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B4195" w14:textId="77C0BB3D" w:rsidR="00EF5EBF" w:rsidRDefault="00FC6E4A">
      <w:pPr>
        <w:jc w:val="center"/>
        <w:rPr>
          <w:b/>
          <w:sz w:val="36"/>
          <w:szCs w:val="36"/>
        </w:rPr>
      </w:pPr>
      <w:r>
        <w:rPr>
          <w:b/>
          <w:sz w:val="36"/>
          <w:szCs w:val="36"/>
        </w:rPr>
        <w:t>November</w:t>
      </w:r>
      <w:r w:rsidR="00000000">
        <w:rPr>
          <w:b/>
          <w:sz w:val="36"/>
          <w:szCs w:val="36"/>
        </w:rPr>
        <w:t xml:space="preserve"> 2024 - Announcements</w:t>
      </w:r>
    </w:p>
    <w:p w14:paraId="6E3FBC6E" w14:textId="77777777" w:rsidR="00EF5EBF" w:rsidRDefault="00000000">
      <w:pPr>
        <w:spacing w:line="259" w:lineRule="auto"/>
      </w:pPr>
      <w:r>
        <w:pict w14:anchorId="51617EA4">
          <v:rect id="_x0000_i1025" style="width:0;height:1.5pt" o:hralign="center" o:hrstd="t" o:hr="t" fillcolor="#a0a0a0" stroked="f"/>
        </w:pict>
      </w:r>
    </w:p>
    <w:p w14:paraId="1E2CB6DB" w14:textId="77777777" w:rsidR="00EF5EBF" w:rsidRDefault="00EF5EBF">
      <w:pPr>
        <w:rPr>
          <w:b/>
        </w:rPr>
      </w:pPr>
    </w:p>
    <w:p w14:paraId="346FC2CE" w14:textId="77777777" w:rsidR="00EF5EBF" w:rsidRDefault="00000000">
      <w:r>
        <w:rPr>
          <w:b/>
        </w:rPr>
        <w:t>Nominate Eyes for Life Canberra for the Southern Cross Club Community Rewards Program</w:t>
      </w:r>
    </w:p>
    <w:p w14:paraId="3E912B1C" w14:textId="77777777" w:rsidR="00EF5EBF" w:rsidRDefault="00000000">
      <w:pPr>
        <w:rPr>
          <w:rFonts w:ascii="Times New Roman" w:eastAsia="Times New Roman" w:hAnsi="Times New Roman" w:cs="Times New Roman"/>
        </w:rPr>
      </w:pPr>
      <w:r>
        <w:t xml:space="preserve">Members of the Southern Cross Club can help us raise funds by taking part in the Southern Cross Club’s Community Rewards program.  The Community Rewards Program allows Canberra Southern Cross Club members to give back to the group most important to them.  By nominating </w:t>
      </w:r>
      <w:r>
        <w:rPr>
          <w:b/>
        </w:rPr>
        <w:t xml:space="preserve">Eyes for Life Canberra </w:t>
      </w:r>
      <w:r>
        <w:t>- double the amount of your spend on food and beverages at the Southern Cross Club is donated to your chosen group.</w:t>
      </w:r>
    </w:p>
    <w:p w14:paraId="622F9594" w14:textId="77777777" w:rsidR="00EF5EBF" w:rsidRDefault="00000000">
      <w:pPr>
        <w:spacing w:line="259" w:lineRule="auto"/>
      </w:pPr>
      <w:r>
        <w:pict w14:anchorId="24442EEC">
          <v:rect id="_x0000_i1026" style="width:0;height:1.5pt" o:hralign="center" o:hrstd="t" o:hr="t" fillcolor="#a0a0a0" stroked="f"/>
        </w:pict>
      </w:r>
      <w:r>
        <w:pict w14:anchorId="66C8E94D">
          <v:rect id="_x0000_i1027" style="width:0;height:1.5pt" o:hralign="center" o:hrstd="t" o:hr="t" fillcolor="#a0a0a0" stroked="f"/>
        </w:pict>
      </w:r>
    </w:p>
    <w:p w14:paraId="568A48BF" w14:textId="77777777" w:rsidR="00EF5EBF" w:rsidRDefault="00EF5EBF">
      <w:pPr>
        <w:pStyle w:val="Heading2"/>
        <w:rPr>
          <w:rFonts w:ascii="Arial" w:eastAsia="Arial" w:hAnsi="Arial" w:cs="Arial"/>
          <w:b/>
          <w:color w:val="000000"/>
          <w:sz w:val="28"/>
          <w:szCs w:val="28"/>
        </w:rPr>
      </w:pPr>
    </w:p>
    <w:p w14:paraId="1215BC81" w14:textId="77777777" w:rsidR="00EF5EBF" w:rsidRDefault="00000000">
      <w:pPr>
        <w:pStyle w:val="Heading2"/>
        <w:rPr>
          <w:rFonts w:ascii="Arial" w:eastAsia="Arial" w:hAnsi="Arial" w:cs="Arial"/>
          <w:color w:val="000000"/>
          <w:sz w:val="28"/>
          <w:szCs w:val="28"/>
        </w:rPr>
      </w:pPr>
      <w:r>
        <w:rPr>
          <w:rFonts w:ascii="Arial" w:eastAsia="Arial" w:hAnsi="Arial" w:cs="Arial"/>
          <w:b/>
          <w:color w:val="000000"/>
          <w:sz w:val="28"/>
          <w:szCs w:val="28"/>
        </w:rPr>
        <w:t xml:space="preserve">Upcoming Canberra Blind Society Events </w:t>
      </w:r>
    </w:p>
    <w:p w14:paraId="66ED50AA" w14:textId="77777777" w:rsidR="00EF5EBF" w:rsidRDefault="00EF5EBF">
      <w:pPr>
        <w:rPr>
          <w:rFonts w:ascii="Times New Roman" w:eastAsia="Times New Roman" w:hAnsi="Times New Roman" w:cs="Times New Roman"/>
          <w:sz w:val="24"/>
          <w:szCs w:val="24"/>
        </w:rPr>
      </w:pPr>
    </w:p>
    <w:p w14:paraId="393C859D" w14:textId="77777777" w:rsidR="00EF5EBF" w:rsidRDefault="00000000">
      <w:r>
        <w:t>Our next Events will be:</w:t>
      </w:r>
    </w:p>
    <w:p w14:paraId="61DEBB8A" w14:textId="77777777" w:rsidR="00EF5EBF" w:rsidRDefault="00000000">
      <w:pPr>
        <w:numPr>
          <w:ilvl w:val="0"/>
          <w:numId w:val="1"/>
        </w:numPr>
        <w:spacing w:before="240"/>
      </w:pPr>
      <w:r>
        <w:t>Canberra Blind Society AGM - Thursday 14th November, 6pm</w:t>
      </w:r>
    </w:p>
    <w:p w14:paraId="38CD7F5D" w14:textId="77777777" w:rsidR="00EF5EBF" w:rsidRDefault="00000000">
      <w:pPr>
        <w:numPr>
          <w:ilvl w:val="0"/>
          <w:numId w:val="1"/>
        </w:numPr>
      </w:pPr>
      <w:r>
        <w:t>Decluttering Information Session - Friday 29th November, 10am</w:t>
      </w:r>
    </w:p>
    <w:p w14:paraId="3E9BF1A5" w14:textId="77777777" w:rsidR="00EF5EBF" w:rsidRDefault="00000000">
      <w:pPr>
        <w:numPr>
          <w:ilvl w:val="0"/>
          <w:numId w:val="1"/>
        </w:numPr>
      </w:pPr>
      <w:r>
        <w:t xml:space="preserve">ACT Nutrition </w:t>
      </w:r>
      <w:proofErr w:type="spellStart"/>
      <w:r>
        <w:t>Sensable</w:t>
      </w:r>
      <w:proofErr w:type="spellEnd"/>
      <w:r>
        <w:t xml:space="preserve"> Cooking - Friday 6th December, 10am</w:t>
      </w:r>
    </w:p>
    <w:p w14:paraId="7F921F21" w14:textId="77777777" w:rsidR="00EF5EBF" w:rsidRDefault="00000000">
      <w:pPr>
        <w:numPr>
          <w:ilvl w:val="0"/>
          <w:numId w:val="1"/>
        </w:numPr>
        <w:spacing w:after="240"/>
      </w:pPr>
      <w:r>
        <w:t>Canberra Blind Society Christmas Party Lunch - Saturday 7th December - more details to come</w:t>
      </w:r>
    </w:p>
    <w:p w14:paraId="23C12D2D" w14:textId="77777777" w:rsidR="00EF5EBF" w:rsidRDefault="00000000">
      <w:pPr>
        <w:spacing w:before="240" w:after="240"/>
      </w:pPr>
      <w:r>
        <w:rPr>
          <w:b/>
        </w:rPr>
        <w:t>Please let us know if you put your name down for an event and are no longer able to attend as we have often pre purchased tickets, and it allows us to reallocate them to others who want to attend</w:t>
      </w:r>
      <w:r>
        <w:t>.</w:t>
      </w:r>
      <w:r>
        <w:pict w14:anchorId="44AB1972">
          <v:rect id="_x0000_i1028" style="width:0;height:1.5pt" o:hralign="center" o:hrstd="t" o:hr="t" fillcolor="#a0a0a0" stroked="f"/>
        </w:pict>
      </w:r>
      <w:r>
        <w:pict w14:anchorId="72FC0885">
          <v:rect id="_x0000_i1029" style="width:0;height:1.5pt" o:hralign="center" o:hrstd="t" o:hr="t" fillcolor="#a0a0a0" stroked="f"/>
        </w:pict>
      </w:r>
    </w:p>
    <w:p w14:paraId="44EED84F" w14:textId="77777777" w:rsidR="00EF5EBF" w:rsidRDefault="00000000">
      <w:pPr>
        <w:pStyle w:val="Heading1"/>
        <w:spacing w:before="480" w:after="120"/>
        <w:rPr>
          <w:rFonts w:ascii="Arial" w:eastAsia="Arial" w:hAnsi="Arial" w:cs="Arial"/>
          <w:sz w:val="28"/>
          <w:szCs w:val="28"/>
        </w:rPr>
      </w:pPr>
      <w:bookmarkStart w:id="0" w:name="_heading=h.cr0j453hvcqa" w:colFirst="0" w:colLast="0"/>
      <w:bookmarkEnd w:id="0"/>
      <w:r>
        <w:rPr>
          <w:rFonts w:ascii="Arial" w:eastAsia="Arial" w:hAnsi="Arial" w:cs="Arial"/>
          <w:sz w:val="28"/>
          <w:szCs w:val="28"/>
        </w:rPr>
        <w:t>National Art by Description Onsite tour at the National Gallery  - Sunday 3rd November</w:t>
      </w:r>
    </w:p>
    <w:p w14:paraId="19ED3B0C" w14:textId="77777777" w:rsidR="00EF5EBF" w:rsidRDefault="00000000">
      <w:pPr>
        <w:spacing w:before="240" w:after="240"/>
      </w:pPr>
      <w:r>
        <w:t xml:space="preserve">11am – 12.00pm   </w:t>
      </w:r>
    </w:p>
    <w:p w14:paraId="3CFF07DD" w14:textId="77777777" w:rsidR="00EF5EBF" w:rsidRDefault="00000000">
      <w:pPr>
        <w:spacing w:before="240" w:after="240"/>
      </w:pPr>
      <w:r>
        <w:t>Free</w:t>
      </w:r>
      <w:r>
        <w:rPr>
          <w:color w:val="202020"/>
        </w:rPr>
        <w:t>, however bookings are essential to reserve your place.</w:t>
      </w:r>
    </w:p>
    <w:p w14:paraId="1EDD6E39" w14:textId="77777777" w:rsidR="00EF5EBF" w:rsidRDefault="00000000">
      <w:pPr>
        <w:spacing w:before="240" w:after="240"/>
      </w:pPr>
      <w:r>
        <w:t xml:space="preserve">Created to showcase the extensive range of sculptures in the national collection, the National Gallery Sculpture Garden is designed around a set of 'outside rooms' filled with native plants selected for the Canberra climate. From Fujiko Nakaya’s innovative fog sculpture through to Antony Gormley's life-sized maquette for Angel </w:t>
      </w:r>
      <w:r>
        <w:lastRenderedPageBreak/>
        <w:t xml:space="preserve">of the North, experience the garden and its sculptures through this audio described and tactile tour. </w:t>
      </w:r>
    </w:p>
    <w:p w14:paraId="2FDA3861" w14:textId="77777777" w:rsidR="00EF5EBF" w:rsidRDefault="00000000">
      <w:pPr>
        <w:spacing w:before="240" w:after="240"/>
      </w:pPr>
      <w:r>
        <w:t xml:space="preserve">This social tour facilitates shared discussion and is designed for participants who are blind or who have low vision. </w:t>
      </w:r>
    </w:p>
    <w:p w14:paraId="61B1B981" w14:textId="77777777" w:rsidR="00EF5EBF" w:rsidRDefault="00000000">
      <w:pPr>
        <w:spacing w:before="240" w:after="240"/>
      </w:pPr>
      <w:r>
        <w:t xml:space="preserve">Bookings: RSVP via email to access@nga.gov.au or call Adriane on 02 6240 6632. </w:t>
      </w:r>
    </w:p>
    <w:p w14:paraId="7A2662A6" w14:textId="77777777" w:rsidR="00EF5EBF" w:rsidRDefault="00000000">
      <w:pPr>
        <w:spacing w:line="259" w:lineRule="auto"/>
        <w:rPr>
          <w:b/>
        </w:rPr>
      </w:pPr>
      <w:r>
        <w:pict w14:anchorId="49DFDBEA">
          <v:rect id="_x0000_i1030" style="width:0;height:1.5pt" o:hralign="center" o:hrstd="t" o:hr="t" fillcolor="#a0a0a0" stroked="f"/>
        </w:pict>
      </w:r>
      <w:r>
        <w:pict w14:anchorId="2C0474C1">
          <v:rect id="_x0000_i1031" style="width:0;height:1.5pt" o:hralign="center" o:hrstd="t" o:hr="t" fillcolor="#a0a0a0" stroked="f"/>
        </w:pict>
      </w:r>
    </w:p>
    <w:p w14:paraId="2DA383E0" w14:textId="77777777" w:rsidR="00EF5EBF" w:rsidRDefault="00EF5EBF">
      <w:pPr>
        <w:rPr>
          <w:b/>
        </w:rPr>
      </w:pPr>
    </w:p>
    <w:p w14:paraId="7506EEBB" w14:textId="77777777" w:rsidR="00EF5EBF" w:rsidRDefault="00000000">
      <w:r>
        <w:rPr>
          <w:b/>
        </w:rPr>
        <w:t>Audio Book Group – Wednesday 6</w:t>
      </w:r>
      <w:r>
        <w:rPr>
          <w:b/>
          <w:vertAlign w:val="superscript"/>
        </w:rPr>
        <w:t>th</w:t>
      </w:r>
      <w:r>
        <w:rPr>
          <w:b/>
        </w:rPr>
        <w:t xml:space="preserve"> November, 10am</w:t>
      </w:r>
    </w:p>
    <w:p w14:paraId="26016B47" w14:textId="77777777" w:rsidR="00EF5EBF" w:rsidRDefault="00000000">
      <w:pPr>
        <w:spacing w:before="240" w:after="240"/>
      </w:pPr>
      <w:r>
        <w:t>The Audio Book Group will meet again on Wednesday 6th November for discussion of a book we have read together in October. We will enter the murky environs of Australian crime fiction with “The Tea Ladies” by Amanda Hampson,  a twisty mystery set in Sydney in 1965.</w:t>
      </w:r>
    </w:p>
    <w:p w14:paraId="1F7D59A3" w14:textId="77777777" w:rsidR="00EF5EBF" w:rsidRDefault="00000000">
      <w:pPr>
        <w:spacing w:before="240" w:after="240"/>
      </w:pPr>
      <w:r>
        <w:t>The Book Group welcomes new members, all that is needed is a love of good books and an interest in sharing ideas.</w:t>
      </w:r>
    </w:p>
    <w:p w14:paraId="26E489B3" w14:textId="77777777" w:rsidR="00EF5EBF" w:rsidRDefault="00000000">
      <w:pPr>
        <w:spacing w:line="259" w:lineRule="auto"/>
      </w:pPr>
      <w:r>
        <w:pict w14:anchorId="41FFD44C">
          <v:rect id="_x0000_i1032" style="width:0;height:1.5pt" o:hralign="center" o:hrstd="t" o:hr="t" fillcolor="#a0a0a0" stroked="f"/>
        </w:pict>
      </w:r>
      <w:r>
        <w:pict w14:anchorId="0E804CB1">
          <v:rect id="_x0000_i1033" style="width:0;height:1.5pt" o:hralign="center" o:hrstd="t" o:hr="t" fillcolor="#a0a0a0" stroked="f"/>
        </w:pict>
      </w:r>
    </w:p>
    <w:p w14:paraId="28835672" w14:textId="77777777" w:rsidR="00EF5EBF" w:rsidRDefault="00000000">
      <w:pPr>
        <w:pStyle w:val="Heading1"/>
        <w:spacing w:before="480" w:after="120"/>
        <w:rPr>
          <w:rFonts w:ascii="Arial" w:eastAsia="Arial" w:hAnsi="Arial" w:cs="Arial"/>
          <w:sz w:val="28"/>
          <w:szCs w:val="28"/>
        </w:rPr>
      </w:pPr>
      <w:bookmarkStart w:id="1" w:name="_heading=h.ewqpdx3hdegf" w:colFirst="0" w:colLast="0"/>
      <w:bookmarkEnd w:id="1"/>
      <w:r>
        <w:rPr>
          <w:rFonts w:ascii="Arial" w:eastAsia="Arial" w:hAnsi="Arial" w:cs="Arial"/>
          <w:sz w:val="28"/>
          <w:szCs w:val="28"/>
        </w:rPr>
        <w:t>National Art by Description Online program - Friday 8th November</w:t>
      </w:r>
    </w:p>
    <w:p w14:paraId="519812A7" w14:textId="77777777" w:rsidR="00EF5EBF" w:rsidRDefault="00000000">
      <w:pPr>
        <w:spacing w:before="240" w:after="240"/>
      </w:pPr>
      <w:r>
        <w:t>Free</w:t>
      </w:r>
      <w:r>
        <w:rPr>
          <w:color w:val="202020"/>
        </w:rPr>
        <w:t>, however bookings are essential to reserve your place.</w:t>
      </w:r>
    </w:p>
    <w:p w14:paraId="52107632" w14:textId="77777777" w:rsidR="00EF5EBF" w:rsidRDefault="00000000">
      <w:pPr>
        <w:spacing w:before="240" w:after="240"/>
      </w:pPr>
      <w:r>
        <w:t xml:space="preserve">Created to showcase the extensive range of sculptures in the national collection, the National Gallery Sculpture Garden is designed around a set of 'outside rooms' filled with native plants selected for the Canberra climate. From Fujiko Nakaya’s innovative fog sculpture through to Antony Gormley's life-sized maquette for Angel of the North, experience the garden and its sculptures through this audio described and tactile tour. </w:t>
      </w:r>
    </w:p>
    <w:p w14:paraId="5C933AB9" w14:textId="77777777" w:rsidR="00EF5EBF" w:rsidRDefault="00000000">
      <w:pPr>
        <w:spacing w:before="240" w:after="240"/>
      </w:pPr>
      <w:r>
        <w:t xml:space="preserve">This social tour facilitates shared discussion and is designed for participants who are blind or who have low vision. </w:t>
      </w:r>
    </w:p>
    <w:p w14:paraId="1740ADE4" w14:textId="77777777" w:rsidR="00EF5EBF" w:rsidRDefault="00000000">
      <w:pPr>
        <w:spacing w:before="240" w:after="240"/>
      </w:pPr>
      <w:r>
        <w:t xml:space="preserve">Bookings: RSVP via email to access@nga.gov.au or call Adriane on 02 6240 6632. </w:t>
      </w:r>
    </w:p>
    <w:p w14:paraId="275BBFC6" w14:textId="77777777" w:rsidR="00EF5EBF" w:rsidRDefault="00000000">
      <w:pPr>
        <w:spacing w:before="240" w:after="240"/>
        <w:rPr>
          <w:b/>
          <w:sz w:val="21"/>
          <w:szCs w:val="21"/>
        </w:rPr>
      </w:pPr>
      <w:r>
        <w:pict w14:anchorId="6B0AD70C">
          <v:rect id="_x0000_i1034" style="width:0;height:1.5pt" o:hralign="center" o:hrstd="t" o:hr="t" fillcolor="#a0a0a0" stroked="f"/>
        </w:pict>
      </w:r>
    </w:p>
    <w:p w14:paraId="05D8CE66" w14:textId="77777777" w:rsidR="00EF5EBF" w:rsidRDefault="00000000">
      <w:pPr>
        <w:rPr>
          <w:b/>
        </w:rPr>
      </w:pPr>
      <w:r>
        <w:pict w14:anchorId="19E8E2C5">
          <v:rect id="_x0000_i1035" style="width:0;height:1.5pt" o:hralign="center" o:hrstd="t" o:hr="t" fillcolor="#a0a0a0" stroked="f"/>
        </w:pict>
      </w:r>
    </w:p>
    <w:p w14:paraId="6972CCC2" w14:textId="77777777" w:rsidR="00EF5EBF" w:rsidRDefault="00EF5EBF">
      <w:pPr>
        <w:rPr>
          <w:b/>
        </w:rPr>
      </w:pPr>
    </w:p>
    <w:p w14:paraId="74262709" w14:textId="77777777" w:rsidR="00EF5EBF" w:rsidRDefault="00EF5EBF">
      <w:pPr>
        <w:rPr>
          <w:b/>
        </w:rPr>
      </w:pPr>
    </w:p>
    <w:p w14:paraId="76B46812" w14:textId="77777777" w:rsidR="00EF5EBF" w:rsidRDefault="00000000">
      <w:pPr>
        <w:rPr>
          <w:b/>
        </w:rPr>
      </w:pPr>
      <w:r>
        <w:rPr>
          <w:b/>
        </w:rPr>
        <w:lastRenderedPageBreak/>
        <w:t>Canberra Blind Society AGM - Thursday 14th November, 6pm</w:t>
      </w:r>
    </w:p>
    <w:p w14:paraId="020978A6" w14:textId="77777777" w:rsidR="00EF5EBF" w:rsidRDefault="00EF5EBF">
      <w:pPr>
        <w:rPr>
          <w:b/>
        </w:rPr>
      </w:pPr>
    </w:p>
    <w:p w14:paraId="40662064" w14:textId="77777777" w:rsidR="00EF5EBF" w:rsidRDefault="00000000">
      <w:r>
        <w:t>The Annual General meeting of the Canberra Blind Society will be held in Room 6, Level 1, Griffin Centre, 20 Genge Street, Canberra on Thursday 14 November 2024 at 6.00pm. Nominations for Board position and Proxy votes may be lodged by email - eo@canberrablindsociety.org.au</w:t>
      </w:r>
    </w:p>
    <w:p w14:paraId="28F57CFD" w14:textId="77777777" w:rsidR="00EF5EBF" w:rsidRDefault="00EF5EBF"/>
    <w:p w14:paraId="6CC8CC86" w14:textId="77777777" w:rsidR="00EF5EBF" w:rsidRDefault="00000000">
      <w:r>
        <w:t>AGM papers have been sent out in the post and electronically to all members.  You can also find them on our website.</w:t>
      </w:r>
    </w:p>
    <w:p w14:paraId="6E5B2FFB" w14:textId="77777777" w:rsidR="00EF5EBF" w:rsidRDefault="00000000">
      <w:pPr>
        <w:rPr>
          <w:b/>
          <w:sz w:val="21"/>
          <w:szCs w:val="21"/>
        </w:rPr>
      </w:pPr>
      <w:r>
        <w:pict w14:anchorId="16505957">
          <v:rect id="_x0000_i1036" style="width:0;height:1.5pt" o:hralign="center" o:hrstd="t" o:hr="t" fillcolor="#a0a0a0" stroked="f"/>
        </w:pict>
      </w:r>
    </w:p>
    <w:p w14:paraId="3B4CA167" w14:textId="77777777" w:rsidR="00EF5EBF" w:rsidRDefault="00000000">
      <w:pPr>
        <w:rPr>
          <w:b/>
        </w:rPr>
      </w:pPr>
      <w:r>
        <w:pict w14:anchorId="238013CE">
          <v:rect id="_x0000_i1037" style="width:0;height:1.5pt" o:hralign="center" o:hrstd="t" o:hr="t" fillcolor="#a0a0a0" stroked="f"/>
        </w:pict>
      </w:r>
    </w:p>
    <w:p w14:paraId="05D8B195" w14:textId="77777777" w:rsidR="00EF5EBF" w:rsidRDefault="00EF5EBF">
      <w:pPr>
        <w:rPr>
          <w:b/>
        </w:rPr>
      </w:pPr>
    </w:p>
    <w:p w14:paraId="65214757" w14:textId="77777777" w:rsidR="00EF5EBF" w:rsidRDefault="00000000">
      <w:pPr>
        <w:rPr>
          <w:color w:val="0000FF"/>
          <w:u w:val="single"/>
        </w:rPr>
      </w:pPr>
      <w:r>
        <w:rPr>
          <w:b/>
        </w:rPr>
        <w:t>Exercise Class - Thursdays at 1.30pm</w:t>
      </w:r>
      <w:r>
        <w:br/>
        <w:t xml:space="preserve">Improve your fitness with our regular Thursday Exercise Class with the wonderful Eiland from Citrus Rehabilitation.  This class runs every Thursday, here in the Griffin Centre from 1.30pm-2.30pm.   For anyone wanting to join in, please call the office and register with Hayley if you would like to attend - phone 6247 4580 or email </w:t>
      </w:r>
      <w:hyperlink r:id="rId8">
        <w:r>
          <w:rPr>
            <w:color w:val="0000FF"/>
            <w:u w:val="single"/>
          </w:rPr>
          <w:t>admin@canberrablindsociety.org.au</w:t>
        </w:r>
      </w:hyperlink>
    </w:p>
    <w:p w14:paraId="48BAC6DF" w14:textId="77777777" w:rsidR="00EF5EBF" w:rsidRDefault="00000000">
      <w:pPr>
        <w:rPr>
          <w:b/>
        </w:rPr>
      </w:pPr>
      <w:r>
        <w:rPr>
          <w:b/>
        </w:rPr>
        <w:t>Future activities – show of interest</w:t>
      </w:r>
    </w:p>
    <w:p w14:paraId="406C32ED" w14:textId="77777777" w:rsidR="00EF5EBF" w:rsidRDefault="00EF5EBF">
      <w:pPr>
        <w:rPr>
          <w:b/>
        </w:rPr>
      </w:pPr>
    </w:p>
    <w:p w14:paraId="11EA86BE" w14:textId="77777777" w:rsidR="00EF5EBF" w:rsidRDefault="00000000">
      <w:pPr>
        <w:spacing w:line="259" w:lineRule="auto"/>
      </w:pPr>
      <w:r>
        <w:pict w14:anchorId="03849E55">
          <v:rect id="_x0000_i1038" style="width:0;height:1.5pt" o:hralign="center" o:hrstd="t" o:hr="t" fillcolor="#a0a0a0" stroked="f"/>
        </w:pict>
      </w:r>
      <w:r>
        <w:pict w14:anchorId="11BAC3DA">
          <v:rect id="_x0000_i1039" style="width:0;height:1.5pt" o:hralign="center" o:hrstd="t" o:hr="t" fillcolor="#a0a0a0" stroked="f"/>
        </w:pict>
      </w:r>
    </w:p>
    <w:p w14:paraId="6D3FD5ED" w14:textId="77777777" w:rsidR="00EF5EBF" w:rsidRDefault="00000000">
      <w:pPr>
        <w:pStyle w:val="Heading1"/>
        <w:spacing w:before="480" w:after="120"/>
        <w:rPr>
          <w:rFonts w:ascii="Arial" w:eastAsia="Arial" w:hAnsi="Arial" w:cs="Arial"/>
          <w:sz w:val="28"/>
          <w:szCs w:val="28"/>
        </w:rPr>
      </w:pPr>
      <w:bookmarkStart w:id="2" w:name="_heading=h.cle98xttnt77" w:colFirst="0" w:colLast="0"/>
      <w:bookmarkEnd w:id="2"/>
      <w:r>
        <w:rPr>
          <w:rFonts w:ascii="Arial" w:eastAsia="Arial" w:hAnsi="Arial" w:cs="Arial"/>
          <w:sz w:val="28"/>
          <w:szCs w:val="28"/>
        </w:rPr>
        <w:t>Canberra Community Chest Race Day - Sunday 24th November 2024</w:t>
      </w:r>
    </w:p>
    <w:p w14:paraId="44FEDA10" w14:textId="77777777" w:rsidR="00EF5EBF" w:rsidRDefault="00000000">
      <w:pPr>
        <w:spacing w:before="240" w:after="240"/>
      </w:pPr>
      <w:r>
        <w:t xml:space="preserve">The Canberra Community Chest run by Thoroughbred Park Canberra supports 12 local charities and community partners to raise awareness for their organisations and win their share in $50,000. Come out to support Canberra Blind Society and many other amazing charities, a fun day out with horse races, food and beverages. </w:t>
      </w:r>
    </w:p>
    <w:p w14:paraId="0000601F" w14:textId="77777777" w:rsidR="00EF5EBF" w:rsidRDefault="00000000">
      <w:pPr>
        <w:spacing w:before="240" w:after="240"/>
      </w:pPr>
      <w:r>
        <w:t>General admission is free</w:t>
      </w:r>
    </w:p>
    <w:p w14:paraId="2974439B" w14:textId="77777777" w:rsidR="00EF5EBF" w:rsidRDefault="00000000">
      <w:pPr>
        <w:spacing w:before="240" w:after="240"/>
      </w:pPr>
      <w:r>
        <w:t>Gates open at 12.30pm with local racing at 1.30pm</w:t>
      </w:r>
    </w:p>
    <w:p w14:paraId="6C524994" w14:textId="77777777" w:rsidR="00EF5EBF" w:rsidRDefault="00000000">
      <w:pPr>
        <w:spacing w:before="240" w:after="240"/>
      </w:pPr>
      <w:r>
        <w:t xml:space="preserve">Location: Thoroughbred Park Canberra , 1 Randwick Road, Lyneham. </w:t>
      </w:r>
    </w:p>
    <w:p w14:paraId="2BDDAA34" w14:textId="77777777" w:rsidR="00EF5EBF" w:rsidRDefault="00000000">
      <w:pPr>
        <w:spacing w:before="240" w:after="240"/>
      </w:pPr>
      <w:r>
        <w:t>Date: Sunday 24th of November 2024</w:t>
      </w:r>
    </w:p>
    <w:p w14:paraId="71D7550B" w14:textId="77777777" w:rsidR="00EF5EBF" w:rsidRDefault="00000000">
      <w:pPr>
        <w:spacing w:before="240" w:after="240"/>
        <w:rPr>
          <w:color w:val="1155CC"/>
          <w:u w:val="single"/>
        </w:rPr>
      </w:pPr>
      <w:r>
        <w:t>For more information, check out Thoroughbred Park website</w:t>
      </w:r>
      <w:hyperlink r:id="rId9">
        <w:r>
          <w:t xml:space="preserve"> </w:t>
        </w:r>
      </w:hyperlink>
      <w:hyperlink r:id="rId10">
        <w:r>
          <w:rPr>
            <w:color w:val="1155CC"/>
            <w:u w:val="single"/>
          </w:rPr>
          <w:t>https://thoroughbredpark.com.au/race/2024/11/canberra-community-chest-race-day</w:t>
        </w:r>
      </w:hyperlink>
    </w:p>
    <w:p w14:paraId="6CE68420" w14:textId="77777777" w:rsidR="00EF5EBF" w:rsidRDefault="00000000">
      <w:pPr>
        <w:spacing w:line="259" w:lineRule="auto"/>
      </w:pPr>
      <w:r>
        <w:pict w14:anchorId="44F832AD">
          <v:rect id="_x0000_i1040" style="width:0;height:1.5pt" o:hralign="center" o:hrstd="t" o:hr="t" fillcolor="#a0a0a0" stroked="f"/>
        </w:pict>
      </w:r>
      <w:r>
        <w:pict w14:anchorId="00BCDE55">
          <v:rect id="_x0000_i1041" style="width:0;height:1.5pt" o:hralign="center" o:hrstd="t" o:hr="t" fillcolor="#a0a0a0" stroked="f"/>
        </w:pict>
      </w:r>
    </w:p>
    <w:p w14:paraId="6267A6A6" w14:textId="77777777" w:rsidR="00EF5EBF" w:rsidRDefault="00000000">
      <w:pPr>
        <w:pStyle w:val="Heading1"/>
        <w:spacing w:before="480" w:after="120"/>
        <w:rPr>
          <w:rFonts w:ascii="Arial" w:eastAsia="Arial" w:hAnsi="Arial" w:cs="Arial"/>
          <w:sz w:val="28"/>
          <w:szCs w:val="28"/>
        </w:rPr>
      </w:pPr>
      <w:bookmarkStart w:id="3" w:name="_heading=h.lee5pzrxjg4j" w:colFirst="0" w:colLast="0"/>
      <w:bookmarkEnd w:id="3"/>
      <w:r>
        <w:rPr>
          <w:rFonts w:ascii="Arial" w:eastAsia="Arial" w:hAnsi="Arial" w:cs="Arial"/>
          <w:sz w:val="28"/>
          <w:szCs w:val="28"/>
        </w:rPr>
        <w:lastRenderedPageBreak/>
        <w:t>De-cluttering Information Session - Friday 29th November, 10am</w:t>
      </w:r>
    </w:p>
    <w:p w14:paraId="3D712537" w14:textId="77777777" w:rsidR="00EF5EBF" w:rsidRDefault="00000000">
      <w:pPr>
        <w:spacing w:before="240" w:after="240"/>
      </w:pPr>
      <w:r>
        <w:t>Members and friends are invited to attend an information session regarding decluttering your home. The session will be held in Room 6, level 1 of the Griffin Centre on Friday 29 November, 10 am – 11.30 am.</w:t>
      </w:r>
    </w:p>
    <w:p w14:paraId="38AD92F0" w14:textId="77777777" w:rsidR="00EF5EBF" w:rsidRDefault="00000000">
      <w:pPr>
        <w:spacing w:before="240" w:after="240"/>
      </w:pPr>
      <w:r>
        <w:t>As we get older, we need to start to get rid of the things we have collected in our homes for so many years. This discussion session will talk about the do’s and don’ts to keep in mind when decluttering, offer storage solutions and share with others how they might manage decluttering in their home.</w:t>
      </w:r>
    </w:p>
    <w:p w14:paraId="75EAC080" w14:textId="77777777" w:rsidR="00EF5EBF" w:rsidRDefault="00000000">
      <w:pPr>
        <w:spacing w:before="240" w:after="240"/>
      </w:pPr>
      <w:r>
        <w:t xml:space="preserve">Guest speaker, Melinda McFadden from Spectrum Organising, will present the information and there will be an opportunity to ask questions, followed by a morning tea. </w:t>
      </w:r>
    </w:p>
    <w:p w14:paraId="49E7DAFF" w14:textId="77777777" w:rsidR="00EF5EBF" w:rsidRDefault="00000000">
      <w:pPr>
        <w:spacing w:before="240" w:after="240"/>
      </w:pPr>
      <w:r>
        <w:t xml:space="preserve">Contact Hayley on admin@canberrablindsociety.org.au or call 62474580 to put your name on the list. </w:t>
      </w:r>
    </w:p>
    <w:p w14:paraId="5EC94313" w14:textId="77777777" w:rsidR="00EF5EBF" w:rsidRDefault="00000000">
      <w:pPr>
        <w:rPr>
          <w:b/>
        </w:rPr>
      </w:pPr>
      <w:r>
        <w:pict w14:anchorId="68AA214B">
          <v:rect id="_x0000_i1042" style="width:0;height:1.5pt" o:hralign="center" o:hrstd="t" o:hr="t" fillcolor="#a0a0a0" stroked="f"/>
        </w:pict>
      </w:r>
      <w:r>
        <w:pict w14:anchorId="61CC1FD9">
          <v:rect id="_x0000_i1043" style="width:0;height:1.5pt" o:hralign="center" o:hrstd="t" o:hr="t" fillcolor="#a0a0a0" stroked="f"/>
        </w:pict>
      </w:r>
    </w:p>
    <w:p w14:paraId="6A1F12F5" w14:textId="77777777" w:rsidR="00EF5EBF" w:rsidRDefault="00EF5EBF">
      <w:pPr>
        <w:spacing w:line="259" w:lineRule="auto"/>
        <w:rPr>
          <w:b/>
        </w:rPr>
      </w:pPr>
    </w:p>
    <w:p w14:paraId="45271FCA" w14:textId="77777777" w:rsidR="00EF5EBF" w:rsidRDefault="00000000">
      <w:pPr>
        <w:rPr>
          <w:b/>
        </w:rPr>
      </w:pPr>
      <w:r>
        <w:rPr>
          <w:b/>
        </w:rPr>
        <w:t>ACT Nutrition Support Services to host second Sense-able Cooking Classes</w:t>
      </w:r>
    </w:p>
    <w:p w14:paraId="08FB599C" w14:textId="77777777" w:rsidR="00EF5EBF" w:rsidRDefault="00EF5EBF"/>
    <w:p w14:paraId="2DA96541" w14:textId="77777777" w:rsidR="00EF5EBF" w:rsidRDefault="00000000">
      <w:r>
        <w:t>We held a very successful cooking class with Leanne on Friday 18</w:t>
      </w:r>
      <w:r>
        <w:rPr>
          <w:vertAlign w:val="superscript"/>
        </w:rPr>
        <w:t>th</w:t>
      </w:r>
      <w:r>
        <w:t xml:space="preserve"> October.  The next one will be held on:</w:t>
      </w:r>
    </w:p>
    <w:p w14:paraId="569E2F33" w14:textId="77777777" w:rsidR="00EF5EBF" w:rsidRDefault="00EF5EBF"/>
    <w:p w14:paraId="0D85A766" w14:textId="77777777" w:rsidR="00EF5EBF" w:rsidRDefault="00000000">
      <w:pPr>
        <w:numPr>
          <w:ilvl w:val="0"/>
          <w:numId w:val="2"/>
        </w:numPr>
        <w:spacing w:after="160" w:line="259" w:lineRule="auto"/>
      </w:pPr>
      <w:r>
        <w:rPr>
          <w:b/>
        </w:rPr>
        <w:t>Friday 6th December - 10am - 12pm</w:t>
      </w:r>
    </w:p>
    <w:p w14:paraId="5B73AECC" w14:textId="77777777" w:rsidR="00EF5EBF" w:rsidRDefault="00000000">
      <w:r>
        <w:t>Come along and learn valuable cooking skills at these wonderful sessions. If you have not attended before these two sessions may be of interest to you.</w:t>
      </w:r>
      <w:r>
        <w:br/>
      </w:r>
      <w:r>
        <w:br/>
        <w:t>We need to know numbers of attendees to allow for planning and to allow for sufficient ingredients to be purchased.  Please advise of any food allergies in advance if you are attending.</w:t>
      </w:r>
      <w:r>
        <w:br/>
      </w:r>
      <w:r>
        <w:br/>
        <w:t xml:space="preserve">If you would like to attend either or both sessions, please register with Hayley at the office on 6247 4580 or </w:t>
      </w:r>
      <w:hyperlink r:id="rId11">
        <w:r>
          <w:rPr>
            <w:color w:val="0000FF"/>
            <w:u w:val="single"/>
          </w:rPr>
          <w:t>admin@canberrablindsociety.org.au</w:t>
        </w:r>
      </w:hyperlink>
    </w:p>
    <w:p w14:paraId="0005B18A" w14:textId="77777777" w:rsidR="00EF5EBF" w:rsidRDefault="00EF5EBF"/>
    <w:p w14:paraId="75789E0C" w14:textId="77777777" w:rsidR="00EF5EBF" w:rsidRDefault="00000000">
      <w:pPr>
        <w:jc w:val="center"/>
      </w:pPr>
      <w:r>
        <w:rPr>
          <w:noProof/>
        </w:rPr>
        <w:drawing>
          <wp:inline distT="0" distB="0" distL="0" distR="0" wp14:anchorId="6EEEB8D2" wp14:editId="57354D32">
            <wp:extent cx="2862617" cy="920127"/>
            <wp:effectExtent l="0" t="0" r="0" b="0"/>
            <wp:docPr id="1791838340" name="image1.png"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a logo&#10;&#10;Description automatically generated"/>
                    <pic:cNvPicPr preferRelativeResize="0"/>
                  </pic:nvPicPr>
                  <pic:blipFill>
                    <a:blip r:embed="rId12"/>
                    <a:srcRect/>
                    <a:stretch>
                      <a:fillRect/>
                    </a:stretch>
                  </pic:blipFill>
                  <pic:spPr>
                    <a:xfrm>
                      <a:off x="0" y="0"/>
                      <a:ext cx="2862617" cy="920127"/>
                    </a:xfrm>
                    <a:prstGeom prst="rect">
                      <a:avLst/>
                    </a:prstGeom>
                    <a:ln/>
                  </pic:spPr>
                </pic:pic>
              </a:graphicData>
            </a:graphic>
          </wp:inline>
        </w:drawing>
      </w:r>
    </w:p>
    <w:p w14:paraId="2F5424ED" w14:textId="77777777" w:rsidR="00EF5EBF" w:rsidRDefault="00000000">
      <w:pPr>
        <w:spacing w:line="259" w:lineRule="auto"/>
      </w:pPr>
      <w:r>
        <w:pict w14:anchorId="32DF4936">
          <v:rect id="_x0000_i1044" style="width:0;height:1.5pt" o:hralign="center" o:hrstd="t" o:hr="t" fillcolor="#a0a0a0" stroked="f"/>
        </w:pict>
      </w:r>
      <w:r>
        <w:pict w14:anchorId="3B08727C">
          <v:rect id="_x0000_i1045" style="width:0;height:1.5pt" o:hralign="center" o:hrstd="t" o:hr="t" fillcolor="#a0a0a0" stroked="f"/>
        </w:pict>
      </w:r>
    </w:p>
    <w:p w14:paraId="4A197562" w14:textId="77777777" w:rsidR="00EF5EBF" w:rsidRDefault="00EF5EBF">
      <w:pPr>
        <w:spacing w:line="259" w:lineRule="auto"/>
        <w:rPr>
          <w:b/>
        </w:rPr>
      </w:pPr>
    </w:p>
    <w:p w14:paraId="4DB90FE9" w14:textId="77777777" w:rsidR="00EF5EBF" w:rsidRDefault="00000000">
      <w:pPr>
        <w:rPr>
          <w:b/>
        </w:rPr>
      </w:pPr>
      <w:r>
        <w:rPr>
          <w:b/>
        </w:rPr>
        <w:lastRenderedPageBreak/>
        <w:t>NDIS Information Sessions – Volunteering ACT</w:t>
      </w:r>
    </w:p>
    <w:p w14:paraId="4FA43948" w14:textId="77777777" w:rsidR="00EF5EBF" w:rsidRDefault="00EF5EBF">
      <w:pPr>
        <w:rPr>
          <w:b/>
        </w:rPr>
      </w:pPr>
    </w:p>
    <w:p w14:paraId="6A365E9D" w14:textId="77777777" w:rsidR="00EF5EBF" w:rsidRDefault="00000000">
      <w:pPr>
        <w:spacing w:line="259" w:lineRule="auto"/>
      </w:pPr>
      <w:r>
        <w:t>Volunteering ACT is hosting free NDIS Information Sessions, face to face with Feros Care on the last Thursday of the month from 11am-3pm.  These sessions are held at their Volunteering Hub in the Griffin Centre.  Please turn up if this is of interest to you or call Volunteering ACT on 6248 7988 for more information.</w:t>
      </w:r>
      <w:r>
        <w:br/>
      </w:r>
      <w:r>
        <w:rPr>
          <w:b/>
        </w:rPr>
        <w:t>The next one will be held Thursday 31st October.</w:t>
      </w:r>
      <w:r>
        <w:pict w14:anchorId="4E1CDF08">
          <v:rect id="_x0000_i1046" style="width:0;height:1.5pt" o:hralign="center" o:hrstd="t" o:hr="t" fillcolor="#a0a0a0" stroked="f"/>
        </w:pict>
      </w:r>
      <w:r>
        <w:pict w14:anchorId="44A50388">
          <v:rect id="_x0000_i1047" style="width:0;height:1.5pt" o:hralign="center" o:hrstd="t" o:hr="t" fillcolor="#a0a0a0" stroked="f"/>
        </w:pict>
      </w:r>
    </w:p>
    <w:p w14:paraId="42D8969C" w14:textId="77777777" w:rsidR="00EF5EBF" w:rsidRDefault="00EF5EBF">
      <w:pPr>
        <w:spacing w:line="259" w:lineRule="auto"/>
        <w:rPr>
          <w:b/>
        </w:rPr>
      </w:pPr>
    </w:p>
    <w:p w14:paraId="0A16B5E4" w14:textId="77777777" w:rsidR="00EF5EBF" w:rsidRDefault="00000000">
      <w:pPr>
        <w:spacing w:line="259" w:lineRule="auto"/>
        <w:rPr>
          <w:b/>
        </w:rPr>
      </w:pPr>
      <w:r>
        <w:rPr>
          <w:b/>
        </w:rPr>
        <w:t>Recipes from September Sense-able Cooking Class with ACT Nutrition</w:t>
      </w:r>
    </w:p>
    <w:p w14:paraId="244CAFCA" w14:textId="77777777" w:rsidR="00EF5EBF" w:rsidRDefault="00EF5EBF">
      <w:pPr>
        <w:spacing w:line="259" w:lineRule="auto"/>
      </w:pPr>
    </w:p>
    <w:p w14:paraId="2D00A88F" w14:textId="77777777" w:rsidR="00EF5EBF" w:rsidRDefault="00EF5EBF">
      <w:pPr>
        <w:spacing w:line="259" w:lineRule="auto"/>
      </w:pPr>
    </w:p>
    <w:p w14:paraId="0D4F3711" w14:textId="77777777" w:rsidR="00EF5EBF" w:rsidRDefault="00000000">
      <w:pPr>
        <w:spacing w:line="259" w:lineRule="auto"/>
      </w:pPr>
      <w:r>
        <w:rPr>
          <w:b/>
        </w:rPr>
        <w:t>Fruit Smoothies</w:t>
      </w:r>
      <w:r>
        <w:br/>
      </w:r>
      <w:r>
        <w:br/>
        <w:t>You will need:</w:t>
      </w:r>
      <w:r>
        <w:br/>
        <w:t>1/2 cup milk</w:t>
      </w:r>
      <w:r>
        <w:br/>
        <w:t>1/4 cup natural yoghurt</w:t>
      </w:r>
      <w:r>
        <w:br/>
        <w:t>1/2 cup of fruit and veg of your choice</w:t>
      </w:r>
      <w:r>
        <w:br/>
      </w:r>
      <w:r>
        <w:br/>
        <w:t>Popular flavour combinations include:</w:t>
      </w:r>
      <w:r>
        <w:br/>
        <w:t>Banana + berries,</w:t>
      </w:r>
      <w:r>
        <w:br/>
        <w:t>Mango +pineapple + banana,</w:t>
      </w:r>
      <w:r>
        <w:br/>
        <w:t>Spinach + banana</w:t>
      </w:r>
      <w:r>
        <w:br/>
      </w:r>
      <w:r>
        <w:br/>
      </w:r>
      <w:r>
        <w:rPr>
          <w:b/>
        </w:rPr>
        <w:t>Step One</w:t>
      </w:r>
    </w:p>
    <w:p w14:paraId="330034BC" w14:textId="77777777" w:rsidR="00EF5EBF" w:rsidRDefault="00000000">
      <w:pPr>
        <w:spacing w:line="259" w:lineRule="auto"/>
      </w:pPr>
      <w:r>
        <w:t>Add the milk, yoghurt, fruits and/or vegetables to a blender.</w:t>
      </w:r>
    </w:p>
    <w:p w14:paraId="29F3D48F" w14:textId="77777777" w:rsidR="00EF5EBF" w:rsidRDefault="00000000">
      <w:pPr>
        <w:spacing w:line="259" w:lineRule="auto"/>
      </w:pPr>
      <w:r>
        <w:br/>
      </w:r>
      <w:r>
        <w:rPr>
          <w:b/>
        </w:rPr>
        <w:t>Step Two</w:t>
      </w:r>
      <w:r>
        <w:br/>
        <w:t>Put the lid on and blend for one minute or until smooth.</w:t>
      </w:r>
      <w:r>
        <w:br/>
      </w:r>
      <w:r>
        <w:br/>
      </w:r>
      <w:r>
        <w:rPr>
          <w:b/>
        </w:rPr>
        <w:t>Step Three</w:t>
      </w:r>
      <w:r>
        <w:br/>
        <w:t>Serve in a glass.</w:t>
      </w:r>
    </w:p>
    <w:p w14:paraId="0A2E37A3" w14:textId="77777777" w:rsidR="00EF5EBF" w:rsidRDefault="00EF5EBF">
      <w:pPr>
        <w:spacing w:line="259" w:lineRule="auto"/>
        <w:rPr>
          <w:b/>
        </w:rPr>
      </w:pPr>
    </w:p>
    <w:p w14:paraId="2A1918D8" w14:textId="77777777" w:rsidR="00EF5EBF" w:rsidRDefault="00000000">
      <w:pPr>
        <w:spacing w:line="259" w:lineRule="auto"/>
      </w:pPr>
      <w:r>
        <w:rPr>
          <w:b/>
        </w:rPr>
        <w:t>Steamed Pork Dumplings</w:t>
      </w:r>
      <w:r>
        <w:br/>
      </w:r>
    </w:p>
    <w:p w14:paraId="1FDAEBE4" w14:textId="77777777" w:rsidR="00EF5EBF" w:rsidRDefault="00000000">
      <w:pPr>
        <w:spacing w:line="259" w:lineRule="auto"/>
      </w:pPr>
      <w:r>
        <w:rPr>
          <w:b/>
        </w:rPr>
        <w:t>Ingredients</w:t>
      </w:r>
      <w:r>
        <w:t>:</w:t>
      </w:r>
      <w:r>
        <w:br/>
        <w:t xml:space="preserve">1/4 </w:t>
      </w:r>
      <w:proofErr w:type="spellStart"/>
      <w:r>
        <w:t>wombok</w:t>
      </w:r>
      <w:proofErr w:type="spellEnd"/>
      <w:r>
        <w:br/>
        <w:t>2 spring onions</w:t>
      </w:r>
      <w:r>
        <w:br/>
        <w:t>250g pork mince</w:t>
      </w:r>
      <w:r>
        <w:br/>
        <w:t>1 tablespoon soy sauce</w:t>
      </w:r>
      <w:r>
        <w:br/>
      </w:r>
      <w:r>
        <w:lastRenderedPageBreak/>
        <w:t>1 tsp sesame oil</w:t>
      </w:r>
      <w:r>
        <w:br/>
        <w:t>1 tsp minced ginger</w:t>
      </w:r>
      <w:r>
        <w:br/>
        <w:t>1 tsp minced garlic</w:t>
      </w:r>
      <w:r>
        <w:br/>
        <w:t>1 pack of dumpling wrappers</w:t>
      </w:r>
      <w:r>
        <w:br/>
        <w:t>*Tip - chicken mince can be used in place of pork</w:t>
      </w:r>
    </w:p>
    <w:p w14:paraId="2C984001" w14:textId="77777777" w:rsidR="00EF5EBF" w:rsidRDefault="00000000">
      <w:pPr>
        <w:numPr>
          <w:ilvl w:val="0"/>
          <w:numId w:val="3"/>
        </w:numPr>
        <w:spacing w:line="259" w:lineRule="auto"/>
      </w:pPr>
      <w:r>
        <w:t xml:space="preserve">Wash the </w:t>
      </w:r>
      <w:proofErr w:type="spellStart"/>
      <w:r>
        <w:t>wombok</w:t>
      </w:r>
      <w:proofErr w:type="spellEnd"/>
      <w:r>
        <w:t> and finely shred into thin slices.</w:t>
      </w:r>
    </w:p>
    <w:p w14:paraId="67DC265A" w14:textId="77777777" w:rsidR="00EF5EBF" w:rsidRDefault="00000000">
      <w:pPr>
        <w:numPr>
          <w:ilvl w:val="0"/>
          <w:numId w:val="3"/>
        </w:numPr>
        <w:spacing w:line="259" w:lineRule="auto"/>
      </w:pPr>
      <w:r>
        <w:t>Finely chop the spring onion into small pieces.</w:t>
      </w:r>
    </w:p>
    <w:p w14:paraId="03B8292F" w14:textId="77777777" w:rsidR="00EF5EBF" w:rsidRDefault="00000000">
      <w:pPr>
        <w:numPr>
          <w:ilvl w:val="0"/>
          <w:numId w:val="3"/>
        </w:numPr>
        <w:spacing w:line="259" w:lineRule="auto"/>
      </w:pPr>
      <w:r>
        <w:t xml:space="preserve">In a large mixing bowl add the pork, soy sauce, sesame </w:t>
      </w:r>
      <w:proofErr w:type="spellStart"/>
      <w:r>
        <w:t>oil,ginger</w:t>
      </w:r>
      <w:proofErr w:type="spellEnd"/>
      <w:r>
        <w:t xml:space="preserve"> and garlic. Mix well with clean hands,</w:t>
      </w:r>
    </w:p>
    <w:p w14:paraId="4B10A56C" w14:textId="77777777" w:rsidR="00EF5EBF" w:rsidRDefault="00000000">
      <w:pPr>
        <w:numPr>
          <w:ilvl w:val="0"/>
          <w:numId w:val="3"/>
        </w:numPr>
        <w:spacing w:line="259" w:lineRule="auto"/>
      </w:pPr>
      <w:r>
        <w:t>Dab or brush a little water around the edge of the wanton wrapper.</w:t>
      </w:r>
    </w:p>
    <w:p w14:paraId="58A706A9" w14:textId="77777777" w:rsidR="00EF5EBF" w:rsidRDefault="00000000">
      <w:pPr>
        <w:numPr>
          <w:ilvl w:val="0"/>
          <w:numId w:val="3"/>
        </w:numPr>
        <w:spacing w:line="259" w:lineRule="auto"/>
      </w:pPr>
      <w:r>
        <w:t>Place a teaspoon full of pork mixture on one side of the wonton allowing room around the edge.</w:t>
      </w:r>
    </w:p>
    <w:p w14:paraId="1AB766DA" w14:textId="77777777" w:rsidR="00EF5EBF" w:rsidRDefault="00000000">
      <w:pPr>
        <w:numPr>
          <w:ilvl w:val="0"/>
          <w:numId w:val="3"/>
        </w:numPr>
        <w:spacing w:line="259" w:lineRule="auto"/>
      </w:pPr>
      <w:r>
        <w:t>Fold the wonton wrapper over the pork mince and press the edges together.</w:t>
      </w:r>
    </w:p>
    <w:p w14:paraId="08F16A6D" w14:textId="77777777" w:rsidR="00EF5EBF" w:rsidRDefault="00000000">
      <w:pPr>
        <w:numPr>
          <w:ilvl w:val="0"/>
          <w:numId w:val="3"/>
        </w:numPr>
        <w:spacing w:line="259" w:lineRule="auto"/>
      </w:pPr>
      <w:r>
        <w:t>Fold and pinch the edges of the dumpling to seal the wrapper.</w:t>
      </w:r>
    </w:p>
    <w:p w14:paraId="308C980A" w14:textId="77777777" w:rsidR="00EF5EBF" w:rsidRDefault="00000000">
      <w:pPr>
        <w:numPr>
          <w:ilvl w:val="0"/>
          <w:numId w:val="3"/>
        </w:numPr>
        <w:spacing w:line="259" w:lineRule="auto"/>
      </w:pPr>
      <w:r>
        <w:t>Place dumplings in a steamer and steam for 10 minutes.</w:t>
      </w:r>
    </w:p>
    <w:p w14:paraId="1CB17334" w14:textId="77777777" w:rsidR="00EF5EBF" w:rsidRDefault="00000000">
      <w:pPr>
        <w:numPr>
          <w:ilvl w:val="0"/>
          <w:numId w:val="3"/>
        </w:numPr>
        <w:spacing w:line="259" w:lineRule="auto"/>
      </w:pPr>
      <w:r>
        <w:t>Allow to cool before serving.</w:t>
      </w:r>
    </w:p>
    <w:p w14:paraId="5E9D54E0" w14:textId="77777777" w:rsidR="00EF5EBF" w:rsidRDefault="00EF5EBF">
      <w:pPr>
        <w:spacing w:line="259" w:lineRule="auto"/>
      </w:pPr>
    </w:p>
    <w:p w14:paraId="54CDFE0D" w14:textId="77777777" w:rsidR="00EF5EBF" w:rsidRDefault="00000000">
      <w:pPr>
        <w:spacing w:line="259" w:lineRule="auto"/>
      </w:pPr>
      <w:r>
        <w:pict w14:anchorId="09855924">
          <v:rect id="_x0000_i1048" style="width:0;height:1.5pt" o:hralign="center" o:hrstd="t" o:hr="t" fillcolor="#a0a0a0" stroked="f"/>
        </w:pict>
      </w:r>
      <w:r>
        <w:pict w14:anchorId="5BB980A9">
          <v:rect id="_x0000_i1049" style="width:0;height:1.5pt" o:hralign="center" o:hrstd="t" o:hr="t" fillcolor="#a0a0a0" stroked="f"/>
        </w:pict>
      </w:r>
    </w:p>
    <w:p w14:paraId="7D98090B" w14:textId="77777777" w:rsidR="00EF5EBF" w:rsidRDefault="00000000">
      <w:pPr>
        <w:rPr>
          <w:b/>
        </w:rPr>
      </w:pPr>
      <w:r>
        <w:t xml:space="preserve"> </w:t>
      </w:r>
    </w:p>
    <w:p w14:paraId="4C9FE069" w14:textId="77777777" w:rsidR="00EF5EBF" w:rsidRDefault="00000000">
      <w:pPr>
        <w:spacing w:line="259" w:lineRule="auto"/>
        <w:rPr>
          <w:b/>
        </w:rPr>
      </w:pPr>
      <w:r>
        <w:rPr>
          <w:b/>
        </w:rPr>
        <w:t>Community Transport – Get Out and Moving!</w:t>
      </w:r>
    </w:p>
    <w:p w14:paraId="2C70E7E6" w14:textId="77777777" w:rsidR="00EF5EBF" w:rsidRDefault="00EF5EBF">
      <w:pPr>
        <w:spacing w:line="259" w:lineRule="auto"/>
      </w:pPr>
    </w:p>
    <w:p w14:paraId="027D2E89" w14:textId="77777777" w:rsidR="00EF5EBF" w:rsidRDefault="00000000">
      <w:pPr>
        <w:spacing w:line="259" w:lineRule="auto"/>
      </w:pPr>
      <w:r>
        <w:t>Community Services #1 runs a community bus service for members of the community who are socially isolated through lack of transport options. The bus operates between 9:30am and 3:00pm Monday to Friday.</w:t>
      </w:r>
    </w:p>
    <w:p w14:paraId="176EF84B" w14:textId="77777777" w:rsidR="00EF5EBF" w:rsidRDefault="00000000">
      <w:pPr>
        <w:spacing w:line="259" w:lineRule="auto"/>
      </w:pPr>
      <w:r>
        <w:t xml:space="preserve">The service is designed to assist people who are isolated and find it difficult to use regular bus service for </w:t>
      </w:r>
      <w:proofErr w:type="gramStart"/>
      <w:r>
        <w:t>a number of</w:t>
      </w:r>
      <w:proofErr w:type="gramEnd"/>
      <w:r>
        <w:t xml:space="preserve"> reasons e.g. seniors and people with mobility limitations.</w:t>
      </w:r>
    </w:p>
    <w:p w14:paraId="17380368" w14:textId="77777777" w:rsidR="00EF5EBF" w:rsidRDefault="00000000">
      <w:pPr>
        <w:spacing w:line="259" w:lineRule="auto"/>
      </w:pPr>
      <w:r>
        <w:t>There are six minibuses in Canberra – one in each of the regional areas including one operated by CS#1 in the Inner South of Canberra. The bus is wheelchair accessible with a hoist at the rear of the vehicle.</w:t>
      </w:r>
    </w:p>
    <w:p w14:paraId="5AE77310" w14:textId="77777777" w:rsidR="00EF5EBF" w:rsidRDefault="00000000">
      <w:pPr>
        <w:spacing w:line="259" w:lineRule="auto"/>
      </w:pPr>
      <w:r>
        <w:t>The Community Services #1 Community Bus can help you:</w:t>
      </w:r>
    </w:p>
    <w:p w14:paraId="7C36152F" w14:textId="77777777" w:rsidR="00EF5EBF" w:rsidRDefault="00000000">
      <w:pPr>
        <w:numPr>
          <w:ilvl w:val="0"/>
          <w:numId w:val="4"/>
        </w:numPr>
        <w:spacing w:line="259" w:lineRule="auto"/>
      </w:pPr>
      <w:r>
        <w:t>Get to appointments</w:t>
      </w:r>
    </w:p>
    <w:p w14:paraId="41D7AD40" w14:textId="77777777" w:rsidR="00EF5EBF" w:rsidRDefault="00000000">
      <w:pPr>
        <w:numPr>
          <w:ilvl w:val="0"/>
          <w:numId w:val="4"/>
        </w:numPr>
        <w:spacing w:line="259" w:lineRule="auto"/>
      </w:pPr>
      <w:r>
        <w:t>With weekly shopping trips</w:t>
      </w:r>
    </w:p>
    <w:p w14:paraId="0A1E4FCA" w14:textId="77777777" w:rsidR="00EF5EBF" w:rsidRDefault="00000000">
      <w:pPr>
        <w:numPr>
          <w:ilvl w:val="0"/>
          <w:numId w:val="4"/>
        </w:numPr>
        <w:spacing w:line="259" w:lineRule="auto"/>
      </w:pPr>
      <w:r>
        <w:t>Go on monthly excursions</w:t>
      </w:r>
    </w:p>
    <w:p w14:paraId="47E79C33" w14:textId="77777777" w:rsidR="00EF5EBF" w:rsidRDefault="00000000">
      <w:pPr>
        <w:spacing w:line="259" w:lineRule="auto"/>
      </w:pPr>
      <w:r>
        <w:t xml:space="preserve">The community bus is available to people who are socially isolated and find it difficult to use regular bus services or have no other transport options. Users of the Community Bus Service need to meet certain criteria – </w:t>
      </w:r>
      <w:proofErr w:type="spellStart"/>
      <w:r>
        <w:t>ie</w:t>
      </w:r>
      <w:proofErr w:type="spellEnd"/>
      <w:r>
        <w:t>: be over a defined age, have a disability, be geographically or socially isolated, are unable to access regular public transport. Eligibility can be established by calling our head office.</w:t>
      </w:r>
    </w:p>
    <w:p w14:paraId="1B6023A0" w14:textId="77777777" w:rsidR="00EF5EBF" w:rsidRDefault="00000000">
      <w:pPr>
        <w:spacing w:line="259" w:lineRule="auto"/>
      </w:pPr>
      <w:r>
        <w:lastRenderedPageBreak/>
        <w:t>Group bookings can also be made where members of the group are registered users. Transport can be provided between the hours of 9:30am to 3:00pm Monday to Friday and a gold coin donation is requested for any transport provided.</w:t>
      </w:r>
    </w:p>
    <w:p w14:paraId="52437575" w14:textId="77777777" w:rsidR="00EF5EBF" w:rsidRDefault="00000000">
      <w:pPr>
        <w:spacing w:line="259" w:lineRule="auto"/>
      </w:pPr>
      <w:r>
        <w:t>For more information on the Community Services #1 Community Bus service call us on </w:t>
      </w:r>
      <w:hyperlink r:id="rId13">
        <w:r>
          <w:rPr>
            <w:color w:val="0000FF"/>
            <w:u w:val="single"/>
          </w:rPr>
          <w:t>1800 960 938</w:t>
        </w:r>
      </w:hyperlink>
      <w:r>
        <w:t>.</w:t>
      </w:r>
    </w:p>
    <w:p w14:paraId="00FDFC86" w14:textId="77777777" w:rsidR="00EF5EBF" w:rsidRDefault="00000000">
      <w:pPr>
        <w:spacing w:line="259" w:lineRule="auto"/>
      </w:pPr>
      <w:r>
        <w:t>The community bus service is proudly funded by the ACT Government.</w:t>
      </w:r>
    </w:p>
    <w:p w14:paraId="2ACD4D30" w14:textId="77777777" w:rsidR="00EF5EBF" w:rsidRDefault="00000000">
      <w:pPr>
        <w:spacing w:line="259" w:lineRule="auto"/>
      </w:pPr>
      <w:r>
        <w:pict w14:anchorId="7689B147">
          <v:rect id="_x0000_i1050" style="width:0;height:1.5pt" o:hralign="center" o:hrstd="t" o:hr="t" fillcolor="#a0a0a0" stroked="f"/>
        </w:pict>
      </w:r>
      <w:r>
        <w:pict w14:anchorId="1B62E17D">
          <v:rect id="_x0000_i1051" style="width:0;height:1.5pt" o:hralign="center" o:hrstd="t" o:hr="t" fillcolor="#a0a0a0" stroked="f"/>
        </w:pict>
      </w:r>
    </w:p>
    <w:p w14:paraId="2117003C" w14:textId="77777777" w:rsidR="00EF5EBF" w:rsidRDefault="00EF5EBF">
      <w:pPr>
        <w:rPr>
          <w:b/>
        </w:rPr>
      </w:pPr>
    </w:p>
    <w:p w14:paraId="0A70BBF4" w14:textId="77777777" w:rsidR="00EF5EBF" w:rsidRDefault="00000000">
      <w:pPr>
        <w:rPr>
          <w:b/>
        </w:rPr>
      </w:pPr>
      <w:r>
        <w:rPr>
          <w:b/>
        </w:rPr>
        <w:t>Adaptive Technology Looking for a Home</w:t>
      </w:r>
    </w:p>
    <w:p w14:paraId="21E739AD" w14:textId="77777777" w:rsidR="00EF5EBF" w:rsidRDefault="00EF5EBF"/>
    <w:p w14:paraId="3E9C5C41" w14:textId="77777777" w:rsidR="00EF5EBF" w:rsidRDefault="00000000">
      <w:proofErr w:type="spellStart"/>
      <w:r>
        <w:t>Optelec</w:t>
      </w:r>
      <w:proofErr w:type="spellEnd"/>
      <w:r>
        <w:t xml:space="preserve"> – Traveller HD 13.3" widescreen reading magnifier with travel case. You can read letters, newspapers and other materials at the dining table, in bed, or in your favourite chair. Wherever you are, at home, in the office, at school or on holiday, the Traveller HD is your ideal lightweight reading companion. </w:t>
      </w:r>
    </w:p>
    <w:p w14:paraId="0F8C06DD" w14:textId="77777777" w:rsidR="00EF5EBF" w:rsidRDefault="00000000">
      <w:r>
        <w:t>Simply slide the screen across a line of text and view the content on-screen. It has never been easier to follow the line or sentence.  </w:t>
      </w:r>
    </w:p>
    <w:p w14:paraId="09F014F8" w14:textId="77777777" w:rsidR="00EF5EBF" w:rsidRDefault="00000000">
      <w:r>
        <w:t>In excellent condition, this magnifier is priced at $1,800 new, however CBS will accept a donation.</w:t>
      </w:r>
    </w:p>
    <w:p w14:paraId="5A6128E9" w14:textId="77777777" w:rsidR="00EF5EBF" w:rsidRDefault="00EF5EBF"/>
    <w:p w14:paraId="5C6B6309" w14:textId="77777777" w:rsidR="00EF5EBF" w:rsidRDefault="00000000">
      <w:pPr>
        <w:spacing w:line="259" w:lineRule="auto"/>
      </w:pPr>
      <w:r>
        <w:pict w14:anchorId="3B713314">
          <v:rect id="_x0000_i1052" style="width:0;height:1.5pt" o:hralign="center" o:hrstd="t" o:hr="t" fillcolor="#a0a0a0" stroked="f"/>
        </w:pict>
      </w:r>
      <w:r>
        <w:pict w14:anchorId="00C168BA">
          <v:rect id="_x0000_i1053" style="width:0;height:1.5pt" o:hralign="center" o:hrstd="t" o:hr="t" fillcolor="#a0a0a0" stroked="f"/>
        </w:pict>
      </w:r>
    </w:p>
    <w:p w14:paraId="1EC33BCB" w14:textId="77777777" w:rsidR="00EF5EBF" w:rsidRDefault="00EF5EBF">
      <w:pPr>
        <w:jc w:val="center"/>
        <w:rPr>
          <w:b/>
        </w:rPr>
      </w:pPr>
    </w:p>
    <w:p w14:paraId="42D9A753" w14:textId="77777777" w:rsidR="00EF5EBF" w:rsidRDefault="00000000">
      <w:pPr>
        <w:jc w:val="center"/>
      </w:pPr>
      <w:r>
        <w:rPr>
          <w:b/>
        </w:rPr>
        <w:t xml:space="preserve">Check our website and socials for all </w:t>
      </w:r>
      <w:proofErr w:type="gramStart"/>
      <w:r>
        <w:rPr>
          <w:b/>
        </w:rPr>
        <w:t>up to date</w:t>
      </w:r>
      <w:proofErr w:type="gramEnd"/>
      <w:r>
        <w:rPr>
          <w:b/>
        </w:rPr>
        <w:t xml:space="preserve"> information about what's happening at Canberra Blind Society.</w:t>
      </w:r>
    </w:p>
    <w:p w14:paraId="32F4E70E" w14:textId="77777777" w:rsidR="00EF5EBF" w:rsidRDefault="00000000">
      <w:pPr>
        <w:jc w:val="center"/>
      </w:pPr>
      <w:r>
        <w:t>To provide any feedback on this platform or unsubscribe please email admin@canberrablindsociety.org.au</w:t>
      </w:r>
    </w:p>
    <w:p w14:paraId="7850DDFF" w14:textId="77777777" w:rsidR="00EF5EBF" w:rsidRDefault="00EF5EBF">
      <w:pPr>
        <w:jc w:val="center"/>
      </w:pPr>
    </w:p>
    <w:sectPr w:rsidR="00EF5EBF">
      <w:headerReference w:type="even" r:id="rId14"/>
      <w:headerReference w:type="default" r:id="rId15"/>
      <w:footerReference w:type="even" r:id="rId16"/>
      <w:footerReference w:type="default" r:id="rId17"/>
      <w:headerReference w:type="first" r:id="rId18"/>
      <w:pgSz w:w="11900" w:h="16840"/>
      <w:pgMar w:top="851" w:right="851" w:bottom="851"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5C9A8" w14:textId="77777777" w:rsidR="00D378DA" w:rsidRDefault="00D378DA">
      <w:r>
        <w:separator/>
      </w:r>
    </w:p>
  </w:endnote>
  <w:endnote w:type="continuationSeparator" w:id="0">
    <w:p w14:paraId="62733471" w14:textId="77777777" w:rsidR="00D378DA" w:rsidRDefault="00D3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72433BB-ACFA-495A-A3CB-84B7410C95B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631074B3-97B1-448F-A891-0128037A4BF7}"/>
  </w:font>
  <w:font w:name="Aptos">
    <w:charset w:val="00"/>
    <w:family w:val="swiss"/>
    <w:pitch w:val="variable"/>
    <w:sig w:usb0="20000287" w:usb1="00000003" w:usb2="00000000" w:usb3="00000000" w:csb0="0000019F" w:csb1="00000000"/>
    <w:embedRegular r:id="rId3" w:fontKey="{46FD4BC6-A595-4D98-93C1-D3CDFB4E317C}"/>
  </w:font>
  <w:font w:name="Brut">
    <w:panose1 w:val="00000000000000000000"/>
    <w:charset w:val="00"/>
    <w:family w:val="roman"/>
    <w:notTrueType/>
    <w:pitch w:val="default"/>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auto"/>
    <w:pitch w:val="default"/>
    <w:embedRegular r:id="rId4" w:fontKey="{1F31267E-696D-4EE5-AFCA-6F20DAC86BDD}"/>
    <w:embedItalic r:id="rId5" w:fontKey="{1D0AF5AD-1EE9-4018-97F5-4C914EC3CDE1}"/>
  </w:font>
  <w:font w:name="Calibri">
    <w:panose1 w:val="020F0502020204030204"/>
    <w:charset w:val="00"/>
    <w:family w:val="swiss"/>
    <w:pitch w:val="variable"/>
    <w:sig w:usb0="E4002EFF" w:usb1="C000247B" w:usb2="00000009" w:usb3="00000000" w:csb0="000001FF" w:csb1="00000000"/>
    <w:embedRegular r:id="rId6" w:fontKey="{FCBB5C9A-C214-4F00-96A7-4BE4F23E3F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9C0C2" w14:textId="77777777" w:rsidR="00EF5EBF" w:rsidRDefault="00EF5EB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AEC71" w14:textId="77777777" w:rsidR="00EF5EB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64742">
      <w:rPr>
        <w:noProof/>
        <w:color w:val="000000"/>
      </w:rPr>
      <w:t>2</w:t>
    </w:r>
    <w:r>
      <w:rPr>
        <w:color w:val="000000"/>
      </w:rPr>
      <w:fldChar w:fldCharType="end"/>
    </w:r>
  </w:p>
  <w:p w14:paraId="1F1D898A" w14:textId="77777777" w:rsidR="00EF5EBF" w:rsidRDefault="00EF5E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B91D9D" w14:textId="77777777" w:rsidR="00D378DA" w:rsidRDefault="00D378DA">
      <w:r>
        <w:separator/>
      </w:r>
    </w:p>
  </w:footnote>
  <w:footnote w:type="continuationSeparator" w:id="0">
    <w:p w14:paraId="57ABB2FB" w14:textId="77777777" w:rsidR="00D378DA" w:rsidRDefault="00D37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E826B" w14:textId="77777777" w:rsidR="00EF5EBF" w:rsidRDefault="00EF5EB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46909" w14:textId="77777777" w:rsidR="00EF5EBF" w:rsidRDefault="00EF5EB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7DD1C" w14:textId="77777777" w:rsidR="00EF5EBF"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903A049" wp14:editId="3B28CC17">
          <wp:extent cx="2590800" cy="1422355"/>
          <wp:effectExtent l="0" t="0" r="0" b="0"/>
          <wp:docPr id="1791838341" name="image2.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10;&#10;Description automatically generated"/>
                  <pic:cNvPicPr preferRelativeResize="0"/>
                </pic:nvPicPr>
                <pic:blipFill>
                  <a:blip r:embed="rId1"/>
                  <a:srcRect/>
                  <a:stretch>
                    <a:fillRect/>
                  </a:stretch>
                </pic:blipFill>
                <pic:spPr>
                  <a:xfrm>
                    <a:off x="0" y="0"/>
                    <a:ext cx="2590800" cy="14223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97119"/>
    <w:multiLevelType w:val="multilevel"/>
    <w:tmpl w:val="52B2E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1A2650"/>
    <w:multiLevelType w:val="multilevel"/>
    <w:tmpl w:val="E5F6B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9146384"/>
    <w:multiLevelType w:val="multilevel"/>
    <w:tmpl w:val="060C45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FA44E98"/>
    <w:multiLevelType w:val="multilevel"/>
    <w:tmpl w:val="B17A2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75270029">
    <w:abstractNumId w:val="0"/>
  </w:num>
  <w:num w:numId="2" w16cid:durableId="1857301996">
    <w:abstractNumId w:val="1"/>
  </w:num>
  <w:num w:numId="3" w16cid:durableId="27338066">
    <w:abstractNumId w:val="3"/>
  </w:num>
  <w:num w:numId="4" w16cid:durableId="1205944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BF"/>
    <w:rsid w:val="00716564"/>
    <w:rsid w:val="00D378DA"/>
    <w:rsid w:val="00D64742"/>
    <w:rsid w:val="00EF5EBF"/>
    <w:rsid w:val="00FC6E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F48"/>
  <w15:docId w15:val="{7991FF3B-2A2D-4582-A2AB-AC6BB700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8"/>
        <w:szCs w:val="2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8B"/>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anberrablindsociety.org.au" TargetMode="External"/><Relationship Id="rId13" Type="http://schemas.openxmlformats.org/officeDocument/2006/relationships/hyperlink" Target="tel:1800%20960%20938"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anberrablindsociety.org.a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horoughbredpark.com.au/race/2024/11/canberra-community-chest-race-da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oroughbredpark.com.au/race/2024/11/canberra-community-chest-race-day/"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ighaOXOUCg7iEq/it0zsuBh8Q==">CgMxLjAyDmguY3IwajQ1M2h2Y3FhMg5oLmV3cXBkeDNoZGVnZjIOaC5jbGU5OHh0dG50NzcyDmgubGVlNXB6cnhqZzRqOAByITFOTmY3RlFDMXFfcXF4SkN5TkxMTS1VTlhPZ0J0NE83eQ==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1587</Words>
  <Characters>9049</Characters>
  <Application>Microsoft Office Word</Application>
  <DocSecurity>0</DocSecurity>
  <Lines>75</Lines>
  <Paragraphs>21</Paragraphs>
  <ScaleCrop>false</ScaleCrop>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Alexandra.Parnell</dc:creator>
  <cp:lastModifiedBy>CBS</cp:lastModifiedBy>
  <cp:revision>4</cp:revision>
  <cp:lastPrinted>2024-10-30T01:03:00Z</cp:lastPrinted>
  <dcterms:created xsi:type="dcterms:W3CDTF">2024-10-30T01:02:00Z</dcterms:created>
  <dcterms:modified xsi:type="dcterms:W3CDTF">2024-10-30T01:18:00Z</dcterms:modified>
</cp:coreProperties>
</file>