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2E059EFC" w:rsidR="00EF5EBF" w:rsidRDefault="004473CE">
      <w:pPr>
        <w:jc w:val="center"/>
        <w:rPr>
          <w:b/>
          <w:sz w:val="36"/>
          <w:szCs w:val="36"/>
        </w:rPr>
      </w:pPr>
      <w:r>
        <w:rPr>
          <w:b/>
          <w:sz w:val="36"/>
          <w:szCs w:val="36"/>
        </w:rPr>
        <w:t>May</w:t>
      </w:r>
      <w:r w:rsidR="00044DCE">
        <w:rPr>
          <w:b/>
          <w:sz w:val="36"/>
          <w:szCs w:val="36"/>
        </w:rPr>
        <w:t xml:space="preserve"> </w:t>
      </w:r>
      <w:r w:rsidR="00FC6E4A">
        <w:rPr>
          <w:b/>
          <w:sz w:val="36"/>
          <w:szCs w:val="36"/>
        </w:rPr>
        <w:t>202</w:t>
      </w:r>
      <w:r w:rsidR="00564D7A">
        <w:rPr>
          <w:b/>
          <w:sz w:val="36"/>
          <w:szCs w:val="36"/>
        </w:rPr>
        <w:t>6</w:t>
      </w:r>
      <w:r w:rsidR="00FC6E4A">
        <w:rPr>
          <w:b/>
          <w:sz w:val="36"/>
          <w:szCs w:val="36"/>
        </w:rPr>
        <w:t xml:space="preserve"> - Announcements</w:t>
      </w:r>
    </w:p>
    <w:p w14:paraId="1E2CB6DB" w14:textId="3689310F" w:rsidR="00EF5EBF" w:rsidRPr="00B50F61" w:rsidRDefault="00000000" w:rsidP="00B50F61">
      <w:pPr>
        <w:spacing w:line="259" w:lineRule="auto"/>
      </w:pPr>
      <w:r>
        <w:rPr>
          <w:noProof/>
        </w:rPr>
        <w:pict w14:anchorId="658C5A76">
          <v:rect id="_x0000_i1025" style="width:451.3pt;height:.05pt" o:hralign="center" o:hrstd="t" o:hr="t" fillcolor="#a0a0a0" stroked="f"/>
        </w:pict>
      </w:r>
    </w:p>
    <w:p w14:paraId="56F4F924" w14:textId="77777777" w:rsidR="00B50F61" w:rsidRDefault="00B50F61">
      <w:pPr>
        <w:rPr>
          <w:b/>
        </w:rPr>
      </w:pPr>
    </w:p>
    <w:p w14:paraId="346FC2CE" w14:textId="482BE4CA" w:rsidR="00EF5EBF" w:rsidRDefault="00000000">
      <w:pPr>
        <w:rPr>
          <w:b/>
        </w:rPr>
      </w:pPr>
      <w:r>
        <w:rPr>
          <w:b/>
        </w:rPr>
        <w:t>Nominate Eyes for Life Canberra for the Southern Cross Club Community Rewards Program</w:t>
      </w:r>
    </w:p>
    <w:p w14:paraId="684CF4C1" w14:textId="77777777" w:rsidR="007F193E" w:rsidRDefault="007F193E"/>
    <w:p w14:paraId="2D96C6A5" w14:textId="77777777" w:rsidR="00564D7A" w:rsidRPr="00564D7A" w:rsidRDefault="00564D7A" w:rsidP="00564D7A">
      <w:r w:rsidRPr="00564D7A">
        <w:t>Members of the Southern Cross Club can help us raise funds by taking part in the</w:t>
      </w:r>
    </w:p>
    <w:p w14:paraId="0C4F7A5E" w14:textId="77777777" w:rsidR="00564D7A" w:rsidRPr="00564D7A" w:rsidRDefault="00564D7A" w:rsidP="00564D7A">
      <w:r w:rsidRPr="00564D7A">
        <w:t>Southern Cross Club’s Community Rewards program. The Community Rewards</w:t>
      </w:r>
    </w:p>
    <w:p w14:paraId="60161421" w14:textId="77777777" w:rsidR="00564D7A" w:rsidRPr="00564D7A" w:rsidRDefault="00564D7A" w:rsidP="00564D7A">
      <w:r w:rsidRPr="00564D7A">
        <w:t>Program allows Canberra Southern Cross Club members to give back to the group</w:t>
      </w:r>
    </w:p>
    <w:p w14:paraId="4A0F27BB" w14:textId="77777777" w:rsidR="00564D7A" w:rsidRPr="00564D7A" w:rsidRDefault="00564D7A" w:rsidP="00564D7A">
      <w:r w:rsidRPr="00564D7A">
        <w:t xml:space="preserve">most important to them. By nominating </w:t>
      </w:r>
      <w:r w:rsidRPr="00564D7A">
        <w:rPr>
          <w:b/>
          <w:bCs/>
        </w:rPr>
        <w:t xml:space="preserve">Eyes for Life Canberra </w:t>
      </w:r>
      <w:r w:rsidRPr="00564D7A">
        <w:t>– you can double the</w:t>
      </w:r>
    </w:p>
    <w:p w14:paraId="4274006F" w14:textId="77777777" w:rsidR="00564D7A" w:rsidRPr="00564D7A" w:rsidRDefault="00564D7A" w:rsidP="00564D7A">
      <w:r w:rsidRPr="00564D7A">
        <w:t>amount of your spending on food and beverages at the Southern Cross Club that is</w:t>
      </w:r>
    </w:p>
    <w:p w14:paraId="3E912B1C" w14:textId="352552F1" w:rsidR="00EF5EBF" w:rsidRDefault="00564D7A">
      <w:r w:rsidRPr="00564D7A">
        <w:t>donated to your chosen group.</w:t>
      </w:r>
    </w:p>
    <w:p w14:paraId="043A5AD5" w14:textId="77777777" w:rsidR="003A1332" w:rsidRDefault="003A1332">
      <w:pPr>
        <w:rPr>
          <w:rFonts w:ascii="Times New Roman" w:eastAsia="Times New Roman" w:hAnsi="Times New Roman" w:cs="Times New Roman"/>
        </w:rPr>
      </w:pPr>
    </w:p>
    <w:p w14:paraId="4E3A36A9" w14:textId="41888844" w:rsidR="00564D7A" w:rsidRPr="0040307B" w:rsidRDefault="00000000" w:rsidP="0040307B">
      <w:pPr>
        <w:spacing w:line="259" w:lineRule="auto"/>
      </w:pPr>
      <w:r>
        <w:rPr>
          <w:noProof/>
        </w:rPr>
        <w:pict w14:anchorId="4E86D9D3">
          <v:rect id="_x0000_i1026" style="width:451.3pt;height:.05pt" o:hralign="center" o:hrstd="t" o:hr="t" fillcolor="#a0a0a0" stroked="f"/>
        </w:pict>
      </w:r>
      <w:r>
        <w:rPr>
          <w:noProof/>
        </w:rPr>
        <w:pict w14:anchorId="5D4E4495">
          <v:rect id="_x0000_i1027" style="width:451.3pt;height:.05pt" o:hralign="center" o:hrstd="t" o:hr="t" fillcolor="#a0a0a0" stroked="f"/>
        </w:pict>
      </w:r>
    </w:p>
    <w:p w14:paraId="7A776B90" w14:textId="77777777" w:rsidR="00913D8F" w:rsidRDefault="00913D8F" w:rsidP="00564D7A">
      <w:pPr>
        <w:pStyle w:val="Heading2"/>
        <w:rPr>
          <w:rFonts w:ascii="Arial" w:eastAsia="Arial" w:hAnsi="Arial" w:cs="Arial"/>
          <w:b/>
          <w:color w:val="000000"/>
          <w:sz w:val="28"/>
          <w:szCs w:val="28"/>
        </w:rPr>
      </w:pPr>
    </w:p>
    <w:p w14:paraId="2A4FC6BD" w14:textId="5A689DB7" w:rsidR="00564D7A" w:rsidRDefault="00564D7A" w:rsidP="00564D7A">
      <w:pPr>
        <w:pStyle w:val="Heading2"/>
        <w:rPr>
          <w:rFonts w:ascii="Arial" w:eastAsia="Arial" w:hAnsi="Arial" w:cs="Arial"/>
          <w:color w:val="000000"/>
          <w:sz w:val="28"/>
          <w:szCs w:val="28"/>
        </w:rPr>
      </w:pPr>
      <w:r>
        <w:rPr>
          <w:rFonts w:ascii="Arial" w:eastAsia="Arial" w:hAnsi="Arial" w:cs="Arial"/>
          <w:b/>
          <w:color w:val="000000"/>
          <w:sz w:val="28"/>
          <w:szCs w:val="28"/>
        </w:rPr>
        <w:t xml:space="preserve">Upcoming Canberra Blind Society Events </w:t>
      </w:r>
    </w:p>
    <w:p w14:paraId="5188163A" w14:textId="77777777" w:rsidR="00564D7A" w:rsidRDefault="00564D7A" w:rsidP="00564D7A">
      <w:pPr>
        <w:rPr>
          <w:rFonts w:ascii="Times New Roman" w:eastAsia="Times New Roman" w:hAnsi="Times New Roman" w:cs="Times New Roman"/>
          <w:sz w:val="24"/>
          <w:szCs w:val="24"/>
        </w:rPr>
      </w:pPr>
    </w:p>
    <w:p w14:paraId="10FECE9C" w14:textId="5F856141" w:rsidR="00572865" w:rsidRDefault="00564D7A" w:rsidP="00E90055">
      <w:r>
        <w:t>Our next Event</w:t>
      </w:r>
      <w:r w:rsidR="00F56A4D">
        <w:t>s</w:t>
      </w:r>
      <w:r>
        <w:t xml:space="preserve"> will be:</w:t>
      </w:r>
    </w:p>
    <w:p w14:paraId="2401F897" w14:textId="6C58CD4C" w:rsidR="00E90055" w:rsidRDefault="0039094F" w:rsidP="00E2769D">
      <w:pPr>
        <w:pStyle w:val="ListParagraph"/>
        <w:numPr>
          <w:ilvl w:val="0"/>
          <w:numId w:val="7"/>
        </w:numPr>
      </w:pPr>
      <w:r>
        <w:t>Friday the 1</w:t>
      </w:r>
      <w:r w:rsidRPr="0039094F">
        <w:rPr>
          <w:vertAlign w:val="superscript"/>
        </w:rPr>
        <w:t>st</w:t>
      </w:r>
      <w:r>
        <w:t xml:space="preserve"> of May – </w:t>
      </w:r>
      <w:r w:rsidR="00AD7124">
        <w:t xml:space="preserve">Ladies Chat Circle </w:t>
      </w:r>
      <w:r>
        <w:t xml:space="preserve">Decluttering Session , Griffin Centre, </w:t>
      </w:r>
      <w:r w:rsidR="00AD7124">
        <w:t>10am – 12pm</w:t>
      </w:r>
    </w:p>
    <w:p w14:paraId="11647BA5" w14:textId="77777777" w:rsidR="0040307B" w:rsidRDefault="00000000" w:rsidP="00933A4C">
      <w:pPr>
        <w:spacing w:before="240" w:after="240"/>
      </w:pPr>
      <w:r>
        <w:rPr>
          <w:noProof/>
        </w:rPr>
        <w:pict w14:anchorId="4CDDD46C">
          <v:rect id="_x0000_i1085" style="width:451.3pt;height:.05pt" o:hralign="center" o:hrstd="t" o:hr="t" fillcolor="#a0a0a0" stroked="f"/>
        </w:pict>
      </w:r>
      <w:r>
        <w:rPr>
          <w:noProof/>
        </w:rPr>
        <w:pict w14:anchorId="5E902851">
          <v:rect id="_x0000_i1086" style="width:451.3pt;height:.05pt" o:hralign="center" o:hrstd="t" o:hr="t" fillcolor="#a0a0a0" stroked="f"/>
        </w:pict>
      </w:r>
    </w:p>
    <w:p w14:paraId="379511E9" w14:textId="23F47A05" w:rsidR="00933A4C" w:rsidRPr="0040307B" w:rsidRDefault="00933A4C" w:rsidP="0040307B">
      <w:pPr>
        <w:pStyle w:val="Heading2"/>
        <w:rPr>
          <w:rFonts w:ascii="Arial" w:eastAsia="Arial" w:hAnsi="Arial" w:cs="Arial"/>
          <w:b/>
          <w:color w:val="000000"/>
          <w:sz w:val="28"/>
          <w:szCs w:val="28"/>
        </w:rPr>
      </w:pPr>
      <w:r w:rsidRPr="0040307B">
        <w:rPr>
          <w:rFonts w:ascii="Arial" w:eastAsia="Arial" w:hAnsi="Arial" w:cs="Arial"/>
          <w:b/>
          <w:color w:val="000000"/>
          <w:sz w:val="28"/>
          <w:szCs w:val="28"/>
        </w:rPr>
        <w:t xml:space="preserve">Core Programs </w:t>
      </w:r>
      <w:r w:rsidR="00913D8F">
        <w:rPr>
          <w:rFonts w:ascii="Arial" w:eastAsia="Arial" w:hAnsi="Arial" w:cs="Arial"/>
          <w:b/>
          <w:color w:val="000000"/>
          <w:sz w:val="28"/>
          <w:szCs w:val="28"/>
        </w:rPr>
        <w:t>for</w:t>
      </w:r>
      <w:r w:rsidR="00564D7A" w:rsidRPr="0040307B">
        <w:rPr>
          <w:rFonts w:ascii="Arial" w:eastAsia="Arial" w:hAnsi="Arial" w:cs="Arial"/>
          <w:b/>
          <w:color w:val="000000"/>
          <w:sz w:val="28"/>
          <w:szCs w:val="28"/>
        </w:rPr>
        <w:t xml:space="preserve"> </w:t>
      </w:r>
      <w:r w:rsidR="00E90055">
        <w:rPr>
          <w:rFonts w:ascii="Arial" w:eastAsia="Arial" w:hAnsi="Arial" w:cs="Arial"/>
          <w:b/>
          <w:color w:val="000000"/>
          <w:sz w:val="28"/>
          <w:szCs w:val="28"/>
        </w:rPr>
        <w:t>May</w:t>
      </w:r>
      <w:r w:rsidR="00564D7A" w:rsidRPr="0040307B">
        <w:rPr>
          <w:rFonts w:ascii="Arial" w:eastAsia="Arial" w:hAnsi="Arial" w:cs="Arial"/>
          <w:b/>
          <w:color w:val="000000"/>
          <w:sz w:val="28"/>
          <w:szCs w:val="28"/>
        </w:rPr>
        <w:t xml:space="preserve"> 2026</w:t>
      </w:r>
      <w:r w:rsidR="00A56C27" w:rsidRPr="0040307B">
        <w:rPr>
          <w:rFonts w:ascii="Arial" w:eastAsia="Arial" w:hAnsi="Arial" w:cs="Arial"/>
          <w:b/>
          <w:color w:val="000000"/>
          <w:sz w:val="28"/>
          <w:szCs w:val="28"/>
        </w:rPr>
        <w:t>:</w:t>
      </w:r>
    </w:p>
    <w:p w14:paraId="71124BC5" w14:textId="37B2B390" w:rsidR="00933A4C" w:rsidRPr="00933A4C" w:rsidRDefault="00933A4C" w:rsidP="00933A4C">
      <w:pPr>
        <w:pStyle w:val="ListParagraph"/>
        <w:numPr>
          <w:ilvl w:val="0"/>
          <w:numId w:val="12"/>
        </w:numPr>
        <w:spacing w:before="240" w:after="240"/>
      </w:pPr>
      <w:r w:rsidRPr="00933A4C">
        <w:t xml:space="preserve">Arts and Craft Group </w:t>
      </w:r>
      <w:r w:rsidR="00366250">
        <w:t xml:space="preserve">– </w:t>
      </w:r>
      <w:r w:rsidRPr="00933A4C">
        <w:t xml:space="preserve"> Second and fourth Wednesday of each month </w:t>
      </w:r>
      <w:r w:rsidR="0074164B">
        <w:t>10am</w:t>
      </w:r>
      <w:r w:rsidR="00366250">
        <w:t xml:space="preserve"> – </w:t>
      </w:r>
      <w:r w:rsidR="0074164B">
        <w:t xml:space="preserve">12pm and </w:t>
      </w:r>
      <w:r w:rsidRPr="00933A4C">
        <w:t xml:space="preserve">1pm </w:t>
      </w:r>
      <w:r w:rsidR="00366250">
        <w:t xml:space="preserve">– </w:t>
      </w:r>
      <w:r w:rsidRPr="00933A4C">
        <w:t>3pm</w:t>
      </w:r>
    </w:p>
    <w:p w14:paraId="65F1C391" w14:textId="75E853D0" w:rsidR="00933A4C" w:rsidRDefault="00933A4C" w:rsidP="00933A4C">
      <w:pPr>
        <w:pStyle w:val="ListParagraph"/>
        <w:numPr>
          <w:ilvl w:val="0"/>
          <w:numId w:val="12"/>
        </w:numPr>
        <w:spacing w:before="240" w:after="240"/>
      </w:pPr>
      <w:r w:rsidRPr="00933A4C">
        <w:t xml:space="preserve">Audio Book Group </w:t>
      </w:r>
      <w:r w:rsidR="00366250">
        <w:t xml:space="preserve">– </w:t>
      </w:r>
      <w:r w:rsidRPr="00933A4C">
        <w:t xml:space="preserve">First Wednesday of each month, 10am </w:t>
      </w:r>
      <w:r w:rsidR="00366250">
        <w:t xml:space="preserve">– </w:t>
      </w:r>
      <w:r w:rsidRPr="00933A4C">
        <w:t>12pm</w:t>
      </w:r>
    </w:p>
    <w:p w14:paraId="2115A818" w14:textId="568349E3" w:rsidR="00574B40" w:rsidRDefault="00574B40" w:rsidP="00574B40">
      <w:pPr>
        <w:pStyle w:val="ListParagraph"/>
        <w:numPr>
          <w:ilvl w:val="0"/>
          <w:numId w:val="12"/>
        </w:numPr>
        <w:spacing w:before="240" w:after="240"/>
      </w:pPr>
      <w:r>
        <w:t>Exercise Group – Thursday Weekly 1:30pm – 2:30pm</w:t>
      </w:r>
    </w:p>
    <w:p w14:paraId="1EDF475B" w14:textId="01DF7DC3" w:rsidR="00574B40" w:rsidRDefault="00574B40" w:rsidP="00574B40">
      <w:pPr>
        <w:pStyle w:val="ListParagraph"/>
        <w:numPr>
          <w:ilvl w:val="0"/>
          <w:numId w:val="12"/>
        </w:numPr>
        <w:spacing w:before="240" w:after="240"/>
      </w:pPr>
      <w:r w:rsidRPr="00933A4C">
        <w:t xml:space="preserve">Friends of Braille </w:t>
      </w:r>
      <w:r w:rsidR="00366250">
        <w:t xml:space="preserve">– </w:t>
      </w:r>
      <w:r w:rsidRPr="00933A4C">
        <w:t xml:space="preserve">Thursday </w:t>
      </w:r>
      <w:r>
        <w:t xml:space="preserve">Weekly </w:t>
      </w:r>
      <w:r w:rsidRPr="00933A4C">
        <w:t xml:space="preserve">10am </w:t>
      </w:r>
      <w:r w:rsidR="00366250">
        <w:t xml:space="preserve">– </w:t>
      </w:r>
      <w:r w:rsidRPr="00933A4C">
        <w:t>12pm</w:t>
      </w:r>
    </w:p>
    <w:p w14:paraId="2C1131BB" w14:textId="0213B828" w:rsidR="00672AA8" w:rsidRPr="00933A4C" w:rsidRDefault="00672AA8" w:rsidP="00672AA8">
      <w:pPr>
        <w:pStyle w:val="ListParagraph"/>
        <w:numPr>
          <w:ilvl w:val="0"/>
          <w:numId w:val="12"/>
        </w:numPr>
        <w:spacing w:before="240" w:after="240"/>
      </w:pPr>
      <w:r>
        <w:t xml:space="preserve">Ladies Chat Circle </w:t>
      </w:r>
      <w:r>
        <w:t xml:space="preserve">– </w:t>
      </w:r>
      <w:r>
        <w:t>First Friday</w:t>
      </w:r>
      <w:r w:rsidRPr="00933A4C">
        <w:t xml:space="preserve"> </w:t>
      </w:r>
      <w:r>
        <w:t xml:space="preserve">of each month, </w:t>
      </w:r>
      <w:r w:rsidRPr="00933A4C">
        <w:t xml:space="preserve">10am </w:t>
      </w:r>
      <w:r>
        <w:t xml:space="preserve">– </w:t>
      </w:r>
      <w:r w:rsidRPr="00933A4C">
        <w:t>12pm</w:t>
      </w:r>
    </w:p>
    <w:p w14:paraId="33EF686D" w14:textId="45962BED" w:rsidR="007C067F" w:rsidRDefault="00933A4C">
      <w:pPr>
        <w:pStyle w:val="ListParagraph"/>
        <w:numPr>
          <w:ilvl w:val="0"/>
          <w:numId w:val="12"/>
        </w:numPr>
        <w:spacing w:before="240" w:after="240"/>
      </w:pPr>
      <w:r w:rsidRPr="00933A4C">
        <w:t xml:space="preserve">Men's Peer Support Group </w:t>
      </w:r>
      <w:r w:rsidR="00475BBD">
        <w:t>–</w:t>
      </w:r>
      <w:r w:rsidRPr="00933A4C">
        <w:t xml:space="preserve"> </w:t>
      </w:r>
      <w:r w:rsidR="00475BBD">
        <w:t xml:space="preserve">Tuesday </w:t>
      </w:r>
      <w:r w:rsidR="00366250">
        <w:t>the</w:t>
      </w:r>
      <w:r w:rsidR="00154D35">
        <w:t xml:space="preserve"> </w:t>
      </w:r>
      <w:r w:rsidR="00672AA8">
        <w:t>19th</w:t>
      </w:r>
      <w:r w:rsidR="00366250">
        <w:t xml:space="preserve"> of </w:t>
      </w:r>
      <w:r w:rsidR="00672AA8">
        <w:t>May</w:t>
      </w:r>
      <w:r w:rsidR="00366250">
        <w:t>, 11am – 1pm</w:t>
      </w:r>
    </w:p>
    <w:p w14:paraId="0C18E3A4" w14:textId="1D58E0CF" w:rsidR="00996FE5" w:rsidRDefault="00996FE5">
      <w:pPr>
        <w:pStyle w:val="ListParagraph"/>
        <w:numPr>
          <w:ilvl w:val="0"/>
          <w:numId w:val="12"/>
        </w:numPr>
        <w:spacing w:before="240" w:after="240"/>
      </w:pPr>
      <w:r>
        <w:t>Sense-able Cooking – Third Friday of every Month, 10am – 12pm</w:t>
      </w:r>
    </w:p>
    <w:p w14:paraId="042C8653" w14:textId="75DA32B5" w:rsidR="007F193E" w:rsidRPr="00933A4C" w:rsidRDefault="00000000" w:rsidP="00933A4C">
      <w:pPr>
        <w:spacing w:before="240" w:after="240"/>
      </w:pPr>
      <w:bookmarkStart w:id="0" w:name="_Hlk212020901"/>
      <w:r>
        <w:rPr>
          <w:noProof/>
        </w:rPr>
        <w:pict w14:anchorId="49759E8C">
          <v:rect id="_x0000_i1030" style="width:451.3pt;height:.05pt" o:hralign="center" o:hrstd="t" o:hr="t" fillcolor="#a0a0a0" stroked="f"/>
        </w:pict>
      </w:r>
      <w:r>
        <w:rPr>
          <w:noProof/>
        </w:rPr>
        <w:pict w14:anchorId="2B30056E">
          <v:rect id="_x0000_i1031" style="width:451.3pt;height:.05pt" o:hralign="center" o:hrstd="t" o:hr="t" fillcolor="#a0a0a0" stroked="f"/>
        </w:pict>
      </w:r>
    </w:p>
    <w:bookmarkEnd w:id="0"/>
    <w:p w14:paraId="4056C7ED" w14:textId="77777777" w:rsidR="00913D8F" w:rsidRDefault="00913D8F" w:rsidP="0040307B">
      <w:pPr>
        <w:pStyle w:val="Heading2"/>
        <w:rPr>
          <w:rFonts w:ascii="Arial" w:eastAsia="Arial" w:hAnsi="Arial" w:cs="Arial"/>
          <w:b/>
          <w:color w:val="000000"/>
          <w:sz w:val="28"/>
          <w:szCs w:val="28"/>
        </w:rPr>
      </w:pPr>
    </w:p>
    <w:p w14:paraId="39080091" w14:textId="77777777" w:rsidR="00913D8F" w:rsidRDefault="00913D8F" w:rsidP="0040307B">
      <w:pPr>
        <w:pStyle w:val="Heading2"/>
        <w:rPr>
          <w:rFonts w:ascii="Arial" w:eastAsia="Arial" w:hAnsi="Arial" w:cs="Arial"/>
          <w:b/>
          <w:color w:val="000000"/>
          <w:sz w:val="28"/>
          <w:szCs w:val="28"/>
        </w:rPr>
      </w:pPr>
    </w:p>
    <w:p w14:paraId="6640C732" w14:textId="53BF9371" w:rsidR="007F193E" w:rsidRPr="0040307B" w:rsidRDefault="00E85958" w:rsidP="0040307B">
      <w:pPr>
        <w:pStyle w:val="Heading2"/>
        <w:rPr>
          <w:rFonts w:ascii="Arial" w:eastAsia="Arial" w:hAnsi="Arial" w:cs="Arial"/>
          <w:bCs/>
          <w:color w:val="000000"/>
          <w:sz w:val="28"/>
          <w:szCs w:val="28"/>
        </w:rPr>
      </w:pPr>
      <w:r w:rsidRPr="0040307B">
        <w:rPr>
          <w:rFonts w:ascii="Arial" w:eastAsia="Arial" w:hAnsi="Arial" w:cs="Arial"/>
          <w:b/>
          <w:color w:val="000000"/>
          <w:sz w:val="28"/>
          <w:szCs w:val="28"/>
        </w:rPr>
        <w:t xml:space="preserve">Audio </w:t>
      </w:r>
      <w:r w:rsidR="00035D40" w:rsidRPr="0040307B">
        <w:rPr>
          <w:rFonts w:ascii="Arial" w:eastAsia="Arial" w:hAnsi="Arial" w:cs="Arial"/>
          <w:b/>
          <w:color w:val="000000"/>
          <w:sz w:val="28"/>
          <w:szCs w:val="28"/>
        </w:rPr>
        <w:t>Book Group</w:t>
      </w:r>
      <w:r w:rsidR="007F193E" w:rsidRPr="0040307B">
        <w:rPr>
          <w:rFonts w:ascii="Arial" w:eastAsia="Arial" w:hAnsi="Arial" w:cs="Arial"/>
          <w:b/>
          <w:color w:val="000000"/>
          <w:sz w:val="28"/>
          <w:szCs w:val="28"/>
        </w:rPr>
        <w:t xml:space="preserve"> – </w:t>
      </w:r>
      <w:r w:rsidR="00035D40" w:rsidRPr="0040307B">
        <w:rPr>
          <w:rFonts w:ascii="Arial" w:eastAsia="Arial" w:hAnsi="Arial" w:cs="Arial"/>
          <w:b/>
          <w:color w:val="000000"/>
          <w:sz w:val="28"/>
          <w:szCs w:val="28"/>
        </w:rPr>
        <w:t xml:space="preserve">Wednesday </w:t>
      </w:r>
      <w:r w:rsidR="00913D8F">
        <w:rPr>
          <w:rFonts w:ascii="Arial" w:eastAsia="Arial" w:hAnsi="Arial" w:cs="Arial"/>
          <w:b/>
          <w:color w:val="000000"/>
          <w:sz w:val="28"/>
          <w:szCs w:val="28"/>
        </w:rPr>
        <w:t>6</w:t>
      </w:r>
      <w:r w:rsidR="00913D8F">
        <w:rPr>
          <w:rFonts w:ascii="Arial" w:eastAsia="Arial" w:hAnsi="Arial" w:cs="Arial"/>
          <w:b/>
          <w:color w:val="000000"/>
          <w:sz w:val="28"/>
          <w:szCs w:val="28"/>
          <w:vertAlign w:val="superscript"/>
        </w:rPr>
        <w:t>th</w:t>
      </w:r>
      <w:r w:rsidR="00F24D28">
        <w:rPr>
          <w:rFonts w:ascii="Arial" w:eastAsia="Arial" w:hAnsi="Arial" w:cs="Arial"/>
          <w:b/>
          <w:color w:val="000000"/>
          <w:sz w:val="28"/>
          <w:szCs w:val="28"/>
        </w:rPr>
        <w:t xml:space="preserve"> of </w:t>
      </w:r>
      <w:r w:rsidR="00E90055">
        <w:rPr>
          <w:rFonts w:ascii="Arial" w:eastAsia="Arial" w:hAnsi="Arial" w:cs="Arial"/>
          <w:b/>
          <w:color w:val="000000"/>
          <w:sz w:val="28"/>
          <w:szCs w:val="28"/>
        </w:rPr>
        <w:t>May</w:t>
      </w:r>
      <w:r w:rsidR="00035D40" w:rsidRPr="0040307B">
        <w:rPr>
          <w:rFonts w:ascii="Arial" w:eastAsia="Arial" w:hAnsi="Arial" w:cs="Arial"/>
          <w:b/>
          <w:color w:val="000000"/>
          <w:sz w:val="28"/>
          <w:szCs w:val="28"/>
        </w:rPr>
        <w:t>, 10am – 12pm</w:t>
      </w:r>
    </w:p>
    <w:p w14:paraId="0A096E0B" w14:textId="77777777" w:rsidR="00265F05" w:rsidRPr="00E85958" w:rsidRDefault="00265F05" w:rsidP="007F193E">
      <w:pPr>
        <w:spacing w:line="259" w:lineRule="auto"/>
        <w:rPr>
          <w:b/>
        </w:rPr>
      </w:pPr>
    </w:p>
    <w:p w14:paraId="532232A7" w14:textId="54F686A6" w:rsidR="00672AA8" w:rsidRDefault="008F6AA3" w:rsidP="00E85958">
      <w:pPr>
        <w:rPr>
          <w:bCs/>
        </w:rPr>
      </w:pPr>
      <w:r w:rsidRPr="008F6AA3">
        <w:rPr>
          <w:bCs/>
        </w:rPr>
        <w:t>We meet every first Wednesday of the year at 10</w:t>
      </w:r>
      <w:r w:rsidR="00913D8F">
        <w:rPr>
          <w:bCs/>
        </w:rPr>
        <w:t>am</w:t>
      </w:r>
      <w:r w:rsidRPr="008F6AA3">
        <w:rPr>
          <w:bCs/>
        </w:rPr>
        <w:t xml:space="preserve"> in the CBS Rooms</w:t>
      </w:r>
      <w:r w:rsidR="00E72E43">
        <w:rPr>
          <w:bCs/>
        </w:rPr>
        <w:t xml:space="preserve">. This month </w:t>
      </w:r>
      <w:r w:rsidR="00E72E43" w:rsidRPr="00E72E43">
        <w:rPr>
          <w:bCs/>
        </w:rPr>
        <w:t>Audio Book Group meets on Wednesday May 6th at 10</w:t>
      </w:r>
      <w:r w:rsidR="00913D8F">
        <w:rPr>
          <w:bCs/>
        </w:rPr>
        <w:t>am</w:t>
      </w:r>
      <w:r w:rsidR="00E72E43" w:rsidRPr="00E72E43">
        <w:rPr>
          <w:bCs/>
        </w:rPr>
        <w:t xml:space="preserve"> for friendship, discussion of the months book, and tea and coffee.  New members are most welcome, and the May book is a beauty: “The Funeral Crashers” by Joanna Nell.  Who could believe that crashing funerals could </w:t>
      </w:r>
      <w:r w:rsidR="00E72E43" w:rsidRPr="00E72E43">
        <w:rPr>
          <w:bCs/>
        </w:rPr>
        <w:t>have</w:t>
      </w:r>
      <w:r w:rsidR="00E72E43" w:rsidRPr="00E72E43">
        <w:rPr>
          <w:bCs/>
        </w:rPr>
        <w:t xml:space="preserve"> such life </w:t>
      </w:r>
      <w:r w:rsidR="00E72E43" w:rsidRPr="00E72E43">
        <w:rPr>
          <w:bCs/>
        </w:rPr>
        <w:t>changing</w:t>
      </w:r>
      <w:r w:rsidR="00E72E43" w:rsidRPr="00E72E43">
        <w:rPr>
          <w:bCs/>
        </w:rPr>
        <w:t xml:space="preserve"> and life affirming outcomes. </w:t>
      </w:r>
      <w:r w:rsidR="00672AA8">
        <w:rPr>
          <w:bCs/>
        </w:rPr>
        <w:t xml:space="preserve"> </w:t>
      </w:r>
    </w:p>
    <w:p w14:paraId="6A93CE6C" w14:textId="5AE660F3" w:rsidR="0074164B" w:rsidRPr="00E2769D" w:rsidRDefault="00265F05" w:rsidP="00E85958">
      <w:pPr>
        <w:rPr>
          <w:bCs/>
        </w:rPr>
      </w:pPr>
      <w:r w:rsidRPr="00265F05">
        <w:rPr>
          <w:bCs/>
        </w:rPr>
        <w:t>Interested in joining us</w:t>
      </w:r>
      <w:r w:rsidR="00E72E43">
        <w:rPr>
          <w:bCs/>
        </w:rPr>
        <w:t xml:space="preserve"> or need help </w:t>
      </w:r>
      <w:r w:rsidR="00E72E43" w:rsidRPr="00E72E43">
        <w:rPr>
          <w:bCs/>
        </w:rPr>
        <w:t>in sourcing audio books</w:t>
      </w:r>
      <w:r w:rsidR="00E72E43">
        <w:rPr>
          <w:bCs/>
        </w:rPr>
        <w:t xml:space="preserve">?  </w:t>
      </w:r>
      <w:r w:rsidRPr="00265F05">
        <w:rPr>
          <w:bCs/>
        </w:rPr>
        <w:t>Contact the CBS office or Bob James on 0467 364</w:t>
      </w:r>
      <w:r>
        <w:rPr>
          <w:bCs/>
        </w:rPr>
        <w:t xml:space="preserve"> </w:t>
      </w:r>
      <w:r w:rsidRPr="00265F05">
        <w:rPr>
          <w:bCs/>
        </w:rPr>
        <w:t>530</w:t>
      </w:r>
      <w:r w:rsidR="00955D77">
        <w:rPr>
          <w:bCs/>
        </w:rPr>
        <w:t>.</w:t>
      </w:r>
      <w:r w:rsidR="00E2769D">
        <w:rPr>
          <w:bCs/>
        </w:rPr>
        <w:t xml:space="preserve"> </w:t>
      </w:r>
      <w:r w:rsidR="0074164B">
        <w:t xml:space="preserve">If you require transport please contact the office on 6247 4580 or email </w:t>
      </w:r>
      <w:hyperlink r:id="rId8" w:history="1">
        <w:r w:rsidR="0074164B" w:rsidRPr="006A3B1B">
          <w:rPr>
            <w:rStyle w:val="Hyperlink"/>
          </w:rPr>
          <w:t>admin@canberrablindsociety.org.au</w:t>
        </w:r>
      </w:hyperlink>
    </w:p>
    <w:p w14:paraId="2DC8EEC3" w14:textId="77777777" w:rsidR="00BF6D25" w:rsidRDefault="00BF6D25" w:rsidP="00BF6D25">
      <w:pPr>
        <w:spacing w:line="259" w:lineRule="auto"/>
        <w:rPr>
          <w:bCs/>
        </w:rPr>
      </w:pPr>
    </w:p>
    <w:p w14:paraId="107C75CD" w14:textId="77777777" w:rsidR="00BF6D25" w:rsidRDefault="00000000" w:rsidP="00BF6D25">
      <w:pPr>
        <w:spacing w:line="259" w:lineRule="auto"/>
        <w:rPr>
          <w:bCs/>
        </w:rPr>
      </w:pPr>
      <w:r>
        <w:rPr>
          <w:noProof/>
        </w:rPr>
        <w:pict w14:anchorId="623119E8">
          <v:rect id="_x0000_i1032" style="width:451.3pt;height:.05pt" o:hralign="center" o:hrstd="t" o:hr="t" fillcolor="#a0a0a0" stroked="f"/>
        </w:pict>
      </w:r>
      <w:r>
        <w:rPr>
          <w:noProof/>
        </w:rPr>
        <w:pict w14:anchorId="3D79E5AC">
          <v:rect id="_x0000_i1033" style="width:451.3pt;height:.05pt" o:hralign="center" o:hrstd="t" o:hr="t" fillcolor="#a0a0a0" stroked="f"/>
        </w:pict>
      </w:r>
    </w:p>
    <w:p w14:paraId="56EDC6E9" w14:textId="77777777" w:rsidR="00F56A4D" w:rsidRDefault="00F56A4D" w:rsidP="004B1E1E">
      <w:pPr>
        <w:rPr>
          <w:b/>
          <w:bCs/>
          <w:lang w:val="en-US"/>
        </w:rPr>
      </w:pPr>
    </w:p>
    <w:p w14:paraId="07BACD0A" w14:textId="202DD4B0" w:rsidR="004B1E1E" w:rsidRPr="00E85958" w:rsidRDefault="004B1E1E" w:rsidP="0040307B">
      <w:pPr>
        <w:pStyle w:val="Heading2"/>
        <w:rPr>
          <w:rStyle w:val="Strong"/>
        </w:rPr>
      </w:pPr>
      <w:r w:rsidRPr="0040307B">
        <w:rPr>
          <w:rFonts w:ascii="Arial" w:eastAsia="Arial" w:hAnsi="Arial" w:cs="Arial"/>
          <w:b/>
          <w:color w:val="000000"/>
          <w:sz w:val="28"/>
          <w:szCs w:val="28"/>
        </w:rPr>
        <w:t>Ladies Chat Circle</w:t>
      </w:r>
      <w:r w:rsidR="00E90055">
        <w:rPr>
          <w:rFonts w:ascii="Arial" w:eastAsia="Arial" w:hAnsi="Arial" w:cs="Arial"/>
          <w:b/>
          <w:color w:val="000000"/>
          <w:sz w:val="28"/>
          <w:szCs w:val="28"/>
        </w:rPr>
        <w:t xml:space="preserve">, </w:t>
      </w:r>
      <w:r w:rsidR="00E90055" w:rsidRPr="0040307B">
        <w:rPr>
          <w:rFonts w:ascii="Arial" w:eastAsia="Arial" w:hAnsi="Arial" w:cs="Arial"/>
          <w:b/>
          <w:color w:val="000000"/>
          <w:sz w:val="28"/>
          <w:szCs w:val="28"/>
        </w:rPr>
        <w:t>Melissa from Downsizing with Care</w:t>
      </w:r>
      <w:r w:rsidR="00E63D55" w:rsidRPr="0040307B">
        <w:rPr>
          <w:rFonts w:ascii="Arial" w:eastAsia="Arial" w:hAnsi="Arial" w:cs="Arial"/>
          <w:b/>
          <w:color w:val="000000"/>
          <w:sz w:val="28"/>
          <w:szCs w:val="28"/>
        </w:rPr>
        <w:t xml:space="preserve"> </w:t>
      </w:r>
      <w:r w:rsidR="00E90055">
        <w:rPr>
          <w:rFonts w:ascii="Arial" w:eastAsia="Arial" w:hAnsi="Arial" w:cs="Arial"/>
          <w:b/>
          <w:color w:val="000000"/>
          <w:sz w:val="28"/>
          <w:szCs w:val="28"/>
        </w:rPr>
        <w:t>– Friday 1</w:t>
      </w:r>
      <w:r w:rsidR="00E90055" w:rsidRPr="00E90055">
        <w:rPr>
          <w:rFonts w:ascii="Arial" w:eastAsia="Arial" w:hAnsi="Arial" w:cs="Arial"/>
          <w:b/>
          <w:color w:val="000000"/>
          <w:sz w:val="28"/>
          <w:szCs w:val="28"/>
          <w:vertAlign w:val="superscript"/>
        </w:rPr>
        <w:t>st</w:t>
      </w:r>
      <w:r w:rsidR="00E90055">
        <w:rPr>
          <w:rFonts w:ascii="Arial" w:eastAsia="Arial" w:hAnsi="Arial" w:cs="Arial"/>
          <w:b/>
          <w:color w:val="000000"/>
          <w:sz w:val="28"/>
          <w:szCs w:val="28"/>
        </w:rPr>
        <w:t xml:space="preserve"> of May, 10am – 12pm </w:t>
      </w:r>
    </w:p>
    <w:p w14:paraId="66556926" w14:textId="71C22D8D" w:rsidR="00E2769D" w:rsidRDefault="00913D8F" w:rsidP="006A51AA">
      <w:pPr>
        <w:spacing w:before="240" w:after="240"/>
      </w:pPr>
      <w:r>
        <w:t>For</w:t>
      </w:r>
      <w:r w:rsidR="00FC143F">
        <w:t xml:space="preserve"> the month of May, the Ladies Chat Circle session </w:t>
      </w:r>
      <w:r w:rsidR="00E2769D">
        <w:t>ha</w:t>
      </w:r>
      <w:r>
        <w:t>s</w:t>
      </w:r>
      <w:r w:rsidR="00FC143F">
        <w:t xml:space="preserve"> a guest speaker, </w:t>
      </w:r>
      <w:r w:rsidR="00FC143F">
        <w:rPr>
          <w:rStyle w:val="Strong"/>
        </w:rPr>
        <w:t>Melissa from Downsizing with Care</w:t>
      </w:r>
      <w:r w:rsidR="00FC143F">
        <w:t xml:space="preserve">. </w:t>
      </w:r>
      <w:r w:rsidR="00E2769D">
        <w:t>We have also organised two speakers in advance for the next two sessions</w:t>
      </w:r>
      <w:r w:rsidR="00672AA8">
        <w:t>:</w:t>
      </w:r>
      <w:r w:rsidR="00E2769D">
        <w:t xml:space="preserve"> </w:t>
      </w:r>
    </w:p>
    <w:p w14:paraId="02623671" w14:textId="6466BAD7" w:rsidR="00E2769D" w:rsidRPr="00E2769D" w:rsidRDefault="00E2769D" w:rsidP="00E2769D">
      <w:pPr>
        <w:spacing w:before="240" w:after="240"/>
      </w:pPr>
      <w:r w:rsidRPr="00E2769D">
        <w:rPr>
          <w:b/>
          <w:bCs/>
        </w:rPr>
        <w:t>5</w:t>
      </w:r>
      <w:r w:rsidRPr="00E2769D">
        <w:rPr>
          <w:b/>
          <w:bCs/>
          <w:vertAlign w:val="superscript"/>
        </w:rPr>
        <w:t>th</w:t>
      </w:r>
      <w:r w:rsidRPr="00E2769D">
        <w:rPr>
          <w:b/>
          <w:bCs/>
        </w:rPr>
        <w:t xml:space="preserve"> of June</w:t>
      </w:r>
      <w:r>
        <w:rPr>
          <w:b/>
          <w:bCs/>
        </w:rPr>
        <w:t xml:space="preserve"> </w:t>
      </w:r>
      <w:r>
        <w:rPr>
          <w:b/>
          <w:color w:val="000000"/>
        </w:rPr>
        <w:t>–</w:t>
      </w:r>
      <w:r>
        <w:t xml:space="preserve"> Leanne Sheil from Magnifiers Australia to chat about </w:t>
      </w:r>
      <w:r w:rsidRPr="00E2769D">
        <w:t xml:space="preserve">how magnification/lighting </w:t>
      </w:r>
      <w:r>
        <w:t>can be used in the home and within everyday life</w:t>
      </w:r>
      <w:r w:rsidRPr="00E2769D">
        <w:t xml:space="preserve"> to improve independence</w:t>
      </w:r>
      <w:r w:rsidR="00BB1A6C">
        <w:t>.</w:t>
      </w:r>
    </w:p>
    <w:p w14:paraId="1AA6809F" w14:textId="28A1DB4C" w:rsidR="00E2769D" w:rsidRDefault="00E2769D" w:rsidP="006A51AA">
      <w:pPr>
        <w:spacing w:before="240" w:after="240"/>
      </w:pPr>
      <w:r>
        <w:rPr>
          <w:b/>
          <w:bCs/>
        </w:rPr>
        <w:t>3</w:t>
      </w:r>
      <w:r w:rsidR="00CB0C6F" w:rsidRPr="00CB0C6F">
        <w:rPr>
          <w:b/>
          <w:bCs/>
          <w:vertAlign w:val="superscript"/>
        </w:rPr>
        <w:t>rd</w:t>
      </w:r>
      <w:r w:rsidR="00CB0C6F">
        <w:rPr>
          <w:b/>
          <w:bCs/>
        </w:rPr>
        <w:t xml:space="preserve"> </w:t>
      </w:r>
      <w:r w:rsidRPr="00E2769D">
        <w:rPr>
          <w:b/>
          <w:bCs/>
        </w:rPr>
        <w:t>of Ju</w:t>
      </w:r>
      <w:r>
        <w:rPr>
          <w:b/>
          <w:bCs/>
        </w:rPr>
        <w:t>ly</w:t>
      </w:r>
      <w:r w:rsidR="00AD7478">
        <w:rPr>
          <w:b/>
          <w:bCs/>
        </w:rPr>
        <w:t xml:space="preserve"> </w:t>
      </w:r>
      <w:r>
        <w:rPr>
          <w:b/>
          <w:color w:val="000000"/>
        </w:rPr>
        <w:t>–</w:t>
      </w:r>
      <w:r>
        <w:t xml:space="preserve"> Leanne</w:t>
      </w:r>
      <w:r>
        <w:t xml:space="preserve"> Elliston</w:t>
      </w:r>
      <w:r>
        <w:t xml:space="preserve"> from </w:t>
      </w:r>
      <w:r>
        <w:t>Nutrition</w:t>
      </w:r>
      <w:r>
        <w:t xml:space="preserve"> Australia </w:t>
      </w:r>
      <w:r w:rsidR="00CB0C6F">
        <w:t>with some specific recipes and tips for entertaining and hosting.</w:t>
      </w:r>
    </w:p>
    <w:p w14:paraId="70D3C85F" w14:textId="76EB45A0" w:rsidR="004B1E1E" w:rsidRPr="006A51AA" w:rsidRDefault="00FC143F" w:rsidP="006A51AA">
      <w:pPr>
        <w:spacing w:before="240" w:after="240"/>
      </w:pPr>
      <w:r>
        <w:t xml:space="preserve">If this interests you and you’d like to join </w:t>
      </w:r>
      <w:r w:rsidR="00CB0C6F">
        <w:t>either of these</w:t>
      </w:r>
      <w:r>
        <w:t xml:space="preserve"> session</w:t>
      </w:r>
      <w:r w:rsidR="00CB0C6F">
        <w:t>s</w:t>
      </w:r>
      <w:r>
        <w:t xml:space="preserve"> or require transport, </w:t>
      </w:r>
      <w:r w:rsidR="00134C33" w:rsidRPr="00134C33">
        <w:t xml:space="preserve">please contact </w:t>
      </w:r>
      <w:r w:rsidR="00134C33">
        <w:t xml:space="preserve">the office </w:t>
      </w:r>
      <w:r w:rsidR="00134C33" w:rsidRPr="00134C33">
        <w:t>on 6247 4580 or email </w:t>
      </w:r>
      <w:hyperlink r:id="rId9" w:tooltip="mailto:admin@canberrablindscoiety.org.au" w:history="1">
        <w:r w:rsidR="00134C33" w:rsidRPr="00134C33">
          <w:rPr>
            <w:rStyle w:val="Hyperlink"/>
          </w:rPr>
          <w:t>admin@canberrablindscoiety.org.au</w:t>
        </w:r>
      </w:hyperlink>
      <w:r w:rsidR="00134C33" w:rsidRPr="00134C33">
        <w:br/>
        <w:t> </w:t>
      </w:r>
      <w:r w:rsidR="00000000">
        <w:rPr>
          <w:noProof/>
        </w:rPr>
        <w:pict w14:anchorId="0F188094">
          <v:rect id="_x0000_i1034" style="width:451.3pt;height:.05pt" o:hralign="center" o:hrstd="t" o:hr="t" fillcolor="#a0a0a0" stroked="f"/>
        </w:pict>
      </w:r>
      <w:r w:rsidR="00000000">
        <w:rPr>
          <w:noProof/>
        </w:rPr>
        <w:pict w14:anchorId="4171E98B">
          <v:rect id="_x0000_i1035" style="width:451.3pt;height:.05pt" o:hralign="center" o:hrstd="t" o:hr="t" fillcolor="#a0a0a0" stroked="f"/>
        </w:pict>
      </w:r>
    </w:p>
    <w:p w14:paraId="00A00609" w14:textId="062DDEEF" w:rsidR="004B1E1E" w:rsidRDefault="004B1E1E" w:rsidP="00DC59C5">
      <w:pPr>
        <w:pStyle w:val="Heading2"/>
        <w:rPr>
          <w:rFonts w:ascii="Arial" w:eastAsia="Arial" w:hAnsi="Arial" w:cs="Arial"/>
          <w:b/>
          <w:color w:val="000000"/>
          <w:sz w:val="28"/>
          <w:szCs w:val="28"/>
        </w:rPr>
      </w:pPr>
      <w:r w:rsidRPr="0040307B">
        <w:rPr>
          <w:rFonts w:ascii="Arial" w:eastAsia="Arial" w:hAnsi="Arial" w:cs="Arial"/>
          <w:b/>
          <w:color w:val="000000"/>
          <w:sz w:val="28"/>
          <w:szCs w:val="28"/>
        </w:rPr>
        <w:t>Men’s Group – Tuesday</w:t>
      </w:r>
      <w:r w:rsidR="00E90055">
        <w:rPr>
          <w:rFonts w:ascii="Arial" w:eastAsia="Arial" w:hAnsi="Arial" w:cs="Arial"/>
          <w:b/>
          <w:color w:val="000000"/>
          <w:sz w:val="28"/>
          <w:szCs w:val="28"/>
        </w:rPr>
        <w:t xml:space="preserve"> 19th </w:t>
      </w:r>
      <w:r w:rsidRPr="0040307B">
        <w:rPr>
          <w:rFonts w:ascii="Arial" w:eastAsia="Arial" w:hAnsi="Arial" w:cs="Arial"/>
          <w:b/>
          <w:color w:val="000000"/>
          <w:sz w:val="28"/>
          <w:szCs w:val="28"/>
        </w:rPr>
        <w:t xml:space="preserve">of </w:t>
      </w:r>
      <w:r w:rsidR="00E90055">
        <w:rPr>
          <w:rFonts w:ascii="Arial" w:eastAsia="Arial" w:hAnsi="Arial" w:cs="Arial"/>
          <w:b/>
          <w:color w:val="000000"/>
          <w:sz w:val="28"/>
          <w:szCs w:val="28"/>
        </w:rPr>
        <w:t>May</w:t>
      </w:r>
      <w:r w:rsidRPr="0040307B">
        <w:rPr>
          <w:rFonts w:ascii="Arial" w:eastAsia="Arial" w:hAnsi="Arial" w:cs="Arial"/>
          <w:b/>
          <w:color w:val="000000"/>
          <w:sz w:val="28"/>
          <w:szCs w:val="28"/>
        </w:rPr>
        <w:t>, 11:00am – 1pm</w:t>
      </w:r>
    </w:p>
    <w:p w14:paraId="44025D7A" w14:textId="77777777" w:rsidR="00DC59C5" w:rsidRPr="00DC59C5" w:rsidRDefault="00DC59C5" w:rsidP="00DC59C5"/>
    <w:p w14:paraId="161449E2" w14:textId="77777777" w:rsidR="004B1E1E" w:rsidRDefault="004B1E1E" w:rsidP="004B1E1E">
      <w:r w:rsidRPr="00810D53">
        <w:t xml:space="preserve">The Men’s Group invites men of all ages to get together over a coffee </w:t>
      </w:r>
      <w:r>
        <w:t>to</w:t>
      </w:r>
      <w:r w:rsidRPr="00810D53">
        <w:t xml:space="preserve"> chat all things low vision</w:t>
      </w:r>
      <w:r>
        <w:t xml:space="preserve"> and share daily living experiences</w:t>
      </w:r>
      <w:r w:rsidRPr="00810D53">
        <w:t>.</w:t>
      </w:r>
      <w:r>
        <w:t xml:space="preserve"> If you would like to join or require transport to and from the activity, please contact the office on 6247 4580 or email </w:t>
      </w:r>
      <w:hyperlink r:id="rId10" w:history="1">
        <w:r w:rsidRPr="006A3B1B">
          <w:rPr>
            <w:rStyle w:val="Hyperlink"/>
          </w:rPr>
          <w:t>admin@canberrablindsociety.org.au</w:t>
        </w:r>
      </w:hyperlink>
      <w:r>
        <w:t xml:space="preserve"> </w:t>
      </w:r>
    </w:p>
    <w:p w14:paraId="236328F0" w14:textId="77777777" w:rsidR="004B1E1E" w:rsidRDefault="004B1E1E" w:rsidP="004B1E1E"/>
    <w:p w14:paraId="6534193C" w14:textId="2E264941" w:rsidR="008F6AA3" w:rsidRDefault="00000000" w:rsidP="004B1E1E">
      <w:pPr>
        <w:spacing w:line="259" w:lineRule="auto"/>
        <w:rPr>
          <w:b/>
        </w:rPr>
      </w:pPr>
      <w:r>
        <w:rPr>
          <w:noProof/>
        </w:rPr>
        <w:pict w14:anchorId="565DF2A7">
          <v:rect id="_x0000_i1036" style="width:451.3pt;height:.05pt" o:hralign="center" o:hrstd="t" o:hr="t" fillcolor="#a0a0a0" stroked="f"/>
        </w:pict>
      </w:r>
      <w:r>
        <w:rPr>
          <w:noProof/>
        </w:rPr>
        <w:pict w14:anchorId="7ACD1545">
          <v:rect id="_x0000_i1037" style="width:451.3pt;height:.05pt" o:hralign="center" o:hrstd="t" o:hr="t" fillcolor="#a0a0a0" stroked="f"/>
        </w:pict>
      </w:r>
    </w:p>
    <w:p w14:paraId="3CF2896B" w14:textId="77777777" w:rsidR="00F52862" w:rsidRPr="007F193E" w:rsidRDefault="00F52862" w:rsidP="00BF6D25">
      <w:pPr>
        <w:spacing w:line="259" w:lineRule="auto"/>
        <w:rPr>
          <w:bCs/>
        </w:rPr>
      </w:pPr>
    </w:p>
    <w:p w14:paraId="74042F3F" w14:textId="54609D91" w:rsidR="00745018" w:rsidRPr="0040307B" w:rsidRDefault="00F97FD1" w:rsidP="00745018">
      <w:pPr>
        <w:pStyle w:val="Heading2"/>
        <w:rPr>
          <w:rStyle w:val="Strong"/>
          <w:b w:val="0"/>
        </w:rPr>
      </w:pPr>
      <w:r>
        <w:rPr>
          <w:rFonts w:ascii="Arial" w:eastAsia="Arial" w:hAnsi="Arial" w:cs="Arial"/>
          <w:b/>
          <w:color w:val="000000"/>
          <w:sz w:val="28"/>
          <w:szCs w:val="28"/>
        </w:rPr>
        <w:t xml:space="preserve">From the President - Changes Happening at Guide Dogs NSW/ACT </w:t>
      </w:r>
    </w:p>
    <w:p w14:paraId="5F958237" w14:textId="77777777" w:rsidR="00745018" w:rsidRPr="00810D53" w:rsidRDefault="00745018" w:rsidP="00745018">
      <w:pPr>
        <w:rPr>
          <w:b/>
          <w:bCs/>
          <w:lang w:val="en-US"/>
        </w:rPr>
      </w:pPr>
    </w:p>
    <w:p w14:paraId="10B7270C" w14:textId="2AD1B46F" w:rsidR="00F97FD1" w:rsidRPr="00F97FD1" w:rsidRDefault="00F97FD1" w:rsidP="00F97FD1">
      <w:pPr>
        <w:rPr>
          <w:lang w:val="en-US"/>
        </w:rPr>
      </w:pPr>
      <w:r w:rsidRPr="00F97FD1">
        <w:rPr>
          <w:lang w:val="en-US"/>
        </w:rPr>
        <w:t>When it became apparent that I needed help with getting around without damaging myself I finally contacted Guide Dogs for help with Orientation and Mobility (although that term was not yet in my vocabulary)</w:t>
      </w:r>
      <w:r>
        <w:rPr>
          <w:lang w:val="en-US"/>
        </w:rPr>
        <w:t>.</w:t>
      </w:r>
    </w:p>
    <w:p w14:paraId="0DADCB9F" w14:textId="77777777" w:rsidR="00F97FD1" w:rsidRDefault="00F97FD1" w:rsidP="00F97FD1">
      <w:pPr>
        <w:rPr>
          <w:lang w:val="en-US"/>
        </w:rPr>
      </w:pPr>
    </w:p>
    <w:p w14:paraId="5D619F25" w14:textId="4E1F82C7" w:rsidR="00F97FD1" w:rsidRDefault="00F97FD1" w:rsidP="00F97FD1">
      <w:pPr>
        <w:rPr>
          <w:lang w:val="en-US"/>
        </w:rPr>
      </w:pPr>
      <w:r w:rsidRPr="00F97FD1">
        <w:rPr>
          <w:lang w:val="en-US"/>
        </w:rPr>
        <w:t>I got an appointment with an O&amp;M specialist – Karyn Willins. Karyn met me near my work and after an evaluation</w:t>
      </w:r>
      <w:r>
        <w:rPr>
          <w:lang w:val="en-US"/>
        </w:rPr>
        <w:t>, I</w:t>
      </w:r>
      <w:r w:rsidRPr="00F97FD1">
        <w:rPr>
          <w:lang w:val="en-US"/>
        </w:rPr>
        <w:t xml:space="preserve"> was introduced to a white cane. Karyn – the Cane Queen - educated me on the correct way to use the cane safely and correctly – “hold the cane like a small bird in your hand”, “even if you have NO eyes turn your face towards the sound of a vehicle – they might pay more attention”, “pass the cane in an arc greater than you”, and “don’t use the cane as a weapon”. These things live in my head and give Karyn great glee when I tell her about it.</w:t>
      </w:r>
    </w:p>
    <w:p w14:paraId="69E51496" w14:textId="77777777" w:rsidR="00F97FD1" w:rsidRPr="00F97FD1" w:rsidRDefault="00F97FD1" w:rsidP="00F97FD1">
      <w:pPr>
        <w:rPr>
          <w:lang w:val="en-US"/>
        </w:rPr>
      </w:pPr>
    </w:p>
    <w:p w14:paraId="05233998" w14:textId="77777777" w:rsidR="00F97FD1" w:rsidRDefault="00F97FD1" w:rsidP="00F97FD1">
      <w:pPr>
        <w:rPr>
          <w:lang w:val="en-US"/>
        </w:rPr>
      </w:pPr>
      <w:r w:rsidRPr="00F97FD1">
        <w:rPr>
          <w:lang w:val="en-US"/>
        </w:rPr>
        <w:t xml:space="preserve">Needless to say, I was comprehensively trained before I was allowed to take the cane home. With more training I became proficient and now I only need occasional fine tuning of my technique. </w:t>
      </w:r>
    </w:p>
    <w:p w14:paraId="693821D2" w14:textId="77777777" w:rsidR="00F97FD1" w:rsidRPr="00F97FD1" w:rsidRDefault="00F97FD1" w:rsidP="00F97FD1">
      <w:pPr>
        <w:rPr>
          <w:lang w:val="en-US"/>
        </w:rPr>
      </w:pPr>
    </w:p>
    <w:p w14:paraId="02D6A121" w14:textId="77777777" w:rsidR="00F97FD1" w:rsidRDefault="00F97FD1" w:rsidP="00F97FD1">
      <w:pPr>
        <w:rPr>
          <w:lang w:val="en-US"/>
        </w:rPr>
      </w:pPr>
      <w:r w:rsidRPr="00F97FD1">
        <w:rPr>
          <w:lang w:val="en-US"/>
        </w:rPr>
        <w:t>After many years at Guide Dogs being the Cane Queen and the go to O&amp;M person, Karyn is leaving Guide Dogs at the end of March to commence working on her own.</w:t>
      </w:r>
    </w:p>
    <w:p w14:paraId="4A6DE226" w14:textId="045EF152" w:rsidR="00F97FD1" w:rsidRDefault="00F97FD1" w:rsidP="00F97FD1">
      <w:pPr>
        <w:rPr>
          <w:lang w:val="en-US"/>
        </w:rPr>
      </w:pPr>
      <w:r w:rsidRPr="00F97FD1">
        <w:rPr>
          <w:lang w:val="en-US"/>
        </w:rPr>
        <w:t xml:space="preserve">Karyn will be offering O&amp;M services in the ACT and environs from April 2026. Karyn has a website on the way and phone number so you will be able to book an appointment directly with her – not through someone else. </w:t>
      </w:r>
    </w:p>
    <w:p w14:paraId="6365C95A" w14:textId="77777777" w:rsidR="00F97FD1" w:rsidRPr="00F97FD1" w:rsidRDefault="00F97FD1" w:rsidP="00F97FD1">
      <w:pPr>
        <w:rPr>
          <w:lang w:val="en-US"/>
        </w:rPr>
      </w:pPr>
    </w:p>
    <w:p w14:paraId="7489A3D8" w14:textId="55054F41" w:rsidR="00F97FD1" w:rsidRDefault="00F97FD1" w:rsidP="00F97FD1">
      <w:pPr>
        <w:rPr>
          <w:lang w:val="en-US"/>
        </w:rPr>
      </w:pPr>
      <w:r w:rsidRPr="00F97FD1">
        <w:rPr>
          <w:lang w:val="en-US"/>
        </w:rPr>
        <w:t xml:space="preserve">Website: </w:t>
      </w:r>
      <w:r w:rsidR="00BB1A6C">
        <w:rPr>
          <w:lang w:val="en-US"/>
        </w:rPr>
        <w:t>www.kwoandm.com.au</w:t>
      </w:r>
    </w:p>
    <w:p w14:paraId="5A593FF6" w14:textId="380D7D9B" w:rsidR="00BB1A6C" w:rsidRDefault="00BB1A6C" w:rsidP="00F97FD1">
      <w:pPr>
        <w:rPr>
          <w:lang w:val="en-US"/>
        </w:rPr>
      </w:pPr>
    </w:p>
    <w:p w14:paraId="0A346CF1" w14:textId="1D4E2954" w:rsidR="00BB1A6C" w:rsidRDefault="00BB1A6C" w:rsidP="00F97FD1">
      <w:pPr>
        <w:rPr>
          <w:lang w:val="en-US"/>
        </w:rPr>
      </w:pPr>
      <w:r>
        <w:rPr>
          <w:lang w:val="en-US"/>
        </w:rPr>
        <w:t>Email: karyn@kwoandm.com.au</w:t>
      </w:r>
    </w:p>
    <w:p w14:paraId="3CBA5FDD" w14:textId="77777777" w:rsidR="005F50A8" w:rsidRPr="00F97FD1" w:rsidRDefault="005F50A8" w:rsidP="00F97FD1">
      <w:pPr>
        <w:rPr>
          <w:lang w:val="en-US"/>
        </w:rPr>
      </w:pPr>
    </w:p>
    <w:p w14:paraId="5F5F7FB7" w14:textId="77777777" w:rsidR="00F97FD1" w:rsidRDefault="00F97FD1" w:rsidP="00F97FD1">
      <w:pPr>
        <w:rPr>
          <w:lang w:val="en-US"/>
        </w:rPr>
      </w:pPr>
      <w:r w:rsidRPr="00F97FD1">
        <w:rPr>
          <w:lang w:val="en-US"/>
        </w:rPr>
        <w:t>Phone number: 0407 043 632</w:t>
      </w:r>
    </w:p>
    <w:p w14:paraId="734620BA" w14:textId="77777777" w:rsidR="005F50A8" w:rsidRPr="00F97FD1" w:rsidRDefault="005F50A8" w:rsidP="00F97FD1">
      <w:pPr>
        <w:rPr>
          <w:lang w:val="en-US"/>
        </w:rPr>
      </w:pPr>
    </w:p>
    <w:p w14:paraId="6DB37F32" w14:textId="77777777" w:rsidR="00F97FD1" w:rsidRDefault="00F97FD1" w:rsidP="00F97FD1">
      <w:pPr>
        <w:rPr>
          <w:lang w:val="en-US"/>
        </w:rPr>
      </w:pPr>
      <w:r w:rsidRPr="00F97FD1">
        <w:rPr>
          <w:lang w:val="en-US"/>
        </w:rPr>
        <w:t>I wish Karyn much success and lots of clients, I will be one of them.</w:t>
      </w:r>
    </w:p>
    <w:p w14:paraId="1EDD6204" w14:textId="77777777" w:rsidR="00AD7478" w:rsidRDefault="00AD7478" w:rsidP="00745018">
      <w:pPr>
        <w:rPr>
          <w:lang w:val="en-US"/>
        </w:rPr>
      </w:pPr>
    </w:p>
    <w:p w14:paraId="000CA669" w14:textId="5F10B42F" w:rsidR="00745018" w:rsidRPr="00DC59C5" w:rsidRDefault="00F97FD1" w:rsidP="00745018">
      <w:pPr>
        <w:rPr>
          <w:lang w:val="en-US"/>
        </w:rPr>
      </w:pPr>
      <w:r w:rsidRPr="00F97FD1">
        <w:rPr>
          <w:lang w:val="en-US"/>
        </w:rPr>
        <w:t>Heather Fitzpatrick</w:t>
      </w:r>
    </w:p>
    <w:p w14:paraId="41AF5608" w14:textId="001B3E54" w:rsidR="00745018" w:rsidRDefault="00000000" w:rsidP="00272B91">
      <w:pPr>
        <w:rPr>
          <w:b/>
          <w:bCs/>
        </w:rPr>
      </w:pPr>
      <w:r>
        <w:rPr>
          <w:noProof/>
        </w:rPr>
        <w:pict w14:anchorId="2E82156B">
          <v:rect id="_x0000_i1038" style="width:451.3pt;height:.05pt" o:hralign="center" o:hrstd="t" o:hr="t" fillcolor="#a0a0a0" stroked="f"/>
        </w:pict>
      </w:r>
      <w:r>
        <w:rPr>
          <w:noProof/>
        </w:rPr>
        <w:pict w14:anchorId="4F7C70E7">
          <v:rect id="_x0000_i1039" style="width:451.3pt;height:.05pt" o:hralign="center" o:hrstd="t" o:hr="t" fillcolor="#a0a0a0" stroked="f"/>
        </w:pict>
      </w:r>
    </w:p>
    <w:p w14:paraId="7102ADC3" w14:textId="05E0D8AD" w:rsidR="00745018" w:rsidRPr="00D03D33" w:rsidRDefault="00745018" w:rsidP="00913D8F">
      <w:pPr>
        <w:pStyle w:val="Heading1"/>
        <w:rPr>
          <w:rFonts w:ascii="Arial" w:hAnsi="Arial" w:cs="Arial"/>
          <w:b w:val="0"/>
          <w:bCs w:val="0"/>
          <w:sz w:val="28"/>
          <w:szCs w:val="28"/>
        </w:rPr>
      </w:pPr>
      <w:bookmarkStart w:id="1" w:name="_Toc191457201"/>
      <w:bookmarkStart w:id="2" w:name="_Toc223077140"/>
      <w:bookmarkStart w:id="3" w:name="_Hlk204179618"/>
      <w:r w:rsidRPr="00BC7C8E">
        <w:rPr>
          <w:rFonts w:ascii="Arial" w:hAnsi="Arial" w:cs="Arial"/>
          <w:sz w:val="28"/>
          <w:szCs w:val="28"/>
        </w:rPr>
        <w:t xml:space="preserve">National Gallery of Australia - Art by Description Onsite </w:t>
      </w:r>
      <w:r w:rsidR="00913D8F">
        <w:rPr>
          <w:rFonts w:ascii="Arial" w:hAnsi="Arial" w:cs="Arial"/>
          <w:sz w:val="28"/>
          <w:szCs w:val="28"/>
        </w:rPr>
        <w:t>T</w:t>
      </w:r>
      <w:r w:rsidRPr="00BC7C8E">
        <w:rPr>
          <w:rFonts w:ascii="Arial" w:hAnsi="Arial" w:cs="Arial"/>
          <w:sz w:val="28"/>
          <w:szCs w:val="28"/>
        </w:rPr>
        <w:t>our</w:t>
      </w:r>
      <w:r>
        <w:rPr>
          <w:rFonts w:ascii="Arial" w:hAnsi="Arial" w:cs="Arial"/>
          <w:sz w:val="28"/>
          <w:szCs w:val="28"/>
        </w:rPr>
        <w:t xml:space="preserve"> – </w:t>
      </w:r>
      <w:r w:rsidR="00D03D33">
        <w:rPr>
          <w:rFonts w:ascii="Arial" w:hAnsi="Arial" w:cs="Arial"/>
          <w:sz w:val="28"/>
          <w:szCs w:val="28"/>
        </w:rPr>
        <w:t>Saturday</w:t>
      </w:r>
      <w:r>
        <w:rPr>
          <w:rFonts w:ascii="Arial" w:hAnsi="Arial" w:cs="Arial"/>
          <w:sz w:val="28"/>
          <w:szCs w:val="28"/>
        </w:rPr>
        <w:t xml:space="preserve"> </w:t>
      </w:r>
      <w:r w:rsidR="00D03D33">
        <w:rPr>
          <w:rFonts w:ascii="Arial" w:hAnsi="Arial" w:cs="Arial"/>
          <w:sz w:val="28"/>
          <w:szCs w:val="28"/>
        </w:rPr>
        <w:t>2</w:t>
      </w:r>
      <w:r w:rsidR="00D03D33" w:rsidRPr="00D03D33">
        <w:rPr>
          <w:rFonts w:ascii="Arial" w:hAnsi="Arial" w:cs="Arial"/>
          <w:sz w:val="28"/>
          <w:szCs w:val="28"/>
          <w:vertAlign w:val="superscript"/>
        </w:rPr>
        <w:t>nd</w:t>
      </w:r>
      <w:r w:rsidR="00D03D33">
        <w:rPr>
          <w:rFonts w:ascii="Arial" w:hAnsi="Arial" w:cs="Arial"/>
          <w:sz w:val="28"/>
          <w:szCs w:val="28"/>
        </w:rPr>
        <w:t xml:space="preserve"> </w:t>
      </w:r>
      <w:r>
        <w:rPr>
          <w:rFonts w:ascii="Arial" w:hAnsi="Arial" w:cs="Arial"/>
          <w:sz w:val="28"/>
          <w:szCs w:val="28"/>
        </w:rPr>
        <w:t xml:space="preserve"> of Ma</w:t>
      </w:r>
      <w:r w:rsidR="00D03D33">
        <w:rPr>
          <w:rFonts w:ascii="Arial" w:hAnsi="Arial" w:cs="Arial"/>
          <w:sz w:val="28"/>
          <w:szCs w:val="28"/>
        </w:rPr>
        <w:t>y</w:t>
      </w:r>
      <w:r>
        <w:rPr>
          <w:rFonts w:ascii="Arial" w:hAnsi="Arial" w:cs="Arial"/>
          <w:sz w:val="28"/>
          <w:szCs w:val="28"/>
        </w:rPr>
        <w:t>,  11am – 12pm</w:t>
      </w:r>
      <w:bookmarkEnd w:id="1"/>
      <w:bookmarkEnd w:id="2"/>
    </w:p>
    <w:p w14:paraId="0ED10A2E" w14:textId="60375ED6" w:rsidR="00745018" w:rsidRDefault="00E90055" w:rsidP="00745018">
      <w:pPr>
        <w:rPr>
          <w:rFonts w:eastAsiaTheme="majorEastAsia"/>
        </w:rPr>
      </w:pPr>
      <w:r>
        <w:rPr>
          <w:rFonts w:eastAsiaTheme="majorEastAsia"/>
        </w:rPr>
        <w:t>Join</w:t>
      </w:r>
      <w:r w:rsidR="00745018">
        <w:rPr>
          <w:rFonts w:eastAsiaTheme="majorEastAsia"/>
        </w:rPr>
        <w:t xml:space="preserve"> a small live descriptive tour of works of art in the National Gallery’s collection</w:t>
      </w:r>
      <w:r w:rsidR="00D03D33">
        <w:rPr>
          <w:rFonts w:eastAsiaTheme="majorEastAsia"/>
        </w:rPr>
        <w:t xml:space="preserve"> on Saturday, the 2</w:t>
      </w:r>
      <w:r w:rsidR="00D03D33" w:rsidRPr="00D03D33">
        <w:rPr>
          <w:rFonts w:eastAsiaTheme="majorEastAsia"/>
          <w:vertAlign w:val="superscript"/>
        </w:rPr>
        <w:t>nd</w:t>
      </w:r>
      <w:r w:rsidR="00D03D33">
        <w:rPr>
          <w:rFonts w:eastAsiaTheme="majorEastAsia"/>
        </w:rPr>
        <w:t xml:space="preserve"> of May</w:t>
      </w:r>
      <w:r w:rsidR="00745018">
        <w:rPr>
          <w:rFonts w:eastAsiaTheme="majorEastAsia"/>
        </w:rPr>
        <w:t xml:space="preserve">. This social tour, designed for participants who are blind, or who have low vision, facilitates shared discussion and uses tactile resources. Free to </w:t>
      </w:r>
      <w:r w:rsidR="00745018">
        <w:rPr>
          <w:rFonts w:eastAsiaTheme="majorEastAsia"/>
        </w:rPr>
        <w:lastRenderedPageBreak/>
        <w:t xml:space="preserve">attend, bookings are essential. Please book via email, </w:t>
      </w:r>
      <w:hyperlink r:id="rId11" w:history="1">
        <w:r w:rsidR="00745018" w:rsidRPr="007C0F77">
          <w:rPr>
            <w:rStyle w:val="Hyperlink"/>
            <w:rFonts w:eastAsiaTheme="majorEastAsia"/>
          </w:rPr>
          <w:t>access@nga.gov.au</w:t>
        </w:r>
      </w:hyperlink>
      <w:r w:rsidR="00745018">
        <w:rPr>
          <w:rFonts w:eastAsiaTheme="majorEastAsia"/>
        </w:rPr>
        <w:t xml:space="preserve"> or call Adriane on 02 6240 6632.</w:t>
      </w:r>
      <w:r w:rsidR="00D03D33">
        <w:rPr>
          <w:rFonts w:eastAsiaTheme="majorEastAsia"/>
        </w:rPr>
        <w:t xml:space="preserve"> </w:t>
      </w:r>
    </w:p>
    <w:p w14:paraId="47B659D5" w14:textId="77777777" w:rsidR="00857C00" w:rsidRPr="00AB68A2" w:rsidRDefault="00857C00" w:rsidP="00745018">
      <w:pPr>
        <w:rPr>
          <w:rFonts w:eastAsiaTheme="majorEastAsia"/>
        </w:rPr>
      </w:pPr>
    </w:p>
    <w:p w14:paraId="04802F67" w14:textId="77777777" w:rsidR="00745018" w:rsidRPr="00EA311D" w:rsidRDefault="00000000" w:rsidP="00745018">
      <w:r>
        <w:pict w14:anchorId="3DA23072">
          <v:rect id="_x0000_i1040" style="width:468pt;height:1.5pt" o:hralign="center" o:hrstd="t" o:hr="t" fillcolor="#a0a0a0" stroked="f"/>
        </w:pict>
      </w:r>
    </w:p>
    <w:p w14:paraId="44A727BB" w14:textId="77777777" w:rsidR="00745018" w:rsidRDefault="00000000" w:rsidP="00745018">
      <w:pPr>
        <w:jc w:val="center"/>
      </w:pPr>
      <w:r>
        <w:pict w14:anchorId="1229627A">
          <v:rect id="_x0000_i1041" style="width:468pt;height:1.5pt" o:hralign="center" o:hrstd="t" o:hr="t" fillcolor="#a0a0a0" stroked="f"/>
        </w:pict>
      </w:r>
    </w:p>
    <w:p w14:paraId="74C6C156" w14:textId="074F2537" w:rsidR="00745018" w:rsidRPr="00DC59C5" w:rsidRDefault="00745018" w:rsidP="00DC59C5">
      <w:pPr>
        <w:pStyle w:val="Heading1"/>
        <w:rPr>
          <w:rFonts w:ascii="Arial" w:hAnsi="Arial" w:cs="Arial"/>
          <w:b w:val="0"/>
          <w:bCs w:val="0"/>
          <w:sz w:val="28"/>
          <w:szCs w:val="28"/>
        </w:rPr>
      </w:pPr>
      <w:bookmarkStart w:id="4" w:name="_Toc223077141"/>
      <w:r>
        <w:rPr>
          <w:rFonts w:ascii="Arial" w:hAnsi="Arial" w:cs="Arial"/>
          <w:sz w:val="28"/>
          <w:szCs w:val="28"/>
        </w:rPr>
        <w:t>Quest Care Art’s and Craft Sessions</w:t>
      </w:r>
      <w:bookmarkEnd w:id="4"/>
      <w:r>
        <w:rPr>
          <w:rFonts w:ascii="Arial" w:hAnsi="Arial" w:cs="Arial"/>
          <w:sz w:val="28"/>
          <w:szCs w:val="28"/>
        </w:rPr>
        <w:t xml:space="preserve"> </w:t>
      </w:r>
    </w:p>
    <w:p w14:paraId="07F3FAC1" w14:textId="77777777" w:rsidR="00745018" w:rsidRDefault="00745018" w:rsidP="00745018">
      <w:pPr>
        <w:rPr>
          <w:rFonts w:eastAsiaTheme="majorEastAsia"/>
        </w:rPr>
      </w:pPr>
      <w:r w:rsidRPr="00390026">
        <w:rPr>
          <w:rFonts w:eastAsiaTheme="majorEastAsia"/>
        </w:rPr>
        <w:t>Join the Quest Care Creative Community! Our Arts and Craft sessions are a fantastic way to meet new people, learn new skills, and get creative in a supportive and accessible environment. Run as a small group activity, these sessions cater to all ability levels and focus on fun, social engagement, and self-expression. Whether you are an experienced crafter or just looking to try something new, everyone is welcome.</w:t>
      </w:r>
    </w:p>
    <w:p w14:paraId="35E770FE" w14:textId="77777777" w:rsidR="00745018" w:rsidRPr="00390026" w:rsidRDefault="00745018" w:rsidP="00745018">
      <w:pPr>
        <w:rPr>
          <w:rFonts w:eastAsiaTheme="majorEastAsia"/>
        </w:rPr>
      </w:pPr>
    </w:p>
    <w:p w14:paraId="0AE68091" w14:textId="77777777" w:rsidR="00745018" w:rsidRPr="00390026" w:rsidRDefault="00745018" w:rsidP="00745018">
      <w:pPr>
        <w:rPr>
          <w:rFonts w:eastAsiaTheme="majorEastAsia"/>
        </w:rPr>
      </w:pPr>
      <w:r w:rsidRPr="00390026">
        <w:rPr>
          <w:rFonts w:eastAsiaTheme="majorEastAsia"/>
        </w:rPr>
        <w:t>Upcoming session dates (10AM to 12PM)</w:t>
      </w:r>
    </w:p>
    <w:p w14:paraId="32551106" w14:textId="36416F14" w:rsidR="00745018" w:rsidRDefault="00745018" w:rsidP="00745018">
      <w:pPr>
        <w:pStyle w:val="ListParagraph"/>
        <w:numPr>
          <w:ilvl w:val="0"/>
          <w:numId w:val="35"/>
        </w:numPr>
        <w:rPr>
          <w:rFonts w:eastAsiaTheme="majorEastAsia"/>
        </w:rPr>
      </w:pPr>
      <w:r w:rsidRPr="00390026">
        <w:rPr>
          <w:rFonts w:eastAsiaTheme="majorEastAsia"/>
        </w:rPr>
        <w:t xml:space="preserve">21 May: </w:t>
      </w:r>
      <w:r w:rsidR="00DC59C5">
        <w:rPr>
          <w:rFonts w:eastAsiaTheme="majorEastAsia"/>
        </w:rPr>
        <w:t>B</w:t>
      </w:r>
      <w:r w:rsidRPr="00390026">
        <w:rPr>
          <w:rFonts w:eastAsiaTheme="majorEastAsia"/>
        </w:rPr>
        <w:t>ath bombs &amp; mindful colouring in</w:t>
      </w:r>
    </w:p>
    <w:p w14:paraId="047AEA8D" w14:textId="77777777" w:rsidR="00745018" w:rsidRPr="00522A4C" w:rsidRDefault="00745018" w:rsidP="00745018">
      <w:pPr>
        <w:ind w:left="720"/>
        <w:rPr>
          <w:rFonts w:eastAsiaTheme="majorEastAsia"/>
        </w:rPr>
      </w:pPr>
    </w:p>
    <w:p w14:paraId="53FCB068" w14:textId="29C8DECC" w:rsidR="00745018" w:rsidRPr="00390026" w:rsidRDefault="00745018" w:rsidP="00745018">
      <w:pPr>
        <w:rPr>
          <w:rFonts w:eastAsiaTheme="majorEastAsia"/>
        </w:rPr>
      </w:pPr>
      <w:r>
        <w:rPr>
          <w:rFonts w:eastAsiaTheme="majorEastAsia"/>
        </w:rPr>
        <w:t>Free to attend, bookings are essential. Please book by calling Quest Care at</w:t>
      </w:r>
      <w:r w:rsidRPr="00390026">
        <w:rPr>
          <w:rFonts w:eastAsiaTheme="majorEastAsia"/>
        </w:rPr>
        <w:t xml:space="preserve"> (02) 6253 4314 or </w:t>
      </w:r>
      <w:hyperlink r:id="rId12" w:history="1">
        <w:r w:rsidRPr="00EB3EB7">
          <w:rPr>
            <w:rStyle w:val="Hyperlink"/>
            <w:rFonts w:eastAsiaTheme="majorEastAsia"/>
          </w:rPr>
          <w:t>contact@questsolutions.com.au</w:t>
        </w:r>
      </w:hyperlink>
      <w:r>
        <w:rPr>
          <w:rFonts w:eastAsiaTheme="majorEastAsia"/>
        </w:rPr>
        <w:t>.</w:t>
      </w:r>
    </w:p>
    <w:p w14:paraId="20086E02" w14:textId="77777777" w:rsidR="00745018" w:rsidRPr="00EA311D" w:rsidRDefault="00000000" w:rsidP="00745018">
      <w:r>
        <w:pict w14:anchorId="58B3ACB9">
          <v:rect id="_x0000_i1042" style="width:468pt;height:1.5pt" o:hralign="center" o:hrstd="t" o:hr="t" fillcolor="#a0a0a0" stroked="f"/>
        </w:pict>
      </w:r>
    </w:p>
    <w:p w14:paraId="52706EB8" w14:textId="6246F97E" w:rsidR="00745018" w:rsidRDefault="00000000" w:rsidP="005F50A8">
      <w:pPr>
        <w:jc w:val="center"/>
      </w:pPr>
      <w:r>
        <w:pict w14:anchorId="7FF61D34">
          <v:rect id="_x0000_i1043" style="width:468pt;height:1.5pt" o:hralign="center" o:hrstd="t" o:hr="t" fillcolor="#a0a0a0" stroked="f"/>
        </w:pict>
      </w:r>
      <w:bookmarkStart w:id="5" w:name="_Toc223077142"/>
    </w:p>
    <w:p w14:paraId="20BA5C26" w14:textId="77777777" w:rsidR="00154D35" w:rsidRPr="00DA58D4" w:rsidRDefault="00154D35" w:rsidP="00154D35">
      <w:pPr>
        <w:pStyle w:val="Heading1"/>
        <w:rPr>
          <w:rFonts w:ascii="Arial" w:eastAsia="Arial" w:hAnsi="Arial" w:cs="Arial"/>
          <w:b w:val="0"/>
          <w:bCs w:val="0"/>
          <w:sz w:val="28"/>
          <w:szCs w:val="28"/>
          <w:lang w:val="en"/>
        </w:rPr>
      </w:pPr>
      <w:r w:rsidRPr="00DA58D4">
        <w:rPr>
          <w:rFonts w:ascii="Arial" w:eastAsia="Arial" w:hAnsi="Arial" w:cs="Arial"/>
          <w:sz w:val="28"/>
          <w:szCs w:val="28"/>
          <w:lang w:val="en"/>
        </w:rPr>
        <w:t>Leave a Gift in your Will</w:t>
      </w:r>
      <w:r>
        <w:rPr>
          <w:rFonts w:ascii="Arial" w:eastAsia="Arial" w:hAnsi="Arial" w:cs="Arial"/>
          <w:sz w:val="28"/>
          <w:szCs w:val="28"/>
          <w:lang w:val="en"/>
        </w:rPr>
        <w:t xml:space="preserve"> to Canberra Blind Society</w:t>
      </w:r>
    </w:p>
    <w:p w14:paraId="04A32060" w14:textId="77777777" w:rsidR="00154D35" w:rsidRDefault="00154D35" w:rsidP="00154D35">
      <w:pPr>
        <w:shd w:val="clear" w:color="auto" w:fill="FFFFFF"/>
        <w:spacing w:line="360" w:lineRule="atLeast"/>
        <w:rPr>
          <w:color w:val="242424"/>
        </w:rPr>
      </w:pPr>
      <w:r w:rsidRPr="004E29A2">
        <w:rPr>
          <w:color w:val="000000"/>
          <w:bdr w:val="none" w:sz="0" w:space="0" w:color="auto" w:frame="1"/>
        </w:rPr>
        <w:t>Your values don’t have to end with your lifetime. By including the Canberra Blind Society (ABN: 23 708 616 327) in your Will, you are choosing to leave a world that is better for the blind or vision impaired generations that follow.</w:t>
      </w:r>
    </w:p>
    <w:p w14:paraId="183086C3" w14:textId="07453230" w:rsidR="00154D35" w:rsidRPr="004E29A2" w:rsidRDefault="00154D35" w:rsidP="00154D35">
      <w:pPr>
        <w:shd w:val="clear" w:color="auto" w:fill="FFFFFF"/>
        <w:spacing w:line="360" w:lineRule="atLeast"/>
        <w:rPr>
          <w:color w:val="242424"/>
        </w:rPr>
      </w:pPr>
      <w:r w:rsidRPr="004E29A2">
        <w:rPr>
          <w:color w:val="000000"/>
          <w:bdr w:val="none" w:sz="0" w:space="0" w:color="auto" w:frame="1"/>
        </w:rPr>
        <w:t> </w:t>
      </w:r>
    </w:p>
    <w:p w14:paraId="18AEA4A9" w14:textId="77777777" w:rsidR="00154D35" w:rsidRPr="004E29A2" w:rsidRDefault="00154D35" w:rsidP="00154D35">
      <w:pPr>
        <w:shd w:val="clear" w:color="auto" w:fill="FFFFFF"/>
        <w:spacing w:line="360" w:lineRule="auto"/>
        <w:rPr>
          <w:color w:val="242424"/>
        </w:rPr>
      </w:pPr>
      <w:r w:rsidRPr="004E29A2">
        <w:rPr>
          <w:b/>
          <w:bCs/>
          <w:color w:val="000000"/>
          <w:bdr w:val="none" w:sz="0" w:space="0" w:color="auto" w:frame="1"/>
        </w:rPr>
        <w:t>Why Leave a Gift in Your Will?</w:t>
      </w:r>
    </w:p>
    <w:p w14:paraId="7EEF953F" w14:textId="77777777" w:rsidR="00154D35" w:rsidRPr="004E29A2" w:rsidRDefault="00154D35" w:rsidP="00154D35">
      <w:pPr>
        <w:numPr>
          <w:ilvl w:val="0"/>
          <w:numId w:val="33"/>
        </w:numPr>
        <w:shd w:val="clear" w:color="auto" w:fill="FFFFFF"/>
        <w:rPr>
          <w:color w:val="000000"/>
        </w:rPr>
      </w:pPr>
      <w:r w:rsidRPr="004E29A2">
        <w:rPr>
          <w:b/>
          <w:bCs/>
          <w:color w:val="000000"/>
        </w:rPr>
        <w:t>Keep Your Life’s Work Growing:</w:t>
      </w:r>
      <w:r w:rsidRPr="004E29A2">
        <w:rPr>
          <w:color w:val="000000"/>
        </w:rPr>
        <w:t> Ensure the causes you’ve championed throughout your life continue to thrive.</w:t>
      </w:r>
    </w:p>
    <w:p w14:paraId="483D9862" w14:textId="77777777" w:rsidR="00154D35" w:rsidRPr="004E29A2" w:rsidRDefault="00154D35" w:rsidP="00154D35">
      <w:pPr>
        <w:numPr>
          <w:ilvl w:val="0"/>
          <w:numId w:val="33"/>
        </w:numPr>
        <w:shd w:val="clear" w:color="auto" w:fill="FFFFFF"/>
        <w:rPr>
          <w:color w:val="000000"/>
        </w:rPr>
      </w:pPr>
      <w:r w:rsidRPr="004E29A2">
        <w:rPr>
          <w:b/>
          <w:bCs/>
          <w:color w:val="000000"/>
        </w:rPr>
        <w:t>Peace of Mind Today:</w:t>
      </w:r>
      <w:r w:rsidRPr="004E29A2">
        <w:rPr>
          <w:color w:val="000000"/>
        </w:rPr>
        <w:t> A </w:t>
      </w:r>
      <w:r w:rsidRPr="004E29A2">
        <w:rPr>
          <w:color w:val="000000"/>
          <w:bdr w:val="none" w:sz="0" w:space="0" w:color="auto" w:frame="1"/>
        </w:rPr>
        <w:t>bequest</w:t>
      </w:r>
      <w:r w:rsidRPr="004E29A2">
        <w:rPr>
          <w:color w:val="000000"/>
        </w:rPr>
        <w:t> allows you to make a significant future contribution without impacting your lifestyle or finances now.</w:t>
      </w:r>
    </w:p>
    <w:p w14:paraId="7E0BC33C" w14:textId="77777777" w:rsidR="00154D35" w:rsidRPr="004E29A2" w:rsidRDefault="00154D35" w:rsidP="00154D35">
      <w:pPr>
        <w:numPr>
          <w:ilvl w:val="0"/>
          <w:numId w:val="34"/>
        </w:numPr>
        <w:shd w:val="clear" w:color="auto" w:fill="FFFFFF"/>
        <w:rPr>
          <w:color w:val="000000"/>
        </w:rPr>
      </w:pPr>
      <w:r w:rsidRPr="004E29A2">
        <w:rPr>
          <w:b/>
          <w:bCs/>
          <w:color w:val="000000"/>
        </w:rPr>
        <w:t>Flexibility:</w:t>
      </w:r>
      <w:r w:rsidRPr="004E29A2">
        <w:rPr>
          <w:color w:val="000000"/>
        </w:rPr>
        <w:t> You can choose a specific amount, a percentage of your estate, or the remainder after your loved ones are provided for.</w:t>
      </w:r>
    </w:p>
    <w:p w14:paraId="244DDA9F" w14:textId="77777777" w:rsidR="00154D35" w:rsidRPr="004E29A2" w:rsidRDefault="00154D35" w:rsidP="00154D35">
      <w:pPr>
        <w:numPr>
          <w:ilvl w:val="0"/>
          <w:numId w:val="34"/>
        </w:numPr>
        <w:shd w:val="clear" w:color="auto" w:fill="FFFFFF"/>
        <w:rPr>
          <w:color w:val="000000"/>
        </w:rPr>
      </w:pPr>
      <w:r w:rsidRPr="004E29A2">
        <w:rPr>
          <w:b/>
          <w:bCs/>
          <w:color w:val="000000"/>
        </w:rPr>
        <w:t>Potential Tax Benefits:</w:t>
      </w:r>
      <w:r w:rsidRPr="004E29A2">
        <w:rPr>
          <w:color w:val="000000"/>
        </w:rPr>
        <w:t> In many cases, </w:t>
      </w:r>
      <w:r w:rsidRPr="004E29A2">
        <w:rPr>
          <w:color w:val="000000"/>
          <w:bdr w:val="none" w:sz="0" w:space="0" w:color="auto" w:frame="1"/>
        </w:rPr>
        <w:t>bequest</w:t>
      </w:r>
      <w:r w:rsidRPr="004E29A2">
        <w:rPr>
          <w:color w:val="000000"/>
        </w:rPr>
        <w:t>s of assets like shares or property may be exempt from Capital Gains Tax (CGT), ensuring more of your gift goes directly to our mission.</w:t>
      </w:r>
    </w:p>
    <w:p w14:paraId="59C8C91F" w14:textId="77777777" w:rsidR="00154D35" w:rsidRPr="004E29A2" w:rsidRDefault="00154D35" w:rsidP="00154D35">
      <w:pPr>
        <w:shd w:val="clear" w:color="auto" w:fill="FFFFFF"/>
        <w:ind w:left="720"/>
        <w:rPr>
          <w:color w:val="000000"/>
        </w:rPr>
      </w:pPr>
    </w:p>
    <w:p w14:paraId="06D88F6B" w14:textId="77777777" w:rsidR="00154D35" w:rsidRPr="004E29A2" w:rsidRDefault="00154D35" w:rsidP="00154D35">
      <w:pPr>
        <w:shd w:val="clear" w:color="auto" w:fill="FFFFFF"/>
        <w:rPr>
          <w:color w:val="004C9D"/>
          <w:u w:val="single"/>
          <w:bdr w:val="none" w:sz="0" w:space="0" w:color="auto" w:frame="1"/>
        </w:rPr>
      </w:pPr>
      <w:r w:rsidRPr="004E29A2">
        <w:rPr>
          <w:color w:val="000000"/>
          <w:bdr w:val="none" w:sz="0" w:space="0" w:color="auto" w:frame="1"/>
        </w:rPr>
        <w:t xml:space="preserve">If you would like to discuss your bequest, please contact </w:t>
      </w:r>
      <w:r>
        <w:rPr>
          <w:color w:val="000000"/>
          <w:bdr w:val="none" w:sz="0" w:space="0" w:color="auto" w:frame="1"/>
        </w:rPr>
        <w:t xml:space="preserve">the CBS Office </w:t>
      </w:r>
      <w:r w:rsidRPr="004E29A2">
        <w:rPr>
          <w:color w:val="000000"/>
          <w:bdr w:val="none" w:sz="0" w:space="0" w:color="auto" w:frame="1"/>
        </w:rPr>
        <w:t>on telephone: 02 6247 4580 or email: </w:t>
      </w:r>
      <w:hyperlink r:id="rId13" w:tooltip="mailto:canblind@canberrablindsociety.org.au" w:history="1">
        <w:r w:rsidRPr="004E29A2">
          <w:rPr>
            <w:color w:val="004C9D"/>
            <w:u w:val="single"/>
            <w:bdr w:val="none" w:sz="0" w:space="0" w:color="auto" w:frame="1"/>
          </w:rPr>
          <w:t>canblind@canberrablindsociety.org.au</w:t>
        </w:r>
      </w:hyperlink>
      <w:r>
        <w:rPr>
          <w:color w:val="004C9D"/>
          <w:u w:val="single"/>
          <w:bdr w:val="none" w:sz="0" w:space="0" w:color="auto" w:frame="1"/>
        </w:rPr>
        <w:t>.</w:t>
      </w:r>
    </w:p>
    <w:p w14:paraId="3D02B797" w14:textId="77777777" w:rsidR="00154D35" w:rsidRPr="004E29A2" w:rsidRDefault="00154D35" w:rsidP="00154D35">
      <w:pPr>
        <w:shd w:val="clear" w:color="auto" w:fill="FFFFFF"/>
        <w:rPr>
          <w:color w:val="242424"/>
        </w:rPr>
      </w:pPr>
    </w:p>
    <w:p w14:paraId="2C49ECC8" w14:textId="77777777" w:rsidR="00154D35" w:rsidRPr="00DB0B4E" w:rsidRDefault="00154D35" w:rsidP="00154D35">
      <w:pPr>
        <w:jc w:val="center"/>
      </w:pPr>
      <w:r>
        <w:pict w14:anchorId="0B6CF6AC">
          <v:rect id="_x0000_i1077" style="width:468pt;height:1.5pt" o:hralign="center" o:hrstd="t" o:hr="t" fillcolor="#a0a0a0" stroked="f"/>
        </w:pict>
      </w:r>
    </w:p>
    <w:p w14:paraId="3ED681BA" w14:textId="52667DB4" w:rsidR="00154D35" w:rsidRPr="005F50A8" w:rsidRDefault="00154D35" w:rsidP="00913D8F">
      <w:pPr>
        <w:jc w:val="center"/>
      </w:pPr>
      <w:r>
        <w:pict w14:anchorId="6E3FCD78">
          <v:rect id="_x0000_i1078" style="width:468pt;height:1.5pt" o:hralign="center" o:hrstd="t" o:hr="t" fillcolor="#a0a0a0" stroked="f"/>
        </w:pict>
      </w:r>
    </w:p>
    <w:p w14:paraId="2604FCCC" w14:textId="10C8CBFB" w:rsidR="00745018" w:rsidRDefault="00745018" w:rsidP="00745018">
      <w:pPr>
        <w:pStyle w:val="Heading1"/>
        <w:rPr>
          <w:rFonts w:ascii="Arial" w:hAnsi="Arial" w:cs="Arial"/>
          <w:color w:val="000000" w:themeColor="text1"/>
          <w:sz w:val="28"/>
          <w:szCs w:val="28"/>
        </w:rPr>
      </w:pPr>
      <w:bookmarkStart w:id="6" w:name="_Toc223077143"/>
      <w:bookmarkStart w:id="7" w:name="_Toc174531089"/>
      <w:bookmarkEnd w:id="5"/>
      <w:r w:rsidRPr="00AB6C5A">
        <w:rPr>
          <w:rFonts w:ascii="Arial" w:hAnsi="Arial" w:cs="Arial"/>
          <w:sz w:val="28"/>
          <w:szCs w:val="28"/>
        </w:rPr>
        <w:lastRenderedPageBreak/>
        <w:t xml:space="preserve">Recipe from </w:t>
      </w:r>
      <w:r w:rsidR="00E90055">
        <w:rPr>
          <w:rFonts w:ascii="Arial" w:hAnsi="Arial" w:cs="Arial"/>
          <w:sz w:val="28"/>
          <w:szCs w:val="28"/>
        </w:rPr>
        <w:t>April</w:t>
      </w:r>
      <w:r w:rsidRPr="00AB6C5A">
        <w:rPr>
          <w:rFonts w:ascii="Arial" w:hAnsi="Arial" w:cs="Arial"/>
          <w:sz w:val="28"/>
          <w:szCs w:val="28"/>
        </w:rPr>
        <w:t xml:space="preserve"> Sens</w:t>
      </w:r>
      <w:r>
        <w:rPr>
          <w:rFonts w:ascii="Arial" w:hAnsi="Arial" w:cs="Arial"/>
          <w:sz w:val="28"/>
          <w:szCs w:val="28"/>
        </w:rPr>
        <w:t>e-</w:t>
      </w:r>
      <w:r w:rsidRPr="00AB6C5A">
        <w:rPr>
          <w:rFonts w:ascii="Arial" w:hAnsi="Arial" w:cs="Arial"/>
          <w:sz w:val="28"/>
          <w:szCs w:val="28"/>
        </w:rPr>
        <w:t>able Cooking</w:t>
      </w:r>
      <w:r>
        <w:rPr>
          <w:rFonts w:ascii="Arial" w:hAnsi="Arial" w:cs="Arial"/>
          <w:sz w:val="28"/>
          <w:szCs w:val="28"/>
        </w:rPr>
        <w:t xml:space="preserve"> </w:t>
      </w:r>
      <w:r w:rsidRPr="00162A2F">
        <w:rPr>
          <w:rFonts w:ascii="Arial" w:hAnsi="Arial" w:cs="Arial"/>
          <w:sz w:val="28"/>
          <w:szCs w:val="28"/>
        </w:rPr>
        <w:t>–</w:t>
      </w:r>
      <w:r>
        <w:rPr>
          <w:rFonts w:ascii="Arial" w:hAnsi="Arial" w:cs="Arial"/>
          <w:sz w:val="28"/>
          <w:szCs w:val="28"/>
        </w:rPr>
        <w:t xml:space="preserve"> </w:t>
      </w:r>
      <w:bookmarkEnd w:id="6"/>
      <w:r w:rsidR="00E90055">
        <w:rPr>
          <w:rFonts w:ascii="Arial" w:hAnsi="Arial" w:cs="Arial"/>
          <w:color w:val="000000" w:themeColor="text1"/>
          <w:sz w:val="28"/>
          <w:szCs w:val="28"/>
        </w:rPr>
        <w:t xml:space="preserve">Potato, Bacon and Leek Soup with Damper </w:t>
      </w:r>
    </w:p>
    <w:p w14:paraId="56604638" w14:textId="037A93A8" w:rsidR="00DA6E83" w:rsidRDefault="00DA6E83" w:rsidP="00154D35">
      <w:pPr>
        <w:pStyle w:val="Heading1"/>
        <w:spacing w:after="0" w:afterAutospacing="0"/>
        <w:rPr>
          <w:rFonts w:ascii="Arial" w:hAnsi="Arial" w:cs="Arial"/>
          <w:b w:val="0"/>
          <w:bCs w:val="0"/>
          <w:color w:val="000000" w:themeColor="text1"/>
          <w:sz w:val="28"/>
          <w:szCs w:val="28"/>
        </w:rPr>
      </w:pPr>
      <w:r>
        <w:rPr>
          <w:rFonts w:ascii="Arial" w:hAnsi="Arial" w:cs="Arial"/>
          <w:color w:val="000000" w:themeColor="text1"/>
          <w:sz w:val="28"/>
          <w:szCs w:val="28"/>
        </w:rPr>
        <w:t xml:space="preserve">Potato Bacon and Leek Soup – Serves 4-6 </w:t>
      </w:r>
    </w:p>
    <w:p w14:paraId="67563859" w14:textId="700A977F" w:rsidR="00C127B8" w:rsidRPr="00D03D33" w:rsidRDefault="002C4515" w:rsidP="00154D35">
      <w:pPr>
        <w:rPr>
          <w:b/>
          <w:bCs/>
        </w:rPr>
      </w:pPr>
      <w:r>
        <w:rPr>
          <w:b/>
          <w:bCs/>
        </w:rPr>
        <w:t xml:space="preserve">Soup </w:t>
      </w:r>
      <w:r w:rsidR="00D03D33" w:rsidRPr="00D03D33">
        <w:rPr>
          <w:b/>
          <w:bCs/>
        </w:rPr>
        <w:t>Ingredients:</w:t>
      </w:r>
    </w:p>
    <w:p w14:paraId="27C9E899" w14:textId="0C739C03" w:rsidR="00C127B8" w:rsidRDefault="00C127B8" w:rsidP="00D03D33">
      <w:pPr>
        <w:pStyle w:val="ListParagraph"/>
        <w:numPr>
          <w:ilvl w:val="0"/>
          <w:numId w:val="36"/>
        </w:numPr>
      </w:pPr>
      <w:r>
        <w:t>25g of butter</w:t>
      </w:r>
    </w:p>
    <w:p w14:paraId="60D6C9BD" w14:textId="423898DE" w:rsidR="00D03D33" w:rsidRDefault="00C127B8" w:rsidP="00D03D33">
      <w:pPr>
        <w:pStyle w:val="ListParagraph"/>
        <w:numPr>
          <w:ilvl w:val="0"/>
          <w:numId w:val="36"/>
        </w:numPr>
      </w:pPr>
      <w:r>
        <w:t>4</w:t>
      </w:r>
      <w:r w:rsidR="002C4515">
        <w:t xml:space="preserve"> </w:t>
      </w:r>
      <w:r>
        <w:t>m</w:t>
      </w:r>
      <w:r w:rsidR="002C4515">
        <w:t xml:space="preserve">edium </w:t>
      </w:r>
      <w:r>
        <w:t>p</w:t>
      </w:r>
      <w:r w:rsidR="002C4515">
        <w:t>otatoes</w:t>
      </w:r>
      <w:r>
        <w:t>, peeled and diced</w:t>
      </w:r>
      <w:r w:rsidR="002C4515">
        <w:t xml:space="preserve"> </w:t>
      </w:r>
    </w:p>
    <w:p w14:paraId="2B065338" w14:textId="40E9FDB3" w:rsidR="00D03D33" w:rsidRDefault="002C4515" w:rsidP="00D03D33">
      <w:pPr>
        <w:pStyle w:val="ListParagraph"/>
        <w:numPr>
          <w:ilvl w:val="0"/>
          <w:numId w:val="36"/>
        </w:numPr>
      </w:pPr>
      <w:r>
        <w:t xml:space="preserve">4 </w:t>
      </w:r>
      <w:r w:rsidR="00C127B8">
        <w:t>r</w:t>
      </w:r>
      <w:r>
        <w:t xml:space="preserve">ashers of </w:t>
      </w:r>
      <w:r w:rsidR="00C127B8">
        <w:t>b</w:t>
      </w:r>
      <w:r>
        <w:t>acon</w:t>
      </w:r>
      <w:r w:rsidR="00C127B8">
        <w:t>, roughly chopped</w:t>
      </w:r>
    </w:p>
    <w:p w14:paraId="56D12D5F" w14:textId="5559CA82" w:rsidR="00C127B8" w:rsidRDefault="00C127B8" w:rsidP="00D03D33">
      <w:pPr>
        <w:pStyle w:val="ListParagraph"/>
        <w:numPr>
          <w:ilvl w:val="0"/>
          <w:numId w:val="36"/>
        </w:numPr>
      </w:pPr>
      <w:r>
        <w:t>1 brown onion, chopped</w:t>
      </w:r>
    </w:p>
    <w:p w14:paraId="2CB352FA" w14:textId="2F122FB8" w:rsidR="00D03D33" w:rsidRDefault="002C4515" w:rsidP="00D03D33">
      <w:pPr>
        <w:pStyle w:val="ListParagraph"/>
        <w:numPr>
          <w:ilvl w:val="0"/>
          <w:numId w:val="36"/>
        </w:numPr>
      </w:pPr>
      <w:r>
        <w:t>1</w:t>
      </w:r>
      <w:r w:rsidR="00C127B8">
        <w:t xml:space="preserve"> whole</w:t>
      </w:r>
      <w:r>
        <w:t xml:space="preserve"> </w:t>
      </w:r>
      <w:r w:rsidR="00C127B8">
        <w:t xml:space="preserve">leek, </w:t>
      </w:r>
      <w:r w:rsidR="00C127B8" w:rsidRPr="00C127B8">
        <w:t>sliced and well washed</w:t>
      </w:r>
      <w:r>
        <w:t xml:space="preserve"> </w:t>
      </w:r>
    </w:p>
    <w:p w14:paraId="76830D2B" w14:textId="663F61D9" w:rsidR="00D03D33" w:rsidRDefault="00746FC8" w:rsidP="00D03D33">
      <w:pPr>
        <w:pStyle w:val="ListParagraph"/>
        <w:numPr>
          <w:ilvl w:val="0"/>
          <w:numId w:val="36"/>
        </w:numPr>
      </w:pPr>
      <w:r>
        <w:t>1</w:t>
      </w:r>
      <w:r w:rsidR="00BD48D7">
        <w:t>.</w:t>
      </w:r>
      <w:r w:rsidR="00913D8F">
        <w:t>5</w:t>
      </w:r>
      <w:r w:rsidR="002C4515">
        <w:t xml:space="preserve">L of </w:t>
      </w:r>
      <w:r w:rsidR="00C127B8">
        <w:t>v</w:t>
      </w:r>
      <w:r w:rsidR="002C4515">
        <w:t xml:space="preserve">egetable </w:t>
      </w:r>
      <w:r w:rsidR="00C127B8">
        <w:t>s</w:t>
      </w:r>
      <w:r w:rsidR="002C4515">
        <w:t>tock</w:t>
      </w:r>
      <w:r w:rsidR="00913D8F">
        <w:t xml:space="preserve"> (6 cups)</w:t>
      </w:r>
    </w:p>
    <w:p w14:paraId="4035758E" w14:textId="5C507AA0" w:rsidR="00BD48D7" w:rsidRDefault="00BD48D7" w:rsidP="00D03D33">
      <w:pPr>
        <w:pStyle w:val="ListParagraph"/>
        <w:numPr>
          <w:ilvl w:val="0"/>
          <w:numId w:val="36"/>
        </w:numPr>
      </w:pPr>
      <w:r>
        <w:t>150mls of light thickened cream (half a 300ml carton/bottle)</w:t>
      </w:r>
    </w:p>
    <w:p w14:paraId="27392425" w14:textId="696F4928" w:rsidR="00D03D33" w:rsidRPr="00D03D33" w:rsidRDefault="00D03D33" w:rsidP="00154D35">
      <w:pPr>
        <w:rPr>
          <w:b/>
          <w:bCs/>
        </w:rPr>
      </w:pPr>
      <w:r w:rsidRPr="00D03D33">
        <w:rPr>
          <w:b/>
          <w:bCs/>
        </w:rPr>
        <w:t>Method:</w:t>
      </w:r>
    </w:p>
    <w:p w14:paraId="302E35E9" w14:textId="1AB531DB" w:rsidR="00C127B8" w:rsidRDefault="00C127B8" w:rsidP="00D03D33">
      <w:pPr>
        <w:pStyle w:val="ListParagraph"/>
        <w:numPr>
          <w:ilvl w:val="0"/>
          <w:numId w:val="37"/>
        </w:numPr>
      </w:pPr>
      <w:r w:rsidRPr="00C127B8">
        <w:t>Melt the butter</w:t>
      </w:r>
      <w:r>
        <w:t xml:space="preserve"> with a small amount of oil</w:t>
      </w:r>
      <w:r w:rsidRPr="00C127B8">
        <w:t xml:space="preserve"> in a large p</w:t>
      </w:r>
      <w:r>
        <w:t>ot on medium heat.</w:t>
      </w:r>
      <w:r w:rsidRPr="00C127B8">
        <w:t xml:space="preserve"> </w:t>
      </w:r>
    </w:p>
    <w:p w14:paraId="1D783DA1" w14:textId="6A9CCA21" w:rsidR="00C127B8" w:rsidRDefault="00C127B8" w:rsidP="00C127B8">
      <w:pPr>
        <w:pStyle w:val="ListParagraph"/>
        <w:numPr>
          <w:ilvl w:val="0"/>
          <w:numId w:val="37"/>
        </w:numPr>
      </w:pPr>
      <w:r>
        <w:t>Add</w:t>
      </w:r>
      <w:r w:rsidRPr="00C127B8">
        <w:t xml:space="preserve"> the bacon and onion, stirring until golden.</w:t>
      </w:r>
    </w:p>
    <w:p w14:paraId="6AB8F267" w14:textId="77777777" w:rsidR="00BD48D7" w:rsidRDefault="00C127B8" w:rsidP="00BD48D7">
      <w:pPr>
        <w:pStyle w:val="ListParagraph"/>
        <w:numPr>
          <w:ilvl w:val="0"/>
          <w:numId w:val="37"/>
        </w:numPr>
      </w:pPr>
      <w:r>
        <w:t>Tip in leeks and potatoes and stir well. Cover and turn down the heat.</w:t>
      </w:r>
    </w:p>
    <w:p w14:paraId="6BD741EA" w14:textId="77777777" w:rsidR="00BD48D7" w:rsidRDefault="00BD48D7" w:rsidP="00BD48D7">
      <w:pPr>
        <w:pStyle w:val="ListParagraph"/>
        <w:numPr>
          <w:ilvl w:val="0"/>
          <w:numId w:val="37"/>
        </w:numPr>
      </w:pPr>
      <w:r w:rsidRPr="00BD48D7">
        <w:t xml:space="preserve">Pour in the stock and bring to the boil. Cover and simmer for 20 mins until the vegetables are soft. </w:t>
      </w:r>
    </w:p>
    <w:p w14:paraId="3083CEE5" w14:textId="4E838E85" w:rsidR="00BD48D7" w:rsidRDefault="00BD48D7" w:rsidP="00BD48D7">
      <w:pPr>
        <w:pStyle w:val="ListParagraph"/>
        <w:numPr>
          <w:ilvl w:val="0"/>
          <w:numId w:val="37"/>
        </w:numPr>
      </w:pPr>
      <w:r w:rsidRPr="00BD48D7">
        <w:t xml:space="preserve">Leave to cool for </w:t>
      </w:r>
      <w:r>
        <w:t>2</w:t>
      </w:r>
      <w:r w:rsidRPr="00BD48D7">
        <w:t xml:space="preserve"> mins,</w:t>
      </w:r>
      <w:r>
        <w:t xml:space="preserve"> then stir in the cream. </w:t>
      </w:r>
    </w:p>
    <w:p w14:paraId="7424AB44" w14:textId="20B2564A" w:rsidR="00154D35" w:rsidRPr="00DA6E83" w:rsidRDefault="00BD48D7" w:rsidP="00154D35">
      <w:pPr>
        <w:pStyle w:val="ListParagraph"/>
        <w:numPr>
          <w:ilvl w:val="0"/>
          <w:numId w:val="37"/>
        </w:numPr>
      </w:pPr>
      <w:r>
        <w:t>B</w:t>
      </w:r>
      <w:r w:rsidRPr="00BD48D7">
        <w:t xml:space="preserve">lend in a food processor in batches </w:t>
      </w:r>
      <w:r>
        <w:t>or using a stick blender until smoot</w:t>
      </w:r>
      <w:r w:rsidR="00E72E43">
        <w:t>h.</w:t>
      </w:r>
    </w:p>
    <w:p w14:paraId="7DE717E5" w14:textId="71553741" w:rsidR="00DA6E83" w:rsidRDefault="00DA6E83" w:rsidP="00DA6E83">
      <w:pPr>
        <w:pStyle w:val="Heading3"/>
      </w:pPr>
      <w:r>
        <w:t>Damper – Serves 2</w:t>
      </w:r>
    </w:p>
    <w:p w14:paraId="5E16B0DB" w14:textId="2731A02E" w:rsidR="00BD48D7" w:rsidRPr="00D03D33" w:rsidRDefault="00BD48D7" w:rsidP="00BD48D7">
      <w:pPr>
        <w:rPr>
          <w:b/>
          <w:bCs/>
        </w:rPr>
      </w:pPr>
      <w:r>
        <w:rPr>
          <w:b/>
          <w:bCs/>
        </w:rPr>
        <w:t>Damper</w:t>
      </w:r>
      <w:r>
        <w:rPr>
          <w:b/>
          <w:bCs/>
        </w:rPr>
        <w:t xml:space="preserve"> </w:t>
      </w:r>
      <w:r w:rsidRPr="00D03D33">
        <w:rPr>
          <w:b/>
          <w:bCs/>
        </w:rPr>
        <w:t>Ingredients:</w:t>
      </w:r>
    </w:p>
    <w:p w14:paraId="45C79295" w14:textId="390B94E4" w:rsidR="00E72E43" w:rsidRPr="00E72E43" w:rsidRDefault="00DA6E83" w:rsidP="00E72E43">
      <w:pPr>
        <w:pStyle w:val="ListParagraph"/>
        <w:numPr>
          <w:ilvl w:val="0"/>
          <w:numId w:val="44"/>
        </w:numPr>
        <w:rPr>
          <w:color w:val="000000" w:themeColor="text1"/>
        </w:rPr>
      </w:pPr>
      <w:r>
        <w:t>1 cup (165 g) flour</w:t>
      </w:r>
      <w:r w:rsidR="00E72E43">
        <w:t xml:space="preserve"> with a pinch of bi-carb soda, self-</w:t>
      </w:r>
      <w:proofErr w:type="spellStart"/>
      <w:r w:rsidR="00E72E43">
        <w:t>raising</w:t>
      </w:r>
      <w:proofErr w:type="spellEnd"/>
      <w:r w:rsidR="00E72E43">
        <w:t xml:space="preserve"> flour also works </w:t>
      </w:r>
    </w:p>
    <w:p w14:paraId="6EC4CA71" w14:textId="30B5B403" w:rsidR="00DA6E83" w:rsidRPr="00E72E43" w:rsidRDefault="00DA6E83" w:rsidP="00E72E43">
      <w:pPr>
        <w:pStyle w:val="ListParagraph"/>
        <w:numPr>
          <w:ilvl w:val="0"/>
          <w:numId w:val="41"/>
        </w:numPr>
        <w:rPr>
          <w:color w:val="000000" w:themeColor="text1"/>
        </w:rPr>
      </w:pPr>
      <w:r>
        <w:t>¼ cup warm water (60 g)</w:t>
      </w:r>
      <w:r w:rsidR="00E72E43">
        <w:t xml:space="preserve">, </w:t>
      </w:r>
      <w:r>
        <w:t>adjust as needed; can</w:t>
      </w:r>
      <w:r w:rsidR="00E72E43">
        <w:t xml:space="preserve"> also</w:t>
      </w:r>
      <w:r>
        <w:t xml:space="preserve"> be swapped for Greek yoghurt.</w:t>
      </w:r>
    </w:p>
    <w:p w14:paraId="0E9754A1" w14:textId="67BDD410" w:rsidR="00DA6E83" w:rsidRDefault="00DA6E83" w:rsidP="00DA6E83">
      <w:pPr>
        <w:pStyle w:val="ListParagraph"/>
        <w:numPr>
          <w:ilvl w:val="0"/>
          <w:numId w:val="40"/>
        </w:numPr>
      </w:pPr>
      <w:r>
        <w:t>1 tbsp margarine (20 g)</w:t>
      </w:r>
      <w:r w:rsidR="00E72E43">
        <w:t>,</w:t>
      </w:r>
      <w:r>
        <w:t xml:space="preserve"> optional, but softens the final texture.</w:t>
      </w:r>
    </w:p>
    <w:p w14:paraId="5E965677" w14:textId="17D062C5" w:rsidR="00DA6E83" w:rsidRDefault="00DA6E83" w:rsidP="00DA6E83">
      <w:pPr>
        <w:pStyle w:val="ListParagraph"/>
        <w:numPr>
          <w:ilvl w:val="0"/>
          <w:numId w:val="40"/>
        </w:numPr>
      </w:pPr>
      <w:r>
        <w:t>1 tsp salt (5 g)</w:t>
      </w:r>
      <w:r w:rsidR="00E72E43">
        <w:t xml:space="preserve">, </w:t>
      </w:r>
      <w:r>
        <w:t xml:space="preserve"> optional.</w:t>
      </w:r>
    </w:p>
    <w:p w14:paraId="2D4DDF03" w14:textId="77777777" w:rsidR="00E72E43" w:rsidRDefault="00BD48D7" w:rsidP="00154D35">
      <w:pPr>
        <w:rPr>
          <w:b/>
          <w:bCs/>
        </w:rPr>
      </w:pPr>
      <w:r w:rsidRPr="00D03D33">
        <w:rPr>
          <w:b/>
          <w:bCs/>
        </w:rPr>
        <w:t>Method:</w:t>
      </w:r>
    </w:p>
    <w:p w14:paraId="2DEBBCBD" w14:textId="1042654B" w:rsidR="00E72E43" w:rsidRPr="00E72E43" w:rsidRDefault="00E72E43" w:rsidP="00E72E43">
      <w:pPr>
        <w:pStyle w:val="ListParagraph"/>
        <w:numPr>
          <w:ilvl w:val="0"/>
          <w:numId w:val="48"/>
        </w:numPr>
      </w:pPr>
      <w:r w:rsidRPr="00E72E43">
        <w:t>Add the dry ingredients to a mixing bowl (a larger bowl makes kneading easier).</w:t>
      </w:r>
    </w:p>
    <w:p w14:paraId="47B4683D" w14:textId="77777777" w:rsidR="00E72E43" w:rsidRPr="00E72E43" w:rsidRDefault="00E72E43" w:rsidP="00E72E43">
      <w:pPr>
        <w:pStyle w:val="ListParagraph"/>
        <w:numPr>
          <w:ilvl w:val="0"/>
          <w:numId w:val="48"/>
        </w:numPr>
      </w:pPr>
      <w:r w:rsidRPr="00E72E43">
        <w:t>Add warm water and margarine. Start mixing with the spoon used to scoop the margarine, then switch to your hand. The dough should feel slightly moist at first.</w:t>
      </w:r>
    </w:p>
    <w:p w14:paraId="6F0FD43C" w14:textId="77777777" w:rsidR="00E72E43" w:rsidRPr="00E72E43" w:rsidRDefault="00E72E43" w:rsidP="00E72E43">
      <w:pPr>
        <w:pStyle w:val="ListParagraph"/>
        <w:numPr>
          <w:ilvl w:val="0"/>
          <w:numId w:val="48"/>
        </w:numPr>
      </w:pPr>
      <w:r w:rsidRPr="00E72E43">
        <w:t>Knead the dough in the bowl, rotating it to collect any loose bits. A helpful motion is to press the dough halfway up the side of the bowl with the heel of your hand, stretch it down and across the base, then fold it back into a ball.</w:t>
      </w:r>
    </w:p>
    <w:p w14:paraId="4D4DE719" w14:textId="5FAB7322" w:rsidR="00E72E43" w:rsidRPr="00E72E43" w:rsidRDefault="00E72E43" w:rsidP="00E72E43">
      <w:pPr>
        <w:pStyle w:val="ListParagraph"/>
        <w:numPr>
          <w:ilvl w:val="0"/>
          <w:numId w:val="48"/>
        </w:numPr>
      </w:pPr>
      <w:r w:rsidRPr="00E72E43">
        <w:t>Continue kneading until the dough becomes smoother, less sticky, and starts to clean the bowl and your hand</w:t>
      </w:r>
      <w:r>
        <w:t xml:space="preserve">, </w:t>
      </w:r>
      <w:r w:rsidRPr="00E72E43">
        <w:t>this means it’s ready to cook.</w:t>
      </w:r>
    </w:p>
    <w:p w14:paraId="40A79A1A" w14:textId="77777777" w:rsidR="00E72E43" w:rsidRPr="00E72E43" w:rsidRDefault="00E72E43" w:rsidP="00E72E43">
      <w:pPr>
        <w:pStyle w:val="ListParagraph"/>
        <w:numPr>
          <w:ilvl w:val="0"/>
          <w:numId w:val="48"/>
        </w:numPr>
      </w:pPr>
      <w:r w:rsidRPr="00E72E43">
        <w:t>Place the dough on baking paper for easy removal, especially when using an air fryer.</w:t>
      </w:r>
    </w:p>
    <w:p w14:paraId="78CFA01F" w14:textId="1BD83235" w:rsidR="00E72E43" w:rsidRPr="00E72E43" w:rsidRDefault="00E72E43" w:rsidP="00E72E43">
      <w:pPr>
        <w:pStyle w:val="ListParagraph"/>
        <w:numPr>
          <w:ilvl w:val="0"/>
          <w:numId w:val="48"/>
        </w:numPr>
      </w:pPr>
      <w:r w:rsidRPr="00E72E43">
        <w:t>Cook at 180°C</w:t>
      </w:r>
      <w:r>
        <w:t xml:space="preserve"> in an air fryer</w:t>
      </w:r>
      <w:r w:rsidRPr="00E72E43">
        <w:t xml:space="preserve"> for about 15 minutes.</w:t>
      </w:r>
    </w:p>
    <w:p w14:paraId="0E50946C" w14:textId="608B5D8A" w:rsidR="00BD48D7" w:rsidRDefault="00E72E43" w:rsidP="00154D35">
      <w:pPr>
        <w:pStyle w:val="ListParagraph"/>
        <w:numPr>
          <w:ilvl w:val="0"/>
          <w:numId w:val="48"/>
        </w:numPr>
      </w:pPr>
      <w:r w:rsidRPr="00E72E43">
        <w:t>Test doneness by tapping the crust: a hollow sound means fully cooked; a duller sound means a softer, slightly gooey centre.</w:t>
      </w:r>
    </w:p>
    <w:p w14:paraId="3982D7C2" w14:textId="2250BC32" w:rsidR="00745018" w:rsidRPr="00DB0B4E" w:rsidRDefault="00000000" w:rsidP="00BD48D7">
      <w:r>
        <w:lastRenderedPageBreak/>
        <w:pict w14:anchorId="77FAFD06">
          <v:rect id="_x0000_i1063" style="width:468pt;height:1.5pt" o:hralign="center" o:hrstd="t" o:hr="t" fillcolor="#a0a0a0" stroked="f"/>
        </w:pict>
      </w:r>
    </w:p>
    <w:p w14:paraId="21FF2E86" w14:textId="56A2D601" w:rsidR="00D03D33" w:rsidRPr="00C3078D" w:rsidRDefault="00000000" w:rsidP="00C3078D">
      <w:pPr>
        <w:jc w:val="center"/>
      </w:pPr>
      <w:r>
        <w:pict w14:anchorId="72C9D61F">
          <v:rect id="_x0000_i1045" style="width:468pt;height:1.5pt" o:hralign="center" o:hrstd="t" o:hr="t" fillcolor="#a0a0a0" stroked="f"/>
        </w:pict>
      </w:r>
      <w:bookmarkStart w:id="8" w:name="_Toc223077144"/>
    </w:p>
    <w:p w14:paraId="21B8C7B4" w14:textId="77777777" w:rsidR="00745018" w:rsidRDefault="00745018" w:rsidP="00745018">
      <w:pPr>
        <w:spacing w:before="480" w:after="360"/>
        <w:outlineLvl w:val="0"/>
        <w:rPr>
          <w:b/>
        </w:rPr>
      </w:pPr>
      <w:bookmarkStart w:id="9" w:name="_Toc223077146"/>
      <w:bookmarkEnd w:id="8"/>
      <w:r>
        <w:rPr>
          <w:b/>
        </w:rPr>
        <w:t>FOR SALE</w:t>
      </w:r>
      <w:bookmarkEnd w:id="9"/>
      <w:r>
        <w:rPr>
          <w:b/>
        </w:rPr>
        <w:t xml:space="preserve"> </w:t>
      </w:r>
    </w:p>
    <w:p w14:paraId="48D20282" w14:textId="77777777" w:rsidR="00745018" w:rsidRPr="004E29A2" w:rsidRDefault="00745018" w:rsidP="00745018">
      <w:pPr>
        <w:rPr>
          <w:b/>
          <w:bCs/>
          <w:lang w:val="en-US"/>
        </w:rPr>
      </w:pPr>
      <w:r w:rsidRPr="004E29A2">
        <w:rPr>
          <w:b/>
          <w:bCs/>
          <w:lang w:val="en-US"/>
        </w:rPr>
        <w:t xml:space="preserve">Perkins Braille Machines </w:t>
      </w:r>
    </w:p>
    <w:p w14:paraId="3BB6FEF5" w14:textId="77777777" w:rsidR="00745018" w:rsidRPr="004E29A2" w:rsidRDefault="00745018" w:rsidP="00745018">
      <w:pPr>
        <w:rPr>
          <w:b/>
          <w:bCs/>
          <w:lang w:val="en-US"/>
        </w:rPr>
      </w:pPr>
    </w:p>
    <w:p w14:paraId="765FCCA6" w14:textId="77777777" w:rsidR="00745018" w:rsidRPr="004E29A2" w:rsidRDefault="00745018" w:rsidP="00745018">
      <w:r w:rsidRPr="004E29A2">
        <w:t>Canberra Blind Society has an excess of standard Perkins Braille machines which they wish to sell. The pre-owned machines are all in working order. The cost per machine is $400.00. These machines were last serviced in late 2022.</w:t>
      </w:r>
    </w:p>
    <w:p w14:paraId="543AFFBA" w14:textId="77777777" w:rsidR="00745018" w:rsidRPr="004E29A2" w:rsidRDefault="00745018" w:rsidP="00745018"/>
    <w:p w14:paraId="7671737C" w14:textId="77777777" w:rsidR="00745018" w:rsidRPr="004E29A2" w:rsidRDefault="00745018" w:rsidP="00745018">
      <w:pPr>
        <w:rPr>
          <w:b/>
          <w:bCs/>
        </w:rPr>
      </w:pPr>
      <w:r w:rsidRPr="004E29A2">
        <w:rPr>
          <w:b/>
          <w:bCs/>
        </w:rPr>
        <w:t xml:space="preserve">Yoga Mats </w:t>
      </w:r>
    </w:p>
    <w:p w14:paraId="796851FB" w14:textId="77777777" w:rsidR="00745018" w:rsidRPr="004E29A2" w:rsidRDefault="00745018" w:rsidP="00745018">
      <w:pPr>
        <w:rPr>
          <w:lang w:val="en-US"/>
        </w:rPr>
      </w:pPr>
    </w:p>
    <w:p w14:paraId="321E06CA" w14:textId="77777777" w:rsidR="00745018" w:rsidRPr="004E29A2" w:rsidRDefault="00745018" w:rsidP="00745018">
      <w:pPr>
        <w:rPr>
          <w:lang w:val="en-US"/>
        </w:rPr>
      </w:pPr>
      <w:r w:rsidRPr="004E29A2">
        <w:rPr>
          <w:lang w:val="en-US"/>
        </w:rPr>
        <w:t xml:space="preserve">CBS has a surplus of brand-new </w:t>
      </w:r>
      <w:r w:rsidRPr="004E29A2">
        <w:rPr>
          <w:b/>
          <w:bCs/>
          <w:lang w:val="en-US"/>
        </w:rPr>
        <w:t>Yoga mats for sale</w:t>
      </w:r>
      <w:r w:rsidRPr="004E29A2">
        <w:rPr>
          <w:lang w:val="en-US"/>
        </w:rPr>
        <w:t>. Purchased new at $42.00, now selling for $20.00.</w:t>
      </w:r>
    </w:p>
    <w:p w14:paraId="37221FF9" w14:textId="77777777" w:rsidR="00AD7478" w:rsidRDefault="00AD7478" w:rsidP="00745018">
      <w:pPr>
        <w:rPr>
          <w:lang w:val="en-US"/>
        </w:rPr>
      </w:pPr>
    </w:p>
    <w:p w14:paraId="5EC1D0B9" w14:textId="2E05FF5B" w:rsidR="00745018" w:rsidRDefault="00745018" w:rsidP="00745018">
      <w:pPr>
        <w:rPr>
          <w:lang w:val="en-US"/>
        </w:rPr>
      </w:pPr>
      <w:r w:rsidRPr="004E29A2">
        <w:rPr>
          <w:lang w:val="en-US"/>
        </w:rPr>
        <w:t xml:space="preserve">If you are interested, please call the office on 6247 4580 or email </w:t>
      </w:r>
      <w:hyperlink r:id="rId14" w:history="1">
        <w:r w:rsidRPr="004E29A2">
          <w:rPr>
            <w:color w:val="0000FF"/>
            <w:u w:val="single"/>
            <w:lang w:val="en-US"/>
          </w:rPr>
          <w:t>admin@canberrablindsociety.org.au</w:t>
        </w:r>
      </w:hyperlink>
      <w:r>
        <w:t>.</w:t>
      </w:r>
      <w:r w:rsidRPr="004E29A2">
        <w:rPr>
          <w:lang w:val="en-US"/>
        </w:rPr>
        <w:t xml:space="preserve"> </w:t>
      </w:r>
    </w:p>
    <w:p w14:paraId="4C7127B1" w14:textId="77777777" w:rsidR="00745018" w:rsidRPr="002D28CF" w:rsidRDefault="00745018" w:rsidP="00745018">
      <w:pPr>
        <w:rPr>
          <w:lang w:val="en-US"/>
        </w:rPr>
      </w:pPr>
    </w:p>
    <w:p w14:paraId="2C0C8D04" w14:textId="77777777" w:rsidR="00745018" w:rsidRPr="00DB0B4E" w:rsidRDefault="00000000" w:rsidP="00745018">
      <w:pPr>
        <w:jc w:val="center"/>
      </w:pPr>
      <w:r>
        <w:pict w14:anchorId="2AF997E2">
          <v:rect id="_x0000_i1048" style="width:468pt;height:1.5pt" o:hralign="center" o:hrstd="t" o:hr="t" fillcolor="#a0a0a0" stroked="f"/>
        </w:pict>
      </w:r>
    </w:p>
    <w:p w14:paraId="6B588294" w14:textId="76A20046" w:rsidR="00745018" w:rsidRPr="00155DBB" w:rsidRDefault="00000000" w:rsidP="00D03D33">
      <w:pPr>
        <w:jc w:val="center"/>
      </w:pPr>
      <w:r>
        <w:pict w14:anchorId="444490FE">
          <v:rect id="_x0000_i1049" style="width:468pt;height:1.5pt" o:hralign="center" o:hrstd="t" o:hr="t" fillcolor="#a0a0a0" stroked="f"/>
        </w:pict>
      </w:r>
      <w:bookmarkStart w:id="10" w:name="_Toc174531092"/>
      <w:bookmarkEnd w:id="7"/>
    </w:p>
    <w:p w14:paraId="3D964786" w14:textId="77777777" w:rsidR="00745018" w:rsidRPr="00DB0B4E" w:rsidRDefault="00745018" w:rsidP="00745018">
      <w:pPr>
        <w:spacing w:before="480" w:after="360"/>
        <w:outlineLvl w:val="0"/>
        <w:rPr>
          <w:b/>
        </w:rPr>
      </w:pPr>
      <w:bookmarkStart w:id="11" w:name="_Toc223077148"/>
      <w:r w:rsidRPr="00DB0B4E">
        <w:rPr>
          <w:b/>
        </w:rPr>
        <w:t>Southern Cross Club Community Rewards Program</w:t>
      </w:r>
      <w:bookmarkEnd w:id="10"/>
      <w:bookmarkEnd w:id="11"/>
    </w:p>
    <w:p w14:paraId="4942BEEA" w14:textId="41BA1EE0" w:rsidR="00745018" w:rsidRPr="00DB0B4E" w:rsidRDefault="00745018" w:rsidP="00745018">
      <w:r w:rsidRPr="00DB0B4E">
        <w:t>Members of the Southern Cross Club can help us raise funds by taking part in the Southern Cross Club’s Community Rewards program. The Community Rewards Program allows Canberra Southern Cross Club members to give back to the group most important to them.</w:t>
      </w:r>
    </w:p>
    <w:p w14:paraId="25382F6E" w14:textId="2094ED95" w:rsidR="00745018" w:rsidRPr="00DB0B4E" w:rsidRDefault="00745018" w:rsidP="00745018">
      <w:r w:rsidRPr="00DB0B4E">
        <w:br/>
        <w:t>By nominating Eyes for Life Canberra / Canberra Blind Society - 7.5% of your spend on food and beverages at the Southern Cross Club is donated to your chosen group</w:t>
      </w:r>
      <w:r>
        <w:t>.</w:t>
      </w:r>
    </w:p>
    <w:p w14:paraId="778051CB" w14:textId="77777777" w:rsidR="00745018" w:rsidRPr="00DB0B4E" w:rsidRDefault="00000000" w:rsidP="00745018">
      <w:pPr>
        <w:jc w:val="center"/>
      </w:pPr>
      <w:bookmarkStart w:id="12" w:name="_heading=h.3whwml4"/>
      <w:bookmarkEnd w:id="12"/>
      <w:r>
        <w:pict w14:anchorId="51333D09">
          <v:rect id="_x0000_i1050" style="width:468pt;height:1.5pt" o:hralign="center" o:hrstd="t" o:hr="t" fillcolor="#a0a0a0" stroked="f"/>
        </w:pict>
      </w:r>
    </w:p>
    <w:p w14:paraId="51ED6EAA" w14:textId="0C6B2088" w:rsidR="00EE68F9" w:rsidRDefault="00000000" w:rsidP="00745018">
      <w:pPr>
        <w:jc w:val="center"/>
      </w:pPr>
      <w:r>
        <w:pict w14:anchorId="35B95CDC">
          <v:rect id="_x0000_i1051" style="width:468pt;height:1.5pt" o:hralign="center" o:hrstd="t" o:hr="t" fillcolor="#a0a0a0" stroked="f"/>
        </w:pict>
      </w:r>
      <w:bookmarkEnd w:id="3"/>
    </w:p>
    <w:p w14:paraId="2373281C" w14:textId="25BBEAA6" w:rsidR="00745018" w:rsidRPr="00745018" w:rsidRDefault="00745018" w:rsidP="00745018">
      <w:pPr>
        <w:jc w:val="center"/>
      </w:pPr>
    </w:p>
    <w:p w14:paraId="6B525E35" w14:textId="2C9F9EC1" w:rsidR="00745018" w:rsidRPr="00154D35" w:rsidRDefault="00745018" w:rsidP="00154D35">
      <w:pPr>
        <w:jc w:val="center"/>
        <w:rPr>
          <w:b/>
        </w:rPr>
      </w:pPr>
      <w:r>
        <w:rPr>
          <w:b/>
        </w:rPr>
        <w:t>Check our website and socials for all up-to-date information about what's happening at Canberra Blind Society.</w:t>
      </w:r>
    </w:p>
    <w:p w14:paraId="7850DDFF" w14:textId="6A0B4D37" w:rsidR="00EF5EBF" w:rsidRDefault="00745018" w:rsidP="00672AA8">
      <w:pPr>
        <w:jc w:val="center"/>
      </w:pPr>
      <w:r>
        <w:t>To provide any feedback on this platform or unsubscribe please email admin@canberrablindsociety.org.au</w:t>
      </w:r>
    </w:p>
    <w:sectPr w:rsidR="00EF5EBF" w:rsidSect="0083644C">
      <w:headerReference w:type="even" r:id="rId15"/>
      <w:headerReference w:type="default" r:id="rId16"/>
      <w:footerReference w:type="even" r:id="rId17"/>
      <w:footerReference w:type="default" r:id="rId18"/>
      <w:headerReference w:type="first" r:id="rId19"/>
      <w:pgSz w:w="11900" w:h="168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27FDB" w14:textId="77777777" w:rsidR="009C286C" w:rsidRDefault="009C286C">
      <w:r>
        <w:separator/>
      </w:r>
    </w:p>
  </w:endnote>
  <w:endnote w:type="continuationSeparator" w:id="0">
    <w:p w14:paraId="0AB146E7" w14:textId="77777777" w:rsidR="009C286C" w:rsidRDefault="009C2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 w:fontKey="{B3B10A6A-B1C4-4E10-B70E-FACF9B10DF6B}"/>
    <w:embedBold r:id="rId2" w:fontKey="{69BB434D-E5F5-456C-AF64-F3FF658D56CA}"/>
  </w:font>
  <w:font w:name="Aptos">
    <w:charset w:val="00"/>
    <w:family w:val="swiss"/>
    <w:pitch w:val="variable"/>
    <w:sig w:usb0="20000287" w:usb1="00000003" w:usb2="00000000" w:usb3="00000000" w:csb0="0000019F" w:csb1="00000000"/>
    <w:embedRegular r:id="rId3" w:fontKey="{9389B374-0B69-4A43-B768-B5450EEAAEF3}"/>
  </w:font>
  <w:font w:name="Brut">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4" w:fontKey="{9D8E8F6B-B25B-451F-BFE4-472E7D46C1BF}"/>
    <w:embedItalic r:id="rId5" w:fontKey="{6CE82599-974B-4DFE-B02F-968E7C4C158B}"/>
  </w:font>
  <w:font w:name="Calibri">
    <w:panose1 w:val="020F0502020204030204"/>
    <w:charset w:val="00"/>
    <w:family w:val="swiss"/>
    <w:pitch w:val="variable"/>
    <w:sig w:usb0="E4002EFF" w:usb1="C200247B" w:usb2="00000009" w:usb3="00000000" w:csb0="000001FF" w:csb1="00000000"/>
    <w:embedRegular r:id="rId6" w:fontKey="{4455EC62-BBEC-4FF9-938A-B00EBE48AE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15E79" w14:textId="77777777" w:rsidR="009C286C" w:rsidRDefault="009C286C">
      <w:r>
        <w:separator/>
      </w:r>
    </w:p>
  </w:footnote>
  <w:footnote w:type="continuationSeparator" w:id="0">
    <w:p w14:paraId="0EBAECDF" w14:textId="77777777" w:rsidR="009C286C" w:rsidRDefault="009C2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26D65038" w:rsidR="00EF5EBF" w:rsidRDefault="00913D8F">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5D7C60E1" wp14:editId="646A3B0F">
          <wp:extent cx="3659446" cy="1339703"/>
          <wp:effectExtent l="0" t="0" r="0" b="0"/>
          <wp:docPr id="4858453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4632" cy="13416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A82"/>
    <w:multiLevelType w:val="hybridMultilevel"/>
    <w:tmpl w:val="77BA935E"/>
    <w:lvl w:ilvl="0" w:tplc="577A562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841EDF"/>
    <w:multiLevelType w:val="hybridMultilevel"/>
    <w:tmpl w:val="0D7252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54B0C"/>
    <w:multiLevelType w:val="hybridMultilevel"/>
    <w:tmpl w:val="8A36C0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23221F"/>
    <w:multiLevelType w:val="hybridMultilevel"/>
    <w:tmpl w:val="B31E34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083E42"/>
    <w:multiLevelType w:val="hybridMultilevel"/>
    <w:tmpl w:val="5660F586"/>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6" w15:restartNumberingAfterBreak="0">
    <w:nsid w:val="0F6251ED"/>
    <w:multiLevelType w:val="multilevel"/>
    <w:tmpl w:val="4DCE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532664"/>
    <w:multiLevelType w:val="hybridMultilevel"/>
    <w:tmpl w:val="21FE91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8D1DC7"/>
    <w:multiLevelType w:val="multilevel"/>
    <w:tmpl w:val="33D4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11D45"/>
    <w:multiLevelType w:val="hybridMultilevel"/>
    <w:tmpl w:val="033C663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A61101"/>
    <w:multiLevelType w:val="hybridMultilevel"/>
    <w:tmpl w:val="3262643E"/>
    <w:lvl w:ilvl="0" w:tplc="219CE15C">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5A70E7"/>
    <w:multiLevelType w:val="hybridMultilevel"/>
    <w:tmpl w:val="2F2AB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02164E"/>
    <w:multiLevelType w:val="hybridMultilevel"/>
    <w:tmpl w:val="DAB25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F441DC"/>
    <w:multiLevelType w:val="hybridMultilevel"/>
    <w:tmpl w:val="6662217A"/>
    <w:lvl w:ilvl="0" w:tplc="0C090001">
      <w:start w:val="1"/>
      <w:numFmt w:val="bullet"/>
      <w:lvlText w:val=""/>
      <w:lvlJc w:val="left"/>
      <w:pPr>
        <w:ind w:left="1515" w:hanging="79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154AFF"/>
    <w:multiLevelType w:val="hybridMultilevel"/>
    <w:tmpl w:val="AEF0A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7180DCE"/>
    <w:multiLevelType w:val="hybridMultilevel"/>
    <w:tmpl w:val="909AD7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4D72BF"/>
    <w:multiLevelType w:val="hybridMultilevel"/>
    <w:tmpl w:val="F4146316"/>
    <w:lvl w:ilvl="0" w:tplc="0C09000F">
      <w:start w:val="1"/>
      <w:numFmt w:val="decimal"/>
      <w:lvlText w:val="%1."/>
      <w:lvlJc w:val="left"/>
      <w:pPr>
        <w:ind w:left="928" w:hanging="360"/>
      </w:pPr>
      <w:rPr>
        <w:b/>
        <w:bCs/>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0" w15:restartNumberingAfterBreak="0">
    <w:nsid w:val="2F2308E5"/>
    <w:multiLevelType w:val="hybridMultilevel"/>
    <w:tmpl w:val="F738CE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1C2157A"/>
    <w:multiLevelType w:val="hybridMultilevel"/>
    <w:tmpl w:val="A93AA91C"/>
    <w:lvl w:ilvl="0" w:tplc="1A80E4D0">
      <w:start w:val="1"/>
      <w:numFmt w:val="decimal"/>
      <w:lvlText w:val="%1."/>
      <w:lvlJc w:val="left"/>
      <w:pPr>
        <w:ind w:left="644" w:hanging="360"/>
      </w:pPr>
      <w:rPr>
        <w:b/>
        <w:bCs/>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330333A4"/>
    <w:multiLevelType w:val="hybridMultilevel"/>
    <w:tmpl w:val="D0107A72"/>
    <w:lvl w:ilvl="0" w:tplc="577A562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0F3B24"/>
    <w:multiLevelType w:val="hybridMultilevel"/>
    <w:tmpl w:val="B7C240F6"/>
    <w:lvl w:ilvl="0" w:tplc="8B64DD98">
      <w:start w:val="1"/>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9151525"/>
    <w:multiLevelType w:val="hybridMultilevel"/>
    <w:tmpl w:val="D15061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AE21E94"/>
    <w:multiLevelType w:val="hybridMultilevel"/>
    <w:tmpl w:val="9C26D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CD45366"/>
    <w:multiLevelType w:val="hybridMultilevel"/>
    <w:tmpl w:val="8DF69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8A63B9"/>
    <w:multiLevelType w:val="hybridMultilevel"/>
    <w:tmpl w:val="E51AC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0F3614D"/>
    <w:multiLevelType w:val="hybridMultilevel"/>
    <w:tmpl w:val="23524978"/>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8766CC"/>
    <w:multiLevelType w:val="hybridMultilevel"/>
    <w:tmpl w:val="DC80AD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2E3303D"/>
    <w:multiLevelType w:val="hybridMultilevel"/>
    <w:tmpl w:val="7BDE8E22"/>
    <w:lvl w:ilvl="0" w:tplc="A85691F2">
      <w:start w:val="1"/>
      <w:numFmt w:val="bullet"/>
      <w:lvlText w:val="•"/>
      <w:lvlJc w:val="left"/>
      <w:pPr>
        <w:ind w:left="720" w:hanging="360"/>
      </w:pPr>
      <w:rPr>
        <w:rFonts w:ascii="Arial" w:eastAsia="Arial"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B0F4614"/>
    <w:multiLevelType w:val="hybridMultilevel"/>
    <w:tmpl w:val="3DDEF8DE"/>
    <w:lvl w:ilvl="0" w:tplc="3ED608AE">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3654EC"/>
    <w:multiLevelType w:val="multilevel"/>
    <w:tmpl w:val="357A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A56F6E"/>
    <w:multiLevelType w:val="hybridMultilevel"/>
    <w:tmpl w:val="3B12A7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5B116E21"/>
    <w:multiLevelType w:val="hybridMultilevel"/>
    <w:tmpl w:val="7206D05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0E21A63"/>
    <w:multiLevelType w:val="hybridMultilevel"/>
    <w:tmpl w:val="01B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8A2141"/>
    <w:multiLevelType w:val="hybridMultilevel"/>
    <w:tmpl w:val="F5F8C3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2B03C55"/>
    <w:multiLevelType w:val="hybridMultilevel"/>
    <w:tmpl w:val="F00205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3F16318"/>
    <w:multiLevelType w:val="multilevel"/>
    <w:tmpl w:val="DBE8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EE59E5"/>
    <w:multiLevelType w:val="multilevel"/>
    <w:tmpl w:val="DE8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B75DFF"/>
    <w:multiLevelType w:val="multilevel"/>
    <w:tmpl w:val="B3A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AB0013"/>
    <w:multiLevelType w:val="hybridMultilevel"/>
    <w:tmpl w:val="6164AD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69913E8"/>
    <w:multiLevelType w:val="hybridMultilevel"/>
    <w:tmpl w:val="E7A427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7"/>
  </w:num>
  <w:num w:numId="2" w16cid:durableId="1857301996">
    <w:abstractNumId w:val="16"/>
  </w:num>
  <w:num w:numId="3" w16cid:durableId="27338066">
    <w:abstractNumId w:val="37"/>
  </w:num>
  <w:num w:numId="4" w16cid:durableId="1205944576">
    <w:abstractNumId w:val="24"/>
  </w:num>
  <w:num w:numId="5" w16cid:durableId="237179981">
    <w:abstractNumId w:val="46"/>
  </w:num>
  <w:num w:numId="6" w16cid:durableId="188107264">
    <w:abstractNumId w:val="18"/>
  </w:num>
  <w:num w:numId="7" w16cid:durableId="1198398273">
    <w:abstractNumId w:val="33"/>
  </w:num>
  <w:num w:numId="8" w16cid:durableId="1100221741">
    <w:abstractNumId w:val="43"/>
  </w:num>
  <w:num w:numId="9" w16cid:durableId="360594289">
    <w:abstractNumId w:val="33"/>
  </w:num>
  <w:num w:numId="10" w16cid:durableId="692925625">
    <w:abstractNumId w:val="6"/>
  </w:num>
  <w:num w:numId="11" w16cid:durableId="1735204200">
    <w:abstractNumId w:val="38"/>
  </w:num>
  <w:num w:numId="12" w16cid:durableId="209461833">
    <w:abstractNumId w:val="2"/>
  </w:num>
  <w:num w:numId="13" w16cid:durableId="2062820799">
    <w:abstractNumId w:val="23"/>
  </w:num>
  <w:num w:numId="14" w16cid:durableId="1300725403">
    <w:abstractNumId w:val="4"/>
  </w:num>
  <w:num w:numId="15" w16cid:durableId="956987070">
    <w:abstractNumId w:val="0"/>
  </w:num>
  <w:num w:numId="16" w16cid:durableId="827404840">
    <w:abstractNumId w:val="40"/>
  </w:num>
  <w:num w:numId="17" w16cid:durableId="75563078">
    <w:abstractNumId w:val="12"/>
  </w:num>
  <w:num w:numId="18" w16cid:durableId="310988961">
    <w:abstractNumId w:val="10"/>
  </w:num>
  <w:num w:numId="19" w16cid:durableId="1029799817">
    <w:abstractNumId w:val="11"/>
  </w:num>
  <w:num w:numId="20" w16cid:durableId="598684994">
    <w:abstractNumId w:val="45"/>
  </w:num>
  <w:num w:numId="21" w16cid:durableId="1808428826">
    <w:abstractNumId w:val="3"/>
  </w:num>
  <w:num w:numId="22" w16cid:durableId="351492332">
    <w:abstractNumId w:val="44"/>
  </w:num>
  <w:num w:numId="23" w16cid:durableId="491145926">
    <w:abstractNumId w:val="30"/>
  </w:num>
  <w:num w:numId="24" w16cid:durableId="1145045543">
    <w:abstractNumId w:val="17"/>
  </w:num>
  <w:num w:numId="25" w16cid:durableId="1038505674">
    <w:abstractNumId w:val="26"/>
  </w:num>
  <w:num w:numId="26" w16cid:durableId="372852040">
    <w:abstractNumId w:val="32"/>
  </w:num>
  <w:num w:numId="27" w16cid:durableId="1901284478">
    <w:abstractNumId w:val="28"/>
  </w:num>
  <w:num w:numId="28" w16cid:durableId="1376392310">
    <w:abstractNumId w:val="22"/>
  </w:num>
  <w:num w:numId="29" w16cid:durableId="828862168">
    <w:abstractNumId w:val="8"/>
  </w:num>
  <w:num w:numId="30" w16cid:durableId="192226968">
    <w:abstractNumId w:val="9"/>
  </w:num>
  <w:num w:numId="31" w16cid:durableId="329333545">
    <w:abstractNumId w:val="29"/>
  </w:num>
  <w:num w:numId="32" w16cid:durableId="1979653002">
    <w:abstractNumId w:val="25"/>
  </w:num>
  <w:num w:numId="33" w16cid:durableId="2005670265">
    <w:abstractNumId w:val="42"/>
  </w:num>
  <w:num w:numId="34" w16cid:durableId="1766028663">
    <w:abstractNumId w:val="41"/>
  </w:num>
  <w:num w:numId="35" w16cid:durableId="1358386866">
    <w:abstractNumId w:val="14"/>
  </w:num>
  <w:num w:numId="36" w16cid:durableId="902982244">
    <w:abstractNumId w:val="35"/>
  </w:num>
  <w:num w:numId="37" w16cid:durableId="580484219">
    <w:abstractNumId w:val="36"/>
  </w:num>
  <w:num w:numId="38" w16cid:durableId="642974101">
    <w:abstractNumId w:val="39"/>
  </w:num>
  <w:num w:numId="39" w16cid:durableId="758524189">
    <w:abstractNumId w:val="1"/>
  </w:num>
  <w:num w:numId="40" w16cid:durableId="1910194084">
    <w:abstractNumId w:val="27"/>
  </w:num>
  <w:num w:numId="41" w16cid:durableId="478233054">
    <w:abstractNumId w:val="13"/>
  </w:num>
  <w:num w:numId="42" w16cid:durableId="597755017">
    <w:abstractNumId w:val="20"/>
  </w:num>
  <w:num w:numId="43" w16cid:durableId="428232864">
    <w:abstractNumId w:val="31"/>
  </w:num>
  <w:num w:numId="44" w16cid:durableId="1582444420">
    <w:abstractNumId w:val="15"/>
  </w:num>
  <w:num w:numId="45" w16cid:durableId="405224707">
    <w:abstractNumId w:val="34"/>
  </w:num>
  <w:num w:numId="46" w16cid:durableId="1887250849">
    <w:abstractNumId w:val="21"/>
  </w:num>
  <w:num w:numId="47" w16cid:durableId="912550539">
    <w:abstractNumId w:val="19"/>
  </w:num>
  <w:num w:numId="48" w16cid:durableId="549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02C88"/>
    <w:rsid w:val="00003D51"/>
    <w:rsid w:val="00005A06"/>
    <w:rsid w:val="00007A22"/>
    <w:rsid w:val="00013742"/>
    <w:rsid w:val="00033BC8"/>
    <w:rsid w:val="00035D40"/>
    <w:rsid w:val="0004136B"/>
    <w:rsid w:val="00042129"/>
    <w:rsid w:val="00043497"/>
    <w:rsid w:val="00044DCE"/>
    <w:rsid w:val="00062250"/>
    <w:rsid w:val="00075127"/>
    <w:rsid w:val="000817E1"/>
    <w:rsid w:val="000822B3"/>
    <w:rsid w:val="00085E3E"/>
    <w:rsid w:val="00092622"/>
    <w:rsid w:val="000A4BF2"/>
    <w:rsid w:val="000B17B1"/>
    <w:rsid w:val="000B7067"/>
    <w:rsid w:val="000C0B52"/>
    <w:rsid w:val="000D3483"/>
    <w:rsid w:val="000D77BF"/>
    <w:rsid w:val="000E1FDC"/>
    <w:rsid w:val="000F5F7D"/>
    <w:rsid w:val="00105A99"/>
    <w:rsid w:val="00114455"/>
    <w:rsid w:val="00127260"/>
    <w:rsid w:val="00130F7E"/>
    <w:rsid w:val="00134C33"/>
    <w:rsid w:val="00135AAE"/>
    <w:rsid w:val="00154D35"/>
    <w:rsid w:val="00157CD5"/>
    <w:rsid w:val="00164053"/>
    <w:rsid w:val="0016442C"/>
    <w:rsid w:val="00166724"/>
    <w:rsid w:val="0017085E"/>
    <w:rsid w:val="0017587A"/>
    <w:rsid w:val="00182FF4"/>
    <w:rsid w:val="001871CD"/>
    <w:rsid w:val="00193448"/>
    <w:rsid w:val="001957A7"/>
    <w:rsid w:val="00195BC3"/>
    <w:rsid w:val="001A1930"/>
    <w:rsid w:val="001A2CE7"/>
    <w:rsid w:val="001A7699"/>
    <w:rsid w:val="001B0EA0"/>
    <w:rsid w:val="001B6EC9"/>
    <w:rsid w:val="001E6B38"/>
    <w:rsid w:val="00202C3F"/>
    <w:rsid w:val="00202D18"/>
    <w:rsid w:val="002124DC"/>
    <w:rsid w:val="00236DE1"/>
    <w:rsid w:val="002444CA"/>
    <w:rsid w:val="0025273D"/>
    <w:rsid w:val="00253971"/>
    <w:rsid w:val="00262B55"/>
    <w:rsid w:val="00265F05"/>
    <w:rsid w:val="00272B91"/>
    <w:rsid w:val="00290289"/>
    <w:rsid w:val="00292CEB"/>
    <w:rsid w:val="002A0BD9"/>
    <w:rsid w:val="002A25DB"/>
    <w:rsid w:val="002A65E2"/>
    <w:rsid w:val="002B2B2B"/>
    <w:rsid w:val="002C4515"/>
    <w:rsid w:val="002E21F6"/>
    <w:rsid w:val="002F566B"/>
    <w:rsid w:val="00303B22"/>
    <w:rsid w:val="00322725"/>
    <w:rsid w:val="00334F85"/>
    <w:rsid w:val="003354C4"/>
    <w:rsid w:val="0034086D"/>
    <w:rsid w:val="00343557"/>
    <w:rsid w:val="00350C0F"/>
    <w:rsid w:val="00353F75"/>
    <w:rsid w:val="003613BC"/>
    <w:rsid w:val="00366250"/>
    <w:rsid w:val="00366A1C"/>
    <w:rsid w:val="00380B6A"/>
    <w:rsid w:val="0038503F"/>
    <w:rsid w:val="0039094F"/>
    <w:rsid w:val="00390D39"/>
    <w:rsid w:val="003A1332"/>
    <w:rsid w:val="003A4D42"/>
    <w:rsid w:val="003B5F79"/>
    <w:rsid w:val="003D107E"/>
    <w:rsid w:val="00400D0A"/>
    <w:rsid w:val="0040307B"/>
    <w:rsid w:val="00424A9D"/>
    <w:rsid w:val="00432892"/>
    <w:rsid w:val="00433309"/>
    <w:rsid w:val="00436157"/>
    <w:rsid w:val="0044331C"/>
    <w:rsid w:val="004473CE"/>
    <w:rsid w:val="00450EEA"/>
    <w:rsid w:val="00475BBD"/>
    <w:rsid w:val="00476E3B"/>
    <w:rsid w:val="00480482"/>
    <w:rsid w:val="004825FA"/>
    <w:rsid w:val="00484F36"/>
    <w:rsid w:val="004A7527"/>
    <w:rsid w:val="004B1E1E"/>
    <w:rsid w:val="004B20BF"/>
    <w:rsid w:val="004C0AFA"/>
    <w:rsid w:val="004C6075"/>
    <w:rsid w:val="004C6987"/>
    <w:rsid w:val="004C77AB"/>
    <w:rsid w:val="004E74CE"/>
    <w:rsid w:val="004E7B62"/>
    <w:rsid w:val="004F1DE4"/>
    <w:rsid w:val="00502B61"/>
    <w:rsid w:val="00506BED"/>
    <w:rsid w:val="005142EB"/>
    <w:rsid w:val="00547CBB"/>
    <w:rsid w:val="0055344F"/>
    <w:rsid w:val="00562000"/>
    <w:rsid w:val="00564D7A"/>
    <w:rsid w:val="005662B0"/>
    <w:rsid w:val="00572865"/>
    <w:rsid w:val="00574B40"/>
    <w:rsid w:val="00590D9B"/>
    <w:rsid w:val="005A6681"/>
    <w:rsid w:val="005A6EF0"/>
    <w:rsid w:val="005B5296"/>
    <w:rsid w:val="005B5675"/>
    <w:rsid w:val="005B7AFB"/>
    <w:rsid w:val="005C3CFF"/>
    <w:rsid w:val="005C6C3A"/>
    <w:rsid w:val="005D0189"/>
    <w:rsid w:val="005D056D"/>
    <w:rsid w:val="005D5578"/>
    <w:rsid w:val="005D5B35"/>
    <w:rsid w:val="005F4B94"/>
    <w:rsid w:val="005F50A8"/>
    <w:rsid w:val="005F7BEB"/>
    <w:rsid w:val="006116E5"/>
    <w:rsid w:val="00612943"/>
    <w:rsid w:val="00616380"/>
    <w:rsid w:val="00636CF2"/>
    <w:rsid w:val="006423BE"/>
    <w:rsid w:val="00646AE8"/>
    <w:rsid w:val="00666FC0"/>
    <w:rsid w:val="00672AA8"/>
    <w:rsid w:val="00695161"/>
    <w:rsid w:val="006A51AA"/>
    <w:rsid w:val="006A5F99"/>
    <w:rsid w:val="006B370B"/>
    <w:rsid w:val="006B5584"/>
    <w:rsid w:val="006C0D2B"/>
    <w:rsid w:val="006C4AE0"/>
    <w:rsid w:val="006D378D"/>
    <w:rsid w:val="006D558D"/>
    <w:rsid w:val="006E2942"/>
    <w:rsid w:val="006F335A"/>
    <w:rsid w:val="006F69EC"/>
    <w:rsid w:val="00716564"/>
    <w:rsid w:val="00716DBE"/>
    <w:rsid w:val="007202E4"/>
    <w:rsid w:val="0072586F"/>
    <w:rsid w:val="00740A43"/>
    <w:rsid w:val="0074164B"/>
    <w:rsid w:val="00745018"/>
    <w:rsid w:val="0074670C"/>
    <w:rsid w:val="00746FC8"/>
    <w:rsid w:val="00753A13"/>
    <w:rsid w:val="00775935"/>
    <w:rsid w:val="00785B95"/>
    <w:rsid w:val="00791FA7"/>
    <w:rsid w:val="007929DD"/>
    <w:rsid w:val="007A358D"/>
    <w:rsid w:val="007B5566"/>
    <w:rsid w:val="007C067F"/>
    <w:rsid w:val="007C1159"/>
    <w:rsid w:val="007C18D3"/>
    <w:rsid w:val="007E330A"/>
    <w:rsid w:val="007F193E"/>
    <w:rsid w:val="007F2CA1"/>
    <w:rsid w:val="00801B9D"/>
    <w:rsid w:val="00812D58"/>
    <w:rsid w:val="00815BC2"/>
    <w:rsid w:val="00820DD6"/>
    <w:rsid w:val="00835123"/>
    <w:rsid w:val="0083644C"/>
    <w:rsid w:val="00842982"/>
    <w:rsid w:val="00854D1C"/>
    <w:rsid w:val="00857C00"/>
    <w:rsid w:val="0086707C"/>
    <w:rsid w:val="00881827"/>
    <w:rsid w:val="00883450"/>
    <w:rsid w:val="00885D3B"/>
    <w:rsid w:val="00885EA8"/>
    <w:rsid w:val="008C5955"/>
    <w:rsid w:val="008C772C"/>
    <w:rsid w:val="008D7AC9"/>
    <w:rsid w:val="008F05E2"/>
    <w:rsid w:val="008F6AA3"/>
    <w:rsid w:val="00910581"/>
    <w:rsid w:val="00910D50"/>
    <w:rsid w:val="00913D8F"/>
    <w:rsid w:val="009151E3"/>
    <w:rsid w:val="009233A9"/>
    <w:rsid w:val="009308DF"/>
    <w:rsid w:val="0093283C"/>
    <w:rsid w:val="00933A4C"/>
    <w:rsid w:val="0094497C"/>
    <w:rsid w:val="00954132"/>
    <w:rsid w:val="00955D77"/>
    <w:rsid w:val="00984AFF"/>
    <w:rsid w:val="00991643"/>
    <w:rsid w:val="0099385A"/>
    <w:rsid w:val="00993E7A"/>
    <w:rsid w:val="00996FE5"/>
    <w:rsid w:val="009A6FEE"/>
    <w:rsid w:val="009C286C"/>
    <w:rsid w:val="009C3BB5"/>
    <w:rsid w:val="009D4843"/>
    <w:rsid w:val="009E28F9"/>
    <w:rsid w:val="009E47E9"/>
    <w:rsid w:val="00A03C21"/>
    <w:rsid w:val="00A24529"/>
    <w:rsid w:val="00A33735"/>
    <w:rsid w:val="00A4011E"/>
    <w:rsid w:val="00A416A9"/>
    <w:rsid w:val="00A43CAB"/>
    <w:rsid w:val="00A56C27"/>
    <w:rsid w:val="00A64D63"/>
    <w:rsid w:val="00A73272"/>
    <w:rsid w:val="00A85EA0"/>
    <w:rsid w:val="00AA0C5F"/>
    <w:rsid w:val="00AA7B40"/>
    <w:rsid w:val="00AB0B0A"/>
    <w:rsid w:val="00AD1D63"/>
    <w:rsid w:val="00AD57F5"/>
    <w:rsid w:val="00AD7124"/>
    <w:rsid w:val="00AD7478"/>
    <w:rsid w:val="00AE0564"/>
    <w:rsid w:val="00AE14E7"/>
    <w:rsid w:val="00AE439E"/>
    <w:rsid w:val="00AF009A"/>
    <w:rsid w:val="00AF0ECB"/>
    <w:rsid w:val="00B115B6"/>
    <w:rsid w:val="00B13BBB"/>
    <w:rsid w:val="00B14464"/>
    <w:rsid w:val="00B22A99"/>
    <w:rsid w:val="00B41011"/>
    <w:rsid w:val="00B43BB3"/>
    <w:rsid w:val="00B50F61"/>
    <w:rsid w:val="00B56D3B"/>
    <w:rsid w:val="00B6200F"/>
    <w:rsid w:val="00B678F3"/>
    <w:rsid w:val="00B76775"/>
    <w:rsid w:val="00B8246B"/>
    <w:rsid w:val="00B916AB"/>
    <w:rsid w:val="00B92053"/>
    <w:rsid w:val="00BA1A03"/>
    <w:rsid w:val="00BA25CC"/>
    <w:rsid w:val="00BA3534"/>
    <w:rsid w:val="00BB1A6C"/>
    <w:rsid w:val="00BB391C"/>
    <w:rsid w:val="00BB4EBF"/>
    <w:rsid w:val="00BC1D38"/>
    <w:rsid w:val="00BD48D7"/>
    <w:rsid w:val="00BE3794"/>
    <w:rsid w:val="00BF6D25"/>
    <w:rsid w:val="00C01899"/>
    <w:rsid w:val="00C127B8"/>
    <w:rsid w:val="00C14B2D"/>
    <w:rsid w:val="00C16EC9"/>
    <w:rsid w:val="00C17BD9"/>
    <w:rsid w:val="00C20D50"/>
    <w:rsid w:val="00C3078D"/>
    <w:rsid w:val="00C40547"/>
    <w:rsid w:val="00C41B2A"/>
    <w:rsid w:val="00C469DD"/>
    <w:rsid w:val="00C62DD6"/>
    <w:rsid w:val="00C667CD"/>
    <w:rsid w:val="00C80119"/>
    <w:rsid w:val="00C8307C"/>
    <w:rsid w:val="00C85D30"/>
    <w:rsid w:val="00C951B0"/>
    <w:rsid w:val="00C96EB6"/>
    <w:rsid w:val="00CA1B66"/>
    <w:rsid w:val="00CB0C6F"/>
    <w:rsid w:val="00CB7158"/>
    <w:rsid w:val="00CD1519"/>
    <w:rsid w:val="00CE2904"/>
    <w:rsid w:val="00CE77D9"/>
    <w:rsid w:val="00D03D33"/>
    <w:rsid w:val="00D05D80"/>
    <w:rsid w:val="00D31EDB"/>
    <w:rsid w:val="00D324D4"/>
    <w:rsid w:val="00D378DA"/>
    <w:rsid w:val="00D44992"/>
    <w:rsid w:val="00D51681"/>
    <w:rsid w:val="00D5210C"/>
    <w:rsid w:val="00D64742"/>
    <w:rsid w:val="00D70557"/>
    <w:rsid w:val="00D71F41"/>
    <w:rsid w:val="00D73F6B"/>
    <w:rsid w:val="00D905D2"/>
    <w:rsid w:val="00D9164D"/>
    <w:rsid w:val="00DA6E83"/>
    <w:rsid w:val="00DB1B65"/>
    <w:rsid w:val="00DB3BEC"/>
    <w:rsid w:val="00DB5F40"/>
    <w:rsid w:val="00DB78FE"/>
    <w:rsid w:val="00DB7A72"/>
    <w:rsid w:val="00DC2DE4"/>
    <w:rsid w:val="00DC59C5"/>
    <w:rsid w:val="00DD0B87"/>
    <w:rsid w:val="00DF70E0"/>
    <w:rsid w:val="00E059B8"/>
    <w:rsid w:val="00E076AC"/>
    <w:rsid w:val="00E217E3"/>
    <w:rsid w:val="00E225F1"/>
    <w:rsid w:val="00E2769D"/>
    <w:rsid w:val="00E326E9"/>
    <w:rsid w:val="00E52A60"/>
    <w:rsid w:val="00E63D55"/>
    <w:rsid w:val="00E72E43"/>
    <w:rsid w:val="00E85958"/>
    <w:rsid w:val="00E90055"/>
    <w:rsid w:val="00E90D63"/>
    <w:rsid w:val="00E92C0F"/>
    <w:rsid w:val="00E93E74"/>
    <w:rsid w:val="00EB3FD4"/>
    <w:rsid w:val="00EB62A3"/>
    <w:rsid w:val="00EC1FFA"/>
    <w:rsid w:val="00EC3BCF"/>
    <w:rsid w:val="00EC426C"/>
    <w:rsid w:val="00ED4275"/>
    <w:rsid w:val="00EE68F9"/>
    <w:rsid w:val="00EF33E0"/>
    <w:rsid w:val="00EF4EAB"/>
    <w:rsid w:val="00EF5EBF"/>
    <w:rsid w:val="00F00710"/>
    <w:rsid w:val="00F074AF"/>
    <w:rsid w:val="00F078D9"/>
    <w:rsid w:val="00F17452"/>
    <w:rsid w:val="00F24D28"/>
    <w:rsid w:val="00F25FC2"/>
    <w:rsid w:val="00F50858"/>
    <w:rsid w:val="00F52862"/>
    <w:rsid w:val="00F56A4D"/>
    <w:rsid w:val="00F6557B"/>
    <w:rsid w:val="00F82098"/>
    <w:rsid w:val="00F97FD1"/>
    <w:rsid w:val="00FA3B8C"/>
    <w:rsid w:val="00FA7A52"/>
    <w:rsid w:val="00FB74AE"/>
    <w:rsid w:val="00FC143F"/>
    <w:rsid w:val="00FC6086"/>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0A5AE324-25AD-4635-9E15-96FF3B22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5FA"/>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95101008">
      <w:bodyDiv w:val="1"/>
      <w:marLeft w:val="0"/>
      <w:marRight w:val="0"/>
      <w:marTop w:val="0"/>
      <w:marBottom w:val="0"/>
      <w:divBdr>
        <w:top w:val="none" w:sz="0" w:space="0" w:color="auto"/>
        <w:left w:val="none" w:sz="0" w:space="0" w:color="auto"/>
        <w:bottom w:val="none" w:sz="0" w:space="0" w:color="auto"/>
        <w:right w:val="none" w:sz="0" w:space="0" w:color="auto"/>
      </w:divBdr>
    </w:div>
    <w:div w:id="102649793">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385034487">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0503633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494957846">
      <w:bodyDiv w:val="1"/>
      <w:marLeft w:val="0"/>
      <w:marRight w:val="0"/>
      <w:marTop w:val="0"/>
      <w:marBottom w:val="0"/>
      <w:divBdr>
        <w:top w:val="none" w:sz="0" w:space="0" w:color="auto"/>
        <w:left w:val="none" w:sz="0" w:space="0" w:color="auto"/>
        <w:bottom w:val="none" w:sz="0" w:space="0" w:color="auto"/>
        <w:right w:val="none" w:sz="0" w:space="0" w:color="auto"/>
      </w:divBdr>
    </w:div>
    <w:div w:id="567351192">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47070541">
      <w:bodyDiv w:val="1"/>
      <w:marLeft w:val="0"/>
      <w:marRight w:val="0"/>
      <w:marTop w:val="0"/>
      <w:marBottom w:val="0"/>
      <w:divBdr>
        <w:top w:val="none" w:sz="0" w:space="0" w:color="auto"/>
        <w:left w:val="none" w:sz="0" w:space="0" w:color="auto"/>
        <w:bottom w:val="none" w:sz="0" w:space="0" w:color="auto"/>
        <w:right w:val="none" w:sz="0" w:space="0" w:color="auto"/>
      </w:divBdr>
    </w:div>
    <w:div w:id="751662114">
      <w:bodyDiv w:val="1"/>
      <w:marLeft w:val="0"/>
      <w:marRight w:val="0"/>
      <w:marTop w:val="0"/>
      <w:marBottom w:val="0"/>
      <w:divBdr>
        <w:top w:val="none" w:sz="0" w:space="0" w:color="auto"/>
        <w:left w:val="none" w:sz="0" w:space="0" w:color="auto"/>
        <w:bottom w:val="none" w:sz="0" w:space="0" w:color="auto"/>
        <w:right w:val="none" w:sz="0" w:space="0" w:color="auto"/>
      </w:divBdr>
    </w:div>
    <w:div w:id="755056857">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999425755">
      <w:bodyDiv w:val="1"/>
      <w:marLeft w:val="0"/>
      <w:marRight w:val="0"/>
      <w:marTop w:val="0"/>
      <w:marBottom w:val="0"/>
      <w:divBdr>
        <w:top w:val="none" w:sz="0" w:space="0" w:color="auto"/>
        <w:left w:val="none" w:sz="0" w:space="0" w:color="auto"/>
        <w:bottom w:val="none" w:sz="0" w:space="0" w:color="auto"/>
        <w:right w:val="none" w:sz="0" w:space="0" w:color="auto"/>
      </w:divBdr>
    </w:div>
    <w:div w:id="1275014436">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77519459">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1927877156">
      <w:bodyDiv w:val="1"/>
      <w:marLeft w:val="0"/>
      <w:marRight w:val="0"/>
      <w:marTop w:val="0"/>
      <w:marBottom w:val="0"/>
      <w:divBdr>
        <w:top w:val="none" w:sz="0" w:space="0" w:color="auto"/>
        <w:left w:val="none" w:sz="0" w:space="0" w:color="auto"/>
        <w:bottom w:val="none" w:sz="0" w:space="0" w:color="auto"/>
        <w:right w:val="none" w:sz="0" w:space="0" w:color="auto"/>
      </w:divBdr>
    </w:div>
    <w:div w:id="2100250338">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nberrablindsociety.org.au" TargetMode="External"/><Relationship Id="rId13" Type="http://schemas.openxmlformats.org/officeDocument/2006/relationships/hyperlink" Target="mailto:canblind@canberrablindsociety.org.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tact@questsolutions.com.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nga.gov.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in@canberrablindsociety.org.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dmin@canberrablindscoiety.org.au" TargetMode="External"/><Relationship Id="rId14" Type="http://schemas.openxmlformats.org/officeDocument/2006/relationships/hyperlink" Target="mailto:admin@canberrablindsociety.org.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12870</TotalTime>
  <Pages>6</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Alexandra.Parnell</dc:creator>
  <cp:keywords/>
  <dc:description/>
  <cp:lastModifiedBy>CBS</cp:lastModifiedBy>
  <cp:revision>3</cp:revision>
  <cp:lastPrinted>2026-04-23T05:41:00Z</cp:lastPrinted>
  <dcterms:created xsi:type="dcterms:W3CDTF">2025-10-23T04:24:00Z</dcterms:created>
  <dcterms:modified xsi:type="dcterms:W3CDTF">2026-04-23T06:14:00Z</dcterms:modified>
</cp:coreProperties>
</file>