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A063" w14:textId="77777777" w:rsidR="00DB0B4E" w:rsidRPr="00DB0B4E" w:rsidRDefault="00DB0B4E"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b/>
          <w:i/>
          <w:sz w:val="32"/>
          <w:szCs w:val="32"/>
        </w:rPr>
      </w:pPr>
      <w:r w:rsidRPr="00DB0B4E">
        <w:rPr>
          <w:rFonts w:ascii="Arial" w:eastAsia="Arial" w:hAnsi="Arial" w:cs="Arial"/>
          <w:b/>
          <w:i/>
          <w:sz w:val="32"/>
          <w:szCs w:val="32"/>
        </w:rPr>
        <w:t>CANBERRA BLIND SOCIETY (CBS)</w:t>
      </w:r>
    </w:p>
    <w:p w14:paraId="140ACADD" w14:textId="2C196E51" w:rsidR="00DB0B4E" w:rsidRPr="00DB0B4E" w:rsidRDefault="00594E43"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sz w:val="32"/>
          <w:szCs w:val="32"/>
        </w:rPr>
      </w:pPr>
      <w:r>
        <w:rPr>
          <w:rFonts w:ascii="Arial" w:eastAsia="Arial" w:hAnsi="Arial" w:cs="Arial"/>
          <w:i/>
          <w:sz w:val="32"/>
          <w:szCs w:val="32"/>
        </w:rPr>
        <w:t>2nd</w:t>
      </w:r>
      <w:r w:rsidR="00DB0B4E" w:rsidRPr="00DB0B4E">
        <w:rPr>
          <w:rFonts w:ascii="Arial" w:eastAsia="Arial" w:hAnsi="Arial" w:cs="Arial"/>
          <w:i/>
          <w:sz w:val="32"/>
          <w:szCs w:val="32"/>
        </w:rPr>
        <w:t xml:space="preserve"> Quarterly Newsletter – </w:t>
      </w:r>
      <w:r>
        <w:rPr>
          <w:rFonts w:ascii="Arial" w:eastAsia="Arial" w:hAnsi="Arial" w:cs="Arial"/>
          <w:i/>
          <w:sz w:val="32"/>
          <w:szCs w:val="32"/>
        </w:rPr>
        <w:t>June</w:t>
      </w:r>
      <w:r w:rsidR="00DC2824">
        <w:rPr>
          <w:rFonts w:ascii="Arial" w:eastAsia="Arial" w:hAnsi="Arial" w:cs="Arial"/>
          <w:i/>
          <w:sz w:val="32"/>
          <w:szCs w:val="32"/>
        </w:rPr>
        <w:t xml:space="preserve"> 202</w:t>
      </w:r>
      <w:r w:rsidR="00F37ED2">
        <w:rPr>
          <w:rFonts w:ascii="Arial" w:eastAsia="Arial" w:hAnsi="Arial" w:cs="Arial"/>
          <w:i/>
          <w:sz w:val="32"/>
          <w:szCs w:val="32"/>
        </w:rPr>
        <w:t>6</w:t>
      </w:r>
      <w:r w:rsidR="00DB0B4E" w:rsidRPr="00DB0B4E">
        <w:rPr>
          <w:rFonts w:ascii="Arial" w:eastAsia="Arial" w:hAnsi="Arial" w:cs="Arial"/>
          <w:i/>
          <w:sz w:val="32"/>
          <w:szCs w:val="32"/>
        </w:rPr>
        <w:t xml:space="preserve"> - Edition </w:t>
      </w:r>
      <w:r w:rsidR="00DB0B4E" w:rsidRPr="00DB0B4E">
        <w:rPr>
          <w:rFonts w:ascii="Arial" w:eastAsia="Arial" w:hAnsi="Arial" w:cs="Arial"/>
          <w:sz w:val="32"/>
          <w:szCs w:val="32"/>
        </w:rPr>
        <w:t>4</w:t>
      </w:r>
      <w:r w:rsidR="00F37ED2">
        <w:rPr>
          <w:rFonts w:ascii="Arial" w:eastAsia="Arial" w:hAnsi="Arial" w:cs="Arial"/>
          <w:sz w:val="32"/>
          <w:szCs w:val="32"/>
        </w:rPr>
        <w:t>5</w:t>
      </w:r>
      <w:r>
        <w:rPr>
          <w:rFonts w:ascii="Arial" w:eastAsia="Arial" w:hAnsi="Arial" w:cs="Arial"/>
          <w:sz w:val="32"/>
          <w:szCs w:val="32"/>
        </w:rPr>
        <w:t>4</w:t>
      </w:r>
    </w:p>
    <w:p w14:paraId="7D152C0A"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Contact details - Telephone: 6247 4580</w:t>
      </w:r>
    </w:p>
    <w:p w14:paraId="30477ED5"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 xml:space="preserve">Email: </w:t>
      </w:r>
      <w:hyperlink r:id="rId8" w:history="1">
        <w:r w:rsidRPr="00DB0B4E">
          <w:rPr>
            <w:rFonts w:ascii="Arial" w:eastAsia="Arial" w:hAnsi="Arial" w:cs="Arial"/>
            <w:color w:val="0000FF"/>
            <w:sz w:val="28"/>
            <w:szCs w:val="28"/>
            <w:u w:val="single"/>
          </w:rPr>
          <w:t>canblind@</w:t>
        </w:r>
      </w:hyperlink>
      <w:hyperlink r:id="rId9" w:history="1">
        <w:r w:rsidRPr="00DB0B4E">
          <w:rPr>
            <w:rFonts w:ascii="Arial" w:eastAsia="Arial" w:hAnsi="Arial" w:cs="Arial"/>
            <w:color w:val="0000FF"/>
            <w:sz w:val="28"/>
            <w:szCs w:val="28"/>
            <w:u w:val="single"/>
          </w:rPr>
          <w:t>canberrablindsociety.org.au</w:t>
        </w:r>
      </w:hyperlink>
    </w:p>
    <w:p w14:paraId="41D98D51"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Website: www.canberrablindsociety.org.au</w:t>
      </w:r>
    </w:p>
    <w:p w14:paraId="2BE6C8C8" w14:textId="65624642" w:rsidR="00DB0B4E" w:rsidRPr="002C1BA0" w:rsidRDefault="00DB0B4E" w:rsidP="002C1BA0">
      <w:pPr>
        <w:pBdr>
          <w:top w:val="single" w:sz="4" w:space="1" w:color="000000"/>
          <w:left w:val="single" w:sz="4" w:space="1" w:color="000000"/>
          <w:bottom w:val="single" w:sz="4" w:space="15" w:color="000000"/>
          <w:right w:val="single" w:sz="4" w:space="4" w:color="000000"/>
        </w:pBdr>
        <w:jc w:val="center"/>
        <w:rPr>
          <w:rFonts w:ascii="Arial" w:eastAsia="Arial" w:hAnsi="Arial" w:cs="Arial"/>
          <w:sz w:val="32"/>
          <w:szCs w:val="32"/>
        </w:rPr>
      </w:pPr>
      <w:r w:rsidRPr="00DB0B4E">
        <w:rPr>
          <w:rFonts w:ascii="Arial" w:eastAsia="Arial" w:hAnsi="Arial" w:cs="Arial"/>
          <w:noProof/>
          <w:sz w:val="28"/>
          <w:szCs w:val="28"/>
        </w:rPr>
        <w:drawing>
          <wp:inline distT="0" distB="0" distL="0" distR="0" wp14:anchorId="5253654F" wp14:editId="6B61EADA">
            <wp:extent cx="5406014" cy="642673"/>
            <wp:effectExtent l="0" t="0" r="4445" b="508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7009" cy="643980"/>
                    </a:xfrm>
                    <a:prstGeom prst="rect">
                      <a:avLst/>
                    </a:prstGeom>
                    <a:noFill/>
                    <a:ln>
                      <a:noFill/>
                    </a:ln>
                  </pic:spPr>
                </pic:pic>
              </a:graphicData>
            </a:graphic>
          </wp:inline>
        </w:drawing>
      </w:r>
    </w:p>
    <w:sdt>
      <w:sdtPr>
        <w:rPr>
          <w:rFonts w:ascii="Times New Roman" w:eastAsia="Times New Roman" w:hAnsi="Times New Roman" w:cs="Times New Roman"/>
          <w:color w:val="auto"/>
          <w:sz w:val="24"/>
          <w:szCs w:val="24"/>
          <w:lang w:val="en-AU" w:eastAsia="en-GB"/>
        </w:rPr>
        <w:id w:val="918058268"/>
        <w:docPartObj>
          <w:docPartGallery w:val="Table of Contents"/>
          <w:docPartUnique/>
        </w:docPartObj>
      </w:sdtPr>
      <w:sdtEndPr>
        <w:rPr>
          <w:b/>
          <w:bCs/>
          <w:noProof/>
        </w:rPr>
      </w:sdtEndPr>
      <w:sdtContent>
        <w:p w14:paraId="48E03283" w14:textId="1942F0BA" w:rsidR="002C1BA0" w:rsidRPr="00567666" w:rsidRDefault="002C1BA0">
          <w:pPr>
            <w:pStyle w:val="TOCHeading"/>
            <w:rPr>
              <w:rFonts w:ascii="Arial" w:hAnsi="Arial" w:cs="Arial"/>
              <w:b/>
              <w:bCs/>
              <w:color w:val="153D63" w:themeColor="text2" w:themeTint="E6"/>
              <w:sz w:val="36"/>
              <w:szCs w:val="36"/>
            </w:rPr>
          </w:pPr>
          <w:r w:rsidRPr="00567666">
            <w:rPr>
              <w:rFonts w:ascii="Arial" w:hAnsi="Arial" w:cs="Arial"/>
              <w:b/>
              <w:bCs/>
              <w:color w:val="153D63" w:themeColor="text2" w:themeTint="E6"/>
              <w:sz w:val="36"/>
              <w:szCs w:val="36"/>
            </w:rPr>
            <w:t>Contents</w:t>
          </w:r>
        </w:p>
        <w:p w14:paraId="5C60539D" w14:textId="0BC650BB" w:rsidR="004D7E50" w:rsidRDefault="002C1BA0">
          <w:pPr>
            <w:pStyle w:val="TOC1"/>
            <w:rPr>
              <w:rFonts w:asciiTheme="minorHAnsi" w:eastAsiaTheme="minorEastAsia" w:hAnsiTheme="minorHAnsi" w:cstheme="minorBidi"/>
              <w:b w:val="0"/>
              <w:bCs w:val="0"/>
              <w:color w:val="auto"/>
              <w:kern w:val="2"/>
              <w:sz w:val="24"/>
              <w:szCs w:val="24"/>
              <w:lang w:val="en-AU" w:eastAsia="en-AU"/>
              <w14:ligatures w14:val="standardContextual"/>
            </w:rPr>
          </w:pPr>
          <w:r w:rsidRPr="00EA311D">
            <w:rPr>
              <w:color w:val="auto"/>
              <w:sz w:val="32"/>
              <w:szCs w:val="32"/>
            </w:rPr>
            <w:fldChar w:fldCharType="begin"/>
          </w:r>
          <w:r w:rsidRPr="00EA311D">
            <w:rPr>
              <w:color w:val="auto"/>
              <w:sz w:val="32"/>
              <w:szCs w:val="32"/>
            </w:rPr>
            <w:instrText xml:space="preserve"> TOC \o "1-3" \h \z \u </w:instrText>
          </w:r>
          <w:r w:rsidRPr="00EA311D">
            <w:rPr>
              <w:color w:val="auto"/>
              <w:sz w:val="32"/>
              <w:szCs w:val="32"/>
            </w:rPr>
            <w:fldChar w:fldCharType="separate"/>
          </w:r>
          <w:hyperlink w:anchor="_Toc230788463" w:history="1">
            <w:r w:rsidR="004D7E50" w:rsidRPr="00130E76">
              <w:rPr>
                <w:rStyle w:val="Hyperlink"/>
                <w:rFonts w:ascii="Arial" w:eastAsia="Arial" w:hAnsi="Arial" w:cs="Arial"/>
                <w:lang w:eastAsia="en-AU"/>
              </w:rPr>
              <w:t>Core Programs</w:t>
            </w:r>
            <w:r w:rsidR="004D7E50">
              <w:rPr>
                <w:webHidden/>
              </w:rPr>
              <w:tab/>
            </w:r>
            <w:r w:rsidR="004D7E50">
              <w:rPr>
                <w:webHidden/>
              </w:rPr>
              <w:fldChar w:fldCharType="begin"/>
            </w:r>
            <w:r w:rsidR="004D7E50">
              <w:rPr>
                <w:webHidden/>
              </w:rPr>
              <w:instrText xml:space="preserve"> PAGEREF _Toc230788463 \h </w:instrText>
            </w:r>
            <w:r w:rsidR="004D7E50">
              <w:rPr>
                <w:webHidden/>
              </w:rPr>
            </w:r>
            <w:r w:rsidR="004D7E50">
              <w:rPr>
                <w:webHidden/>
              </w:rPr>
              <w:fldChar w:fldCharType="separate"/>
            </w:r>
            <w:r w:rsidR="000E7FCC">
              <w:rPr>
                <w:webHidden/>
              </w:rPr>
              <w:t>2</w:t>
            </w:r>
            <w:r w:rsidR="004D7E50">
              <w:rPr>
                <w:webHidden/>
              </w:rPr>
              <w:fldChar w:fldCharType="end"/>
            </w:r>
          </w:hyperlink>
        </w:p>
        <w:p w14:paraId="76749908" w14:textId="0CCA5423"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64" w:history="1">
            <w:r w:rsidRPr="00130E76">
              <w:rPr>
                <w:rStyle w:val="Hyperlink"/>
                <w:rFonts w:ascii="Arial" w:eastAsia="Arial" w:hAnsi="Arial" w:cs="Arial"/>
              </w:rPr>
              <w:t>Upcoming Dates for your Diary</w:t>
            </w:r>
            <w:r>
              <w:rPr>
                <w:webHidden/>
              </w:rPr>
              <w:tab/>
            </w:r>
            <w:r>
              <w:rPr>
                <w:webHidden/>
              </w:rPr>
              <w:fldChar w:fldCharType="begin"/>
            </w:r>
            <w:r>
              <w:rPr>
                <w:webHidden/>
              </w:rPr>
              <w:instrText xml:space="preserve"> PAGEREF _Toc230788464 \h </w:instrText>
            </w:r>
            <w:r>
              <w:rPr>
                <w:webHidden/>
              </w:rPr>
            </w:r>
            <w:r>
              <w:rPr>
                <w:webHidden/>
              </w:rPr>
              <w:fldChar w:fldCharType="separate"/>
            </w:r>
            <w:r w:rsidR="000E7FCC">
              <w:rPr>
                <w:webHidden/>
              </w:rPr>
              <w:t>2</w:t>
            </w:r>
            <w:r>
              <w:rPr>
                <w:webHidden/>
              </w:rPr>
              <w:fldChar w:fldCharType="end"/>
            </w:r>
          </w:hyperlink>
        </w:p>
        <w:p w14:paraId="721FB06E" w14:textId="348CC322"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65" w:history="1">
            <w:r w:rsidRPr="00130E76">
              <w:rPr>
                <w:rStyle w:val="Hyperlink"/>
                <w:rFonts w:ascii="Arial" w:hAnsi="Arial" w:cs="Arial"/>
              </w:rPr>
              <w:t xml:space="preserve">Audio Book Group </w:t>
            </w:r>
            <w:r w:rsidRPr="00130E76">
              <w:rPr>
                <w:rStyle w:val="Hyperlink"/>
                <w:rFonts w:ascii="Arial" w:eastAsia="Arial" w:hAnsi="Arial" w:cs="Arial"/>
                <w:lang w:eastAsia="en-AU"/>
              </w:rPr>
              <w:t xml:space="preserve">– </w:t>
            </w:r>
            <w:r w:rsidRPr="00130E76">
              <w:rPr>
                <w:rStyle w:val="Hyperlink"/>
                <w:rFonts w:ascii="Arial" w:hAnsi="Arial" w:cs="Arial"/>
              </w:rPr>
              <w:t>Wednesday 3</w:t>
            </w:r>
            <w:r w:rsidRPr="00130E76">
              <w:rPr>
                <w:rStyle w:val="Hyperlink"/>
                <w:rFonts w:ascii="Arial" w:hAnsi="Arial" w:cs="Arial"/>
                <w:vertAlign w:val="superscript"/>
              </w:rPr>
              <w:t>rd</w:t>
            </w:r>
            <w:r w:rsidRPr="00130E76">
              <w:rPr>
                <w:rStyle w:val="Hyperlink"/>
                <w:rFonts w:ascii="Arial" w:hAnsi="Arial" w:cs="Arial"/>
              </w:rPr>
              <w:t xml:space="preserve"> of June, 10am – 12pm</w:t>
            </w:r>
            <w:r>
              <w:rPr>
                <w:webHidden/>
              </w:rPr>
              <w:tab/>
            </w:r>
            <w:r>
              <w:rPr>
                <w:webHidden/>
              </w:rPr>
              <w:fldChar w:fldCharType="begin"/>
            </w:r>
            <w:r>
              <w:rPr>
                <w:webHidden/>
              </w:rPr>
              <w:instrText xml:space="preserve"> PAGEREF _Toc230788465 \h </w:instrText>
            </w:r>
            <w:r>
              <w:rPr>
                <w:webHidden/>
              </w:rPr>
            </w:r>
            <w:r>
              <w:rPr>
                <w:webHidden/>
              </w:rPr>
              <w:fldChar w:fldCharType="separate"/>
            </w:r>
            <w:r w:rsidR="000E7FCC">
              <w:rPr>
                <w:webHidden/>
              </w:rPr>
              <w:t>2</w:t>
            </w:r>
            <w:r>
              <w:rPr>
                <w:webHidden/>
              </w:rPr>
              <w:fldChar w:fldCharType="end"/>
            </w:r>
          </w:hyperlink>
        </w:p>
        <w:p w14:paraId="44C054C9" w14:textId="44DEDB89"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66" w:history="1">
            <w:r w:rsidRPr="00130E76">
              <w:rPr>
                <w:rStyle w:val="Hyperlink"/>
                <w:rFonts w:ascii="Arial" w:eastAsia="Arial" w:hAnsi="Arial" w:cs="Arial"/>
              </w:rPr>
              <w:t>Ladies Chat Circle, Leanne from Magnifiers Australia – Friday 5th of June, 10am – 12pm</w:t>
            </w:r>
            <w:r>
              <w:rPr>
                <w:webHidden/>
              </w:rPr>
              <w:tab/>
            </w:r>
            <w:r>
              <w:rPr>
                <w:webHidden/>
              </w:rPr>
              <w:fldChar w:fldCharType="begin"/>
            </w:r>
            <w:r>
              <w:rPr>
                <w:webHidden/>
              </w:rPr>
              <w:instrText xml:space="preserve"> PAGEREF _Toc230788466 \h </w:instrText>
            </w:r>
            <w:r>
              <w:rPr>
                <w:webHidden/>
              </w:rPr>
            </w:r>
            <w:r>
              <w:rPr>
                <w:webHidden/>
              </w:rPr>
              <w:fldChar w:fldCharType="separate"/>
            </w:r>
            <w:r w:rsidR="000E7FCC">
              <w:rPr>
                <w:webHidden/>
              </w:rPr>
              <w:t>3</w:t>
            </w:r>
            <w:r>
              <w:rPr>
                <w:webHidden/>
              </w:rPr>
              <w:fldChar w:fldCharType="end"/>
            </w:r>
          </w:hyperlink>
        </w:p>
        <w:p w14:paraId="2181815B" w14:textId="6964CD13"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67" w:history="1">
            <w:r w:rsidRPr="00130E76">
              <w:rPr>
                <w:rStyle w:val="Hyperlink"/>
                <w:rFonts w:ascii="Arial" w:hAnsi="Arial" w:cs="Arial"/>
              </w:rPr>
              <w:t xml:space="preserve">Men’s Group </w:t>
            </w:r>
            <w:r w:rsidRPr="00130E76">
              <w:rPr>
                <w:rStyle w:val="Hyperlink"/>
                <w:rFonts w:ascii="Arial" w:eastAsia="Arial" w:hAnsi="Arial" w:cs="Arial"/>
                <w:lang w:eastAsia="en-AU"/>
              </w:rPr>
              <w:t>– Tuesday 16</w:t>
            </w:r>
            <w:r w:rsidRPr="00130E76">
              <w:rPr>
                <w:rStyle w:val="Hyperlink"/>
                <w:rFonts w:ascii="Arial" w:eastAsia="Arial" w:hAnsi="Arial" w:cs="Arial"/>
                <w:vertAlign w:val="superscript"/>
                <w:lang w:eastAsia="en-AU"/>
              </w:rPr>
              <w:t>th</w:t>
            </w:r>
            <w:r w:rsidRPr="00130E76">
              <w:rPr>
                <w:rStyle w:val="Hyperlink"/>
                <w:rFonts w:ascii="Arial" w:eastAsia="Arial" w:hAnsi="Arial" w:cs="Arial"/>
                <w:lang w:eastAsia="en-AU"/>
              </w:rPr>
              <w:t xml:space="preserve"> of June, 11am – 1pm</w:t>
            </w:r>
            <w:r>
              <w:rPr>
                <w:webHidden/>
              </w:rPr>
              <w:tab/>
            </w:r>
            <w:r>
              <w:rPr>
                <w:webHidden/>
              </w:rPr>
              <w:fldChar w:fldCharType="begin"/>
            </w:r>
            <w:r>
              <w:rPr>
                <w:webHidden/>
              </w:rPr>
              <w:instrText xml:space="preserve"> PAGEREF _Toc230788467 \h </w:instrText>
            </w:r>
            <w:r>
              <w:rPr>
                <w:webHidden/>
              </w:rPr>
            </w:r>
            <w:r>
              <w:rPr>
                <w:webHidden/>
              </w:rPr>
              <w:fldChar w:fldCharType="separate"/>
            </w:r>
            <w:r w:rsidR="000E7FCC">
              <w:rPr>
                <w:webHidden/>
              </w:rPr>
              <w:t>3</w:t>
            </w:r>
            <w:r>
              <w:rPr>
                <w:webHidden/>
              </w:rPr>
              <w:fldChar w:fldCharType="end"/>
            </w:r>
          </w:hyperlink>
        </w:p>
        <w:p w14:paraId="004C4DD7" w14:textId="67F9CDD1"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68" w:history="1">
            <w:r w:rsidRPr="00130E76">
              <w:rPr>
                <w:rStyle w:val="Hyperlink"/>
                <w:rFonts w:ascii="Arial" w:hAnsi="Arial" w:cs="Arial"/>
              </w:rPr>
              <w:t xml:space="preserve">National Gallery of Australia </w:t>
            </w:r>
            <w:r w:rsidRPr="00130E76">
              <w:rPr>
                <w:rStyle w:val="Hyperlink"/>
                <w:rFonts w:ascii="Arial" w:eastAsia="Arial" w:hAnsi="Arial" w:cs="Arial"/>
                <w:lang w:eastAsia="en-AU"/>
              </w:rPr>
              <w:t xml:space="preserve">– </w:t>
            </w:r>
            <w:r w:rsidRPr="00130E76">
              <w:rPr>
                <w:rStyle w:val="Hyperlink"/>
                <w:rFonts w:ascii="Arial" w:hAnsi="Arial" w:cs="Arial"/>
              </w:rPr>
              <w:t xml:space="preserve"> Art by Description Onsite tour – Saturday 6</w:t>
            </w:r>
            <w:r w:rsidRPr="00130E76">
              <w:rPr>
                <w:rStyle w:val="Hyperlink"/>
                <w:rFonts w:ascii="Arial" w:hAnsi="Arial" w:cs="Arial"/>
                <w:vertAlign w:val="superscript"/>
              </w:rPr>
              <w:t>th</w:t>
            </w:r>
            <w:r w:rsidRPr="00130E76">
              <w:rPr>
                <w:rStyle w:val="Hyperlink"/>
                <w:rFonts w:ascii="Arial" w:hAnsi="Arial" w:cs="Arial"/>
              </w:rPr>
              <w:t xml:space="preserve"> of June,  11am – 12pm</w:t>
            </w:r>
            <w:r>
              <w:rPr>
                <w:webHidden/>
              </w:rPr>
              <w:tab/>
            </w:r>
            <w:r>
              <w:rPr>
                <w:webHidden/>
              </w:rPr>
              <w:fldChar w:fldCharType="begin"/>
            </w:r>
            <w:r>
              <w:rPr>
                <w:webHidden/>
              </w:rPr>
              <w:instrText xml:space="preserve"> PAGEREF _Toc230788468 \h </w:instrText>
            </w:r>
            <w:r>
              <w:rPr>
                <w:webHidden/>
              </w:rPr>
            </w:r>
            <w:r>
              <w:rPr>
                <w:webHidden/>
              </w:rPr>
              <w:fldChar w:fldCharType="separate"/>
            </w:r>
            <w:r w:rsidR="000E7FCC">
              <w:rPr>
                <w:webHidden/>
              </w:rPr>
              <w:t>3</w:t>
            </w:r>
            <w:r>
              <w:rPr>
                <w:webHidden/>
              </w:rPr>
              <w:fldChar w:fldCharType="end"/>
            </w:r>
          </w:hyperlink>
        </w:p>
        <w:p w14:paraId="0A52D30D" w14:textId="0C859432"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69" w:history="1">
            <w:r w:rsidRPr="00130E76">
              <w:rPr>
                <w:rStyle w:val="Hyperlink"/>
                <w:rFonts w:ascii="Arial" w:hAnsi="Arial" w:cs="Arial"/>
              </w:rPr>
              <w:t xml:space="preserve">From the President </w:t>
            </w:r>
            <w:r w:rsidRPr="00130E76">
              <w:rPr>
                <w:rStyle w:val="Hyperlink"/>
                <w:rFonts w:ascii="Arial" w:eastAsia="Arial" w:hAnsi="Arial" w:cs="Arial"/>
                <w:lang w:eastAsia="en-AU"/>
              </w:rPr>
              <w:t xml:space="preserve">– </w:t>
            </w:r>
            <w:r w:rsidRPr="00130E76">
              <w:rPr>
                <w:rStyle w:val="Hyperlink"/>
                <w:rFonts w:ascii="Arial" w:hAnsi="Arial" w:cs="Arial"/>
              </w:rPr>
              <w:t>National Volunteer Week</w:t>
            </w:r>
            <w:r>
              <w:rPr>
                <w:webHidden/>
              </w:rPr>
              <w:tab/>
            </w:r>
            <w:r>
              <w:rPr>
                <w:webHidden/>
              </w:rPr>
              <w:fldChar w:fldCharType="begin"/>
            </w:r>
            <w:r>
              <w:rPr>
                <w:webHidden/>
              </w:rPr>
              <w:instrText xml:space="preserve"> PAGEREF _Toc230788469 \h </w:instrText>
            </w:r>
            <w:r>
              <w:rPr>
                <w:webHidden/>
              </w:rPr>
            </w:r>
            <w:r>
              <w:rPr>
                <w:webHidden/>
              </w:rPr>
              <w:fldChar w:fldCharType="separate"/>
            </w:r>
            <w:r w:rsidR="000E7FCC">
              <w:rPr>
                <w:webHidden/>
              </w:rPr>
              <w:t>3</w:t>
            </w:r>
            <w:r>
              <w:rPr>
                <w:webHidden/>
              </w:rPr>
              <w:fldChar w:fldCharType="end"/>
            </w:r>
          </w:hyperlink>
        </w:p>
        <w:p w14:paraId="26775811" w14:textId="50A9DD75"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70" w:history="1">
            <w:r w:rsidRPr="00130E76">
              <w:rPr>
                <w:rStyle w:val="Hyperlink"/>
                <w:rFonts w:ascii="Arial" w:hAnsi="Arial" w:cs="Arial"/>
              </w:rPr>
              <w:t>The Way I See It – By Graham Downie</w:t>
            </w:r>
            <w:r>
              <w:rPr>
                <w:webHidden/>
              </w:rPr>
              <w:tab/>
            </w:r>
            <w:r>
              <w:rPr>
                <w:webHidden/>
              </w:rPr>
              <w:fldChar w:fldCharType="begin"/>
            </w:r>
            <w:r>
              <w:rPr>
                <w:webHidden/>
              </w:rPr>
              <w:instrText xml:space="preserve"> PAGEREF _Toc230788470 \h </w:instrText>
            </w:r>
            <w:r>
              <w:rPr>
                <w:webHidden/>
              </w:rPr>
            </w:r>
            <w:r>
              <w:rPr>
                <w:webHidden/>
              </w:rPr>
              <w:fldChar w:fldCharType="separate"/>
            </w:r>
            <w:r w:rsidR="000E7FCC">
              <w:rPr>
                <w:webHidden/>
              </w:rPr>
              <w:t>4</w:t>
            </w:r>
            <w:r>
              <w:rPr>
                <w:webHidden/>
              </w:rPr>
              <w:fldChar w:fldCharType="end"/>
            </w:r>
          </w:hyperlink>
        </w:p>
        <w:p w14:paraId="4B7A4AD3" w14:textId="166B3556"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71" w:history="1">
            <w:r w:rsidRPr="00130E76">
              <w:rPr>
                <w:rStyle w:val="Hyperlink"/>
                <w:rFonts w:ascii="Arial" w:hAnsi="Arial" w:cs="Arial"/>
              </w:rPr>
              <w:t>Transport Canberra Bus network improvements from July</w:t>
            </w:r>
            <w:r>
              <w:rPr>
                <w:webHidden/>
              </w:rPr>
              <w:tab/>
            </w:r>
            <w:r>
              <w:rPr>
                <w:webHidden/>
              </w:rPr>
              <w:fldChar w:fldCharType="begin"/>
            </w:r>
            <w:r>
              <w:rPr>
                <w:webHidden/>
              </w:rPr>
              <w:instrText xml:space="preserve"> PAGEREF _Toc230788471 \h </w:instrText>
            </w:r>
            <w:r>
              <w:rPr>
                <w:webHidden/>
              </w:rPr>
            </w:r>
            <w:r>
              <w:rPr>
                <w:webHidden/>
              </w:rPr>
              <w:fldChar w:fldCharType="separate"/>
            </w:r>
            <w:r w:rsidR="000E7FCC">
              <w:rPr>
                <w:webHidden/>
              </w:rPr>
              <w:t>6</w:t>
            </w:r>
            <w:r>
              <w:rPr>
                <w:webHidden/>
              </w:rPr>
              <w:fldChar w:fldCharType="end"/>
            </w:r>
          </w:hyperlink>
        </w:p>
        <w:p w14:paraId="2D955642" w14:textId="0C0833E1"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72" w:history="1">
            <w:r w:rsidRPr="00130E76">
              <w:rPr>
                <w:rStyle w:val="Hyperlink"/>
                <w:rFonts w:ascii="Arial" w:hAnsi="Arial" w:cs="Arial"/>
              </w:rPr>
              <w:t>MyWay+ Concession Holder Expiry</w:t>
            </w:r>
            <w:r>
              <w:rPr>
                <w:webHidden/>
              </w:rPr>
              <w:tab/>
            </w:r>
            <w:r>
              <w:rPr>
                <w:webHidden/>
              </w:rPr>
              <w:fldChar w:fldCharType="begin"/>
            </w:r>
            <w:r>
              <w:rPr>
                <w:webHidden/>
              </w:rPr>
              <w:instrText xml:space="preserve"> PAGEREF _Toc230788472 \h </w:instrText>
            </w:r>
            <w:r>
              <w:rPr>
                <w:webHidden/>
              </w:rPr>
            </w:r>
            <w:r>
              <w:rPr>
                <w:webHidden/>
              </w:rPr>
              <w:fldChar w:fldCharType="separate"/>
            </w:r>
            <w:r w:rsidR="000E7FCC">
              <w:rPr>
                <w:webHidden/>
              </w:rPr>
              <w:t>7</w:t>
            </w:r>
            <w:r>
              <w:rPr>
                <w:webHidden/>
              </w:rPr>
              <w:fldChar w:fldCharType="end"/>
            </w:r>
          </w:hyperlink>
        </w:p>
        <w:p w14:paraId="551AFCCA" w14:textId="6DC26471"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73" w:history="1">
            <w:r w:rsidRPr="00130E76">
              <w:rPr>
                <w:rStyle w:val="Hyperlink"/>
                <w:rFonts w:ascii="Arial" w:hAnsi="Arial" w:cs="Arial"/>
              </w:rPr>
              <w:t>Green and Gold for Para Sport</w:t>
            </w:r>
            <w:r>
              <w:rPr>
                <w:webHidden/>
              </w:rPr>
              <w:tab/>
            </w:r>
            <w:r>
              <w:rPr>
                <w:webHidden/>
              </w:rPr>
              <w:fldChar w:fldCharType="begin"/>
            </w:r>
            <w:r>
              <w:rPr>
                <w:webHidden/>
              </w:rPr>
              <w:instrText xml:space="preserve"> PAGEREF _Toc230788473 \h </w:instrText>
            </w:r>
            <w:r>
              <w:rPr>
                <w:webHidden/>
              </w:rPr>
            </w:r>
            <w:r>
              <w:rPr>
                <w:webHidden/>
              </w:rPr>
              <w:fldChar w:fldCharType="separate"/>
            </w:r>
            <w:r w:rsidR="000E7FCC">
              <w:rPr>
                <w:webHidden/>
              </w:rPr>
              <w:t>8</w:t>
            </w:r>
            <w:r>
              <w:rPr>
                <w:webHidden/>
              </w:rPr>
              <w:fldChar w:fldCharType="end"/>
            </w:r>
          </w:hyperlink>
        </w:p>
        <w:p w14:paraId="0760B0EC" w14:textId="30475001"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74" w:history="1">
            <w:r w:rsidRPr="00130E76">
              <w:rPr>
                <w:rStyle w:val="Hyperlink"/>
                <w:rFonts w:ascii="Arial" w:hAnsi="Arial" w:cs="Arial"/>
              </w:rPr>
              <w:t>Guide Dogs Connection Services</w:t>
            </w:r>
            <w:r>
              <w:rPr>
                <w:webHidden/>
              </w:rPr>
              <w:tab/>
            </w:r>
            <w:r>
              <w:rPr>
                <w:webHidden/>
              </w:rPr>
              <w:fldChar w:fldCharType="begin"/>
            </w:r>
            <w:r>
              <w:rPr>
                <w:webHidden/>
              </w:rPr>
              <w:instrText xml:space="preserve"> PAGEREF _Toc230788474 \h </w:instrText>
            </w:r>
            <w:r>
              <w:rPr>
                <w:webHidden/>
              </w:rPr>
            </w:r>
            <w:r>
              <w:rPr>
                <w:webHidden/>
              </w:rPr>
              <w:fldChar w:fldCharType="separate"/>
            </w:r>
            <w:r w:rsidR="000E7FCC">
              <w:rPr>
                <w:webHidden/>
              </w:rPr>
              <w:t>8</w:t>
            </w:r>
            <w:r>
              <w:rPr>
                <w:webHidden/>
              </w:rPr>
              <w:fldChar w:fldCharType="end"/>
            </w:r>
          </w:hyperlink>
        </w:p>
        <w:p w14:paraId="236FF18D" w14:textId="1979DC79"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75" w:history="1">
            <w:r w:rsidRPr="00130E76">
              <w:rPr>
                <w:rStyle w:val="Hyperlink"/>
                <w:rFonts w:ascii="Arial" w:hAnsi="Arial" w:cs="Arial"/>
              </w:rPr>
              <w:t>Recipe from March Sense-able Cooking – Air Fryer Cupcakes</w:t>
            </w:r>
            <w:r>
              <w:rPr>
                <w:webHidden/>
              </w:rPr>
              <w:tab/>
            </w:r>
            <w:r>
              <w:rPr>
                <w:webHidden/>
              </w:rPr>
              <w:fldChar w:fldCharType="begin"/>
            </w:r>
            <w:r>
              <w:rPr>
                <w:webHidden/>
              </w:rPr>
              <w:instrText xml:space="preserve"> PAGEREF _Toc230788475 \h </w:instrText>
            </w:r>
            <w:r>
              <w:rPr>
                <w:webHidden/>
              </w:rPr>
            </w:r>
            <w:r>
              <w:rPr>
                <w:webHidden/>
              </w:rPr>
              <w:fldChar w:fldCharType="separate"/>
            </w:r>
            <w:r w:rsidR="000E7FCC">
              <w:rPr>
                <w:webHidden/>
              </w:rPr>
              <w:t>9</w:t>
            </w:r>
            <w:r>
              <w:rPr>
                <w:webHidden/>
              </w:rPr>
              <w:fldChar w:fldCharType="end"/>
            </w:r>
          </w:hyperlink>
        </w:p>
        <w:p w14:paraId="18928152" w14:textId="2630A3AD"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76" w:history="1">
            <w:r w:rsidRPr="00130E76">
              <w:rPr>
                <w:rStyle w:val="Hyperlink"/>
                <w:rFonts w:ascii="Arial" w:eastAsia="Arial" w:hAnsi="Arial" w:cs="Arial"/>
                <w:lang w:val="en"/>
              </w:rPr>
              <w:t>Leave a Gift in your Will to Canberra Blind Society</w:t>
            </w:r>
            <w:r>
              <w:rPr>
                <w:webHidden/>
              </w:rPr>
              <w:tab/>
            </w:r>
            <w:r>
              <w:rPr>
                <w:webHidden/>
              </w:rPr>
              <w:fldChar w:fldCharType="begin"/>
            </w:r>
            <w:r>
              <w:rPr>
                <w:webHidden/>
              </w:rPr>
              <w:instrText xml:space="preserve"> PAGEREF _Toc230788476 \h </w:instrText>
            </w:r>
            <w:r>
              <w:rPr>
                <w:webHidden/>
              </w:rPr>
            </w:r>
            <w:r>
              <w:rPr>
                <w:webHidden/>
              </w:rPr>
              <w:fldChar w:fldCharType="separate"/>
            </w:r>
            <w:r w:rsidR="000E7FCC">
              <w:rPr>
                <w:webHidden/>
              </w:rPr>
              <w:t>10</w:t>
            </w:r>
            <w:r>
              <w:rPr>
                <w:webHidden/>
              </w:rPr>
              <w:fldChar w:fldCharType="end"/>
            </w:r>
          </w:hyperlink>
        </w:p>
        <w:p w14:paraId="4777EB20" w14:textId="3ABADF86"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77" w:history="1">
            <w:r w:rsidRPr="00130E76">
              <w:rPr>
                <w:rStyle w:val="Hyperlink"/>
                <w:rFonts w:ascii="Arial" w:eastAsia="Arial" w:hAnsi="Arial" w:cs="Arial"/>
              </w:rPr>
              <w:t>FOR SALE</w:t>
            </w:r>
            <w:r>
              <w:rPr>
                <w:webHidden/>
              </w:rPr>
              <w:tab/>
            </w:r>
            <w:r>
              <w:rPr>
                <w:webHidden/>
              </w:rPr>
              <w:fldChar w:fldCharType="begin"/>
            </w:r>
            <w:r>
              <w:rPr>
                <w:webHidden/>
              </w:rPr>
              <w:instrText xml:space="preserve"> PAGEREF _Toc230788477 \h </w:instrText>
            </w:r>
            <w:r>
              <w:rPr>
                <w:webHidden/>
              </w:rPr>
            </w:r>
            <w:r>
              <w:rPr>
                <w:webHidden/>
              </w:rPr>
              <w:fldChar w:fldCharType="separate"/>
            </w:r>
            <w:r w:rsidR="000E7FCC">
              <w:rPr>
                <w:webHidden/>
              </w:rPr>
              <w:t>10</w:t>
            </w:r>
            <w:r>
              <w:rPr>
                <w:webHidden/>
              </w:rPr>
              <w:fldChar w:fldCharType="end"/>
            </w:r>
          </w:hyperlink>
        </w:p>
        <w:p w14:paraId="5E83F746" w14:textId="4E2EC855"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78" w:history="1">
            <w:r w:rsidRPr="00130E76">
              <w:rPr>
                <w:rStyle w:val="Hyperlink"/>
                <w:rFonts w:ascii="Arial" w:eastAsia="Arial" w:hAnsi="Arial" w:cs="Arial"/>
              </w:rPr>
              <w:t>Southern Cross Club Community Rewards Program</w:t>
            </w:r>
            <w:r>
              <w:rPr>
                <w:webHidden/>
              </w:rPr>
              <w:tab/>
            </w:r>
            <w:r>
              <w:rPr>
                <w:webHidden/>
              </w:rPr>
              <w:fldChar w:fldCharType="begin"/>
            </w:r>
            <w:r>
              <w:rPr>
                <w:webHidden/>
              </w:rPr>
              <w:instrText xml:space="preserve"> PAGEREF _Toc230788478 \h </w:instrText>
            </w:r>
            <w:r>
              <w:rPr>
                <w:webHidden/>
              </w:rPr>
            </w:r>
            <w:r>
              <w:rPr>
                <w:webHidden/>
              </w:rPr>
              <w:fldChar w:fldCharType="separate"/>
            </w:r>
            <w:r w:rsidR="000E7FCC">
              <w:rPr>
                <w:webHidden/>
              </w:rPr>
              <w:t>11</w:t>
            </w:r>
            <w:r>
              <w:rPr>
                <w:webHidden/>
              </w:rPr>
              <w:fldChar w:fldCharType="end"/>
            </w:r>
          </w:hyperlink>
        </w:p>
        <w:p w14:paraId="07B231AB" w14:textId="64CD227F" w:rsidR="004D7E50" w:rsidRDefault="004D7E50">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230788479" w:history="1">
            <w:r w:rsidRPr="00130E76">
              <w:rPr>
                <w:rStyle w:val="Hyperlink"/>
                <w:rFonts w:ascii="Arial" w:eastAsia="Arial" w:hAnsi="Arial" w:cs="Arial"/>
              </w:rPr>
              <w:t>Thanks to our Sponsors</w:t>
            </w:r>
            <w:r>
              <w:rPr>
                <w:webHidden/>
              </w:rPr>
              <w:tab/>
            </w:r>
            <w:r>
              <w:rPr>
                <w:webHidden/>
              </w:rPr>
              <w:fldChar w:fldCharType="begin"/>
            </w:r>
            <w:r>
              <w:rPr>
                <w:webHidden/>
              </w:rPr>
              <w:instrText xml:space="preserve"> PAGEREF _Toc230788479 \h </w:instrText>
            </w:r>
            <w:r>
              <w:rPr>
                <w:webHidden/>
              </w:rPr>
            </w:r>
            <w:r>
              <w:rPr>
                <w:webHidden/>
              </w:rPr>
              <w:fldChar w:fldCharType="separate"/>
            </w:r>
            <w:r w:rsidR="000E7FCC">
              <w:rPr>
                <w:webHidden/>
              </w:rPr>
              <w:t>11</w:t>
            </w:r>
            <w:r>
              <w:rPr>
                <w:webHidden/>
              </w:rPr>
              <w:fldChar w:fldCharType="end"/>
            </w:r>
          </w:hyperlink>
        </w:p>
        <w:p w14:paraId="1CA46065" w14:textId="5A281C8D" w:rsidR="00390026" w:rsidRPr="00DF62E1" w:rsidRDefault="002C1BA0" w:rsidP="00DF62E1">
          <w:pPr>
            <w:rPr>
              <w:b/>
              <w:bCs/>
              <w:noProof/>
            </w:rPr>
          </w:pPr>
          <w:r w:rsidRPr="00EA311D">
            <w:rPr>
              <w:b/>
              <w:bCs/>
              <w:noProof/>
              <w:sz w:val="32"/>
              <w:szCs w:val="32"/>
            </w:rPr>
            <w:fldChar w:fldCharType="end"/>
          </w:r>
        </w:p>
      </w:sdtContent>
    </w:sdt>
    <w:p w14:paraId="6FF9CEAE" w14:textId="77777777" w:rsidR="00DF62E1" w:rsidRDefault="00DF62E1" w:rsidP="00FA12A2">
      <w:pPr>
        <w:jc w:val="center"/>
      </w:pPr>
    </w:p>
    <w:p w14:paraId="2A447203" w14:textId="77777777" w:rsidR="008A2FB2" w:rsidRDefault="008A2FB2" w:rsidP="00FA12A2">
      <w:pPr>
        <w:jc w:val="center"/>
      </w:pPr>
    </w:p>
    <w:p w14:paraId="2D4EA47B" w14:textId="77777777" w:rsidR="008A2FB2" w:rsidRDefault="008A2FB2" w:rsidP="00FA12A2">
      <w:pPr>
        <w:jc w:val="center"/>
      </w:pPr>
    </w:p>
    <w:p w14:paraId="1599AE08" w14:textId="77777777" w:rsidR="008A2FB2" w:rsidRDefault="008A2FB2" w:rsidP="00FA12A2">
      <w:pPr>
        <w:jc w:val="center"/>
      </w:pPr>
    </w:p>
    <w:p w14:paraId="3C492ED3" w14:textId="77777777" w:rsidR="008A2FB2" w:rsidRDefault="008A2FB2" w:rsidP="00FA12A2">
      <w:pPr>
        <w:jc w:val="center"/>
      </w:pPr>
    </w:p>
    <w:p w14:paraId="441A9715" w14:textId="77777777" w:rsidR="008A2FB2" w:rsidRDefault="008A2FB2" w:rsidP="00FA12A2">
      <w:pPr>
        <w:jc w:val="center"/>
      </w:pPr>
    </w:p>
    <w:p w14:paraId="4C15A550" w14:textId="77777777" w:rsidR="008A2FB2" w:rsidRDefault="008A2FB2" w:rsidP="000A6A18"/>
    <w:p w14:paraId="61B75DEF" w14:textId="6042711A" w:rsidR="00FA12A2" w:rsidRPr="00EA311D" w:rsidRDefault="00000000" w:rsidP="00FA12A2">
      <w:pPr>
        <w:jc w:val="center"/>
      </w:pPr>
      <w:r>
        <w:pict w14:anchorId="0D9DA432">
          <v:rect id="_x0000_i1025" style="width:468pt;height:1.5pt" o:hralign="center" o:hrstd="t" o:hr="t" fillcolor="#a0a0a0" stroked="f"/>
        </w:pict>
      </w:r>
    </w:p>
    <w:p w14:paraId="7603DF62" w14:textId="3545DDAA" w:rsidR="00FA12A2" w:rsidRPr="00FA12A2" w:rsidRDefault="00000000" w:rsidP="00FA12A2">
      <w:pPr>
        <w:jc w:val="center"/>
      </w:pPr>
      <w:r>
        <w:pict w14:anchorId="73B0D3B9">
          <v:rect id="_x0000_i1026" style="width:468pt;height:1.5pt" o:hralign="center" o:hrstd="t" o:hr="t" fillcolor="#a0a0a0" stroked="f"/>
        </w:pict>
      </w:r>
    </w:p>
    <w:p w14:paraId="2D43B115" w14:textId="495DD598" w:rsidR="00492205" w:rsidRDefault="00FA12A2" w:rsidP="00DB0B4E">
      <w:pPr>
        <w:spacing w:before="480" w:after="360"/>
        <w:outlineLvl w:val="0"/>
        <w:rPr>
          <w:rFonts w:ascii="Arial" w:eastAsia="Arial" w:hAnsi="Arial" w:cs="Arial"/>
          <w:b/>
          <w:bCs/>
          <w:sz w:val="28"/>
          <w:szCs w:val="28"/>
          <w:lang w:eastAsia="en-AU"/>
        </w:rPr>
      </w:pPr>
      <w:bookmarkStart w:id="0" w:name="_Toc174531078"/>
      <w:bookmarkStart w:id="1" w:name="_Toc230788463"/>
      <w:r>
        <w:rPr>
          <w:rFonts w:ascii="Arial" w:eastAsia="Arial" w:hAnsi="Arial" w:cs="Arial"/>
          <w:b/>
          <w:bCs/>
          <w:sz w:val="28"/>
          <w:szCs w:val="28"/>
          <w:lang w:eastAsia="en-AU"/>
        </w:rPr>
        <w:t>Core Programs</w:t>
      </w:r>
      <w:bookmarkEnd w:id="1"/>
      <w:r>
        <w:rPr>
          <w:rFonts w:ascii="Arial" w:eastAsia="Arial" w:hAnsi="Arial" w:cs="Arial"/>
          <w:b/>
          <w:bCs/>
          <w:sz w:val="28"/>
          <w:szCs w:val="28"/>
          <w:lang w:eastAsia="en-AU"/>
        </w:rPr>
        <w:t xml:space="preserve"> </w:t>
      </w:r>
    </w:p>
    <w:p w14:paraId="3381F84A" w14:textId="0B6426B8" w:rsidR="00FE6AED" w:rsidRDefault="00FE6AED" w:rsidP="00FE6AED">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Arts and Craft Group - Second and fourth Wednesday of each month</w:t>
      </w:r>
      <w:r>
        <w:rPr>
          <w:rFonts w:ascii="Arial" w:eastAsia="Arial" w:hAnsi="Arial" w:cs="Arial"/>
          <w:sz w:val="28"/>
          <w:szCs w:val="28"/>
          <w:lang w:eastAsia="en-AU"/>
        </w:rPr>
        <w:t>,</w:t>
      </w:r>
      <w:r w:rsidRPr="00FA12A2">
        <w:rPr>
          <w:rFonts w:ascii="Arial" w:eastAsia="Arial" w:hAnsi="Arial" w:cs="Arial"/>
          <w:sz w:val="28"/>
          <w:szCs w:val="28"/>
          <w:lang w:eastAsia="en-AU"/>
        </w:rPr>
        <w:t xml:space="preserve"> 10am</w:t>
      </w:r>
      <w:r>
        <w:rPr>
          <w:rFonts w:ascii="Arial" w:eastAsia="Arial" w:hAnsi="Arial" w:cs="Arial"/>
          <w:sz w:val="28"/>
          <w:szCs w:val="28"/>
          <w:lang w:eastAsia="en-AU"/>
        </w:rPr>
        <w:t xml:space="preserve"> </w:t>
      </w:r>
      <w:r w:rsidRPr="00FA12A2">
        <w:rPr>
          <w:rFonts w:ascii="Arial" w:eastAsia="Arial" w:hAnsi="Arial" w:cs="Arial"/>
          <w:sz w:val="28"/>
          <w:szCs w:val="28"/>
          <w:lang w:eastAsia="en-AU"/>
        </w:rPr>
        <w:t>– 12pm and 1pm –  3pm</w:t>
      </w:r>
    </w:p>
    <w:p w14:paraId="5057D299" w14:textId="3ECCAC54" w:rsidR="00FE6AED" w:rsidRDefault="00FE6AED" w:rsidP="00FE6AED">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Audio Book Group - First Wednesday of each month, 10am – 12pm</w:t>
      </w:r>
    </w:p>
    <w:p w14:paraId="2DB0ABFA" w14:textId="3B6A3A1C" w:rsidR="00FE6AED" w:rsidRPr="00FE6AED" w:rsidRDefault="00FE6AED" w:rsidP="00FE6AED">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Exercise Group – Thursday Weekly</w:t>
      </w:r>
      <w:r>
        <w:rPr>
          <w:rFonts w:ascii="Arial" w:eastAsia="Arial" w:hAnsi="Arial" w:cs="Arial"/>
          <w:sz w:val="28"/>
          <w:szCs w:val="28"/>
          <w:lang w:eastAsia="en-AU"/>
        </w:rPr>
        <w:t>,</w:t>
      </w:r>
      <w:r w:rsidRPr="00FA12A2">
        <w:rPr>
          <w:rFonts w:ascii="Arial" w:eastAsia="Arial" w:hAnsi="Arial" w:cs="Arial"/>
          <w:sz w:val="28"/>
          <w:szCs w:val="28"/>
          <w:lang w:eastAsia="en-AU"/>
        </w:rPr>
        <w:t xml:space="preserve"> 1:30pm – 2:30pm</w:t>
      </w:r>
    </w:p>
    <w:p w14:paraId="01BBAD02" w14:textId="5D3AFF8A" w:rsidR="00FA12A2" w:rsidRDefault="00FA12A2" w:rsidP="00FA12A2">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Friends of Braille - Thursday Weekly</w:t>
      </w:r>
      <w:r w:rsidR="00FE6AED">
        <w:rPr>
          <w:rFonts w:ascii="Arial" w:eastAsia="Arial" w:hAnsi="Arial" w:cs="Arial"/>
          <w:sz w:val="28"/>
          <w:szCs w:val="28"/>
          <w:lang w:eastAsia="en-AU"/>
        </w:rPr>
        <w:t>,</w:t>
      </w:r>
      <w:r w:rsidRPr="00FA12A2">
        <w:rPr>
          <w:rFonts w:ascii="Arial" w:eastAsia="Arial" w:hAnsi="Arial" w:cs="Arial"/>
          <w:sz w:val="28"/>
          <w:szCs w:val="28"/>
          <w:lang w:eastAsia="en-AU"/>
        </w:rPr>
        <w:t xml:space="preserve"> 10am </w:t>
      </w:r>
      <w:r w:rsidR="00FE6AED" w:rsidRPr="00FA12A2">
        <w:rPr>
          <w:rFonts w:ascii="Arial" w:eastAsia="Arial" w:hAnsi="Arial" w:cs="Arial"/>
          <w:sz w:val="28"/>
          <w:szCs w:val="28"/>
          <w:lang w:eastAsia="en-AU"/>
        </w:rPr>
        <w:t xml:space="preserve">– </w:t>
      </w:r>
      <w:r w:rsidRPr="00FA12A2">
        <w:rPr>
          <w:rFonts w:ascii="Arial" w:eastAsia="Arial" w:hAnsi="Arial" w:cs="Arial"/>
          <w:sz w:val="28"/>
          <w:szCs w:val="28"/>
          <w:lang w:eastAsia="en-AU"/>
        </w:rPr>
        <w:t>12pm</w:t>
      </w:r>
    </w:p>
    <w:p w14:paraId="676D13CC" w14:textId="63EA3C3F" w:rsidR="00FE6AED" w:rsidRPr="00FE6AED" w:rsidRDefault="00FE6AED" w:rsidP="00FE6AED">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Ladies Chat Circle - First Friday of each month, 10am</w:t>
      </w:r>
      <w:r>
        <w:rPr>
          <w:rFonts w:ascii="Arial" w:eastAsia="Arial" w:hAnsi="Arial" w:cs="Arial"/>
          <w:sz w:val="28"/>
          <w:szCs w:val="28"/>
          <w:lang w:eastAsia="en-AU"/>
        </w:rPr>
        <w:t xml:space="preserve"> </w:t>
      </w:r>
      <w:r w:rsidRPr="00FA12A2">
        <w:rPr>
          <w:rFonts w:ascii="Arial" w:eastAsia="Arial" w:hAnsi="Arial" w:cs="Arial"/>
          <w:sz w:val="28"/>
          <w:szCs w:val="28"/>
          <w:lang w:eastAsia="en-AU"/>
        </w:rPr>
        <w:t>– 12pm</w:t>
      </w:r>
    </w:p>
    <w:p w14:paraId="11A37242" w14:textId="41B09EA1" w:rsidR="00FA12A2" w:rsidRPr="00FA12A2" w:rsidRDefault="00FA12A2" w:rsidP="00FA12A2">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 xml:space="preserve">Men's Peer Support Group – </w:t>
      </w:r>
      <w:r w:rsidR="00F530A8">
        <w:rPr>
          <w:rFonts w:ascii="Arial" w:eastAsia="Arial" w:hAnsi="Arial" w:cs="Arial"/>
          <w:sz w:val="28"/>
          <w:szCs w:val="28"/>
          <w:lang w:eastAsia="en-AU"/>
        </w:rPr>
        <w:t xml:space="preserve">Third </w:t>
      </w:r>
      <w:r w:rsidRPr="00FA12A2">
        <w:rPr>
          <w:rFonts w:ascii="Arial" w:eastAsia="Arial" w:hAnsi="Arial" w:cs="Arial"/>
          <w:sz w:val="28"/>
          <w:szCs w:val="28"/>
          <w:lang w:eastAsia="en-AU"/>
        </w:rPr>
        <w:t>Tuesd</w:t>
      </w:r>
      <w:r w:rsidR="00FE6AED">
        <w:rPr>
          <w:rFonts w:ascii="Arial" w:eastAsia="Arial" w:hAnsi="Arial" w:cs="Arial"/>
          <w:sz w:val="28"/>
          <w:szCs w:val="28"/>
          <w:lang w:eastAsia="en-AU"/>
        </w:rPr>
        <w:t>ay</w:t>
      </w:r>
      <w:r w:rsidR="00F530A8" w:rsidRPr="00F530A8">
        <w:rPr>
          <w:rFonts w:ascii="Arial" w:eastAsia="Arial" w:hAnsi="Arial" w:cs="Arial"/>
          <w:sz w:val="28"/>
          <w:szCs w:val="28"/>
          <w:lang w:eastAsia="en-AU"/>
        </w:rPr>
        <w:t xml:space="preserve"> </w:t>
      </w:r>
      <w:r w:rsidR="00F530A8" w:rsidRPr="00FA12A2">
        <w:rPr>
          <w:rFonts w:ascii="Arial" w:eastAsia="Arial" w:hAnsi="Arial" w:cs="Arial"/>
          <w:sz w:val="28"/>
          <w:szCs w:val="28"/>
          <w:lang w:eastAsia="en-AU"/>
        </w:rPr>
        <w:t>of each month</w:t>
      </w:r>
      <w:r w:rsidR="00FE6AED">
        <w:rPr>
          <w:rFonts w:ascii="Arial" w:eastAsia="Arial" w:hAnsi="Arial" w:cs="Arial"/>
          <w:sz w:val="28"/>
          <w:szCs w:val="28"/>
          <w:lang w:eastAsia="en-AU"/>
        </w:rPr>
        <w:t xml:space="preserve">, </w:t>
      </w:r>
      <w:r w:rsidR="00F530A8">
        <w:rPr>
          <w:rFonts w:ascii="Arial" w:eastAsia="Arial" w:hAnsi="Arial" w:cs="Arial"/>
          <w:sz w:val="28"/>
          <w:szCs w:val="28"/>
          <w:lang w:eastAsia="en-AU"/>
        </w:rPr>
        <w:t>11</w:t>
      </w:r>
      <w:r w:rsidR="00FE6AED">
        <w:rPr>
          <w:rFonts w:ascii="Arial" w:eastAsia="Arial" w:hAnsi="Arial" w:cs="Arial"/>
          <w:sz w:val="28"/>
          <w:szCs w:val="28"/>
          <w:lang w:eastAsia="en-AU"/>
        </w:rPr>
        <w:t xml:space="preserve">am </w:t>
      </w:r>
      <w:r w:rsidR="00FE6AED" w:rsidRPr="00FA12A2">
        <w:rPr>
          <w:rFonts w:ascii="Arial" w:eastAsia="Arial" w:hAnsi="Arial" w:cs="Arial"/>
          <w:sz w:val="28"/>
          <w:szCs w:val="28"/>
          <w:lang w:eastAsia="en-AU"/>
        </w:rPr>
        <w:t>–</w:t>
      </w:r>
      <w:r w:rsidR="00FE6AED">
        <w:rPr>
          <w:rFonts w:ascii="Arial" w:eastAsia="Arial" w:hAnsi="Arial" w:cs="Arial"/>
          <w:sz w:val="28"/>
          <w:szCs w:val="28"/>
          <w:lang w:eastAsia="en-AU"/>
        </w:rPr>
        <w:t xml:space="preserve"> 12pm</w:t>
      </w:r>
    </w:p>
    <w:p w14:paraId="6091C59D" w14:textId="77777777" w:rsidR="00FA12A2" w:rsidRDefault="00FA12A2" w:rsidP="00FA12A2">
      <w:pPr>
        <w:numPr>
          <w:ilvl w:val="0"/>
          <w:numId w:val="9"/>
        </w:numPr>
        <w:spacing w:before="240" w:after="240"/>
        <w:contextualSpacing/>
        <w:rPr>
          <w:rFonts w:ascii="Arial" w:eastAsia="Arial" w:hAnsi="Arial" w:cs="Arial"/>
          <w:sz w:val="28"/>
          <w:szCs w:val="28"/>
          <w:lang w:eastAsia="en-AU"/>
        </w:rPr>
      </w:pPr>
      <w:r w:rsidRPr="00FA12A2">
        <w:rPr>
          <w:rFonts w:ascii="Arial" w:eastAsia="Arial" w:hAnsi="Arial" w:cs="Arial"/>
          <w:sz w:val="28"/>
          <w:szCs w:val="28"/>
          <w:lang w:eastAsia="en-AU"/>
        </w:rPr>
        <w:t>Sense-able Cooking – Third Friday of every Month, 10am – 12pm</w:t>
      </w:r>
    </w:p>
    <w:p w14:paraId="22AB7B0C" w14:textId="77777777" w:rsidR="00FA12A2" w:rsidRDefault="00FA12A2" w:rsidP="00FA12A2">
      <w:pPr>
        <w:spacing w:before="240" w:after="240"/>
        <w:contextualSpacing/>
        <w:rPr>
          <w:rFonts w:ascii="Arial" w:eastAsia="Arial" w:hAnsi="Arial" w:cs="Arial"/>
          <w:sz w:val="28"/>
          <w:szCs w:val="28"/>
          <w:lang w:eastAsia="en-AU"/>
        </w:rPr>
      </w:pPr>
    </w:p>
    <w:p w14:paraId="3EE1BFC2" w14:textId="77777777" w:rsidR="00FA12A2" w:rsidRPr="00EA311D" w:rsidRDefault="00000000" w:rsidP="00FA12A2">
      <w:pPr>
        <w:jc w:val="center"/>
      </w:pPr>
      <w:r>
        <w:pict w14:anchorId="17C473DB">
          <v:rect id="_x0000_i1027" style="width:468pt;height:1.5pt" o:hralign="center" o:hrstd="t" o:hr="t" fillcolor="#a0a0a0" stroked="f"/>
        </w:pict>
      </w:r>
    </w:p>
    <w:p w14:paraId="6E131184" w14:textId="3964AD37" w:rsidR="00FA12A2" w:rsidRPr="00FA12A2" w:rsidRDefault="00000000" w:rsidP="00FA12A2">
      <w:pPr>
        <w:jc w:val="center"/>
      </w:pPr>
      <w:r>
        <w:pict w14:anchorId="669D62BC">
          <v:rect id="_x0000_i1028" style="width:468pt;height:1.5pt" o:hralign="center" o:hrstd="t" o:hr="t" fillcolor="#a0a0a0" stroked="f"/>
        </w:pict>
      </w:r>
    </w:p>
    <w:p w14:paraId="2CC3119B" w14:textId="1209FF79" w:rsidR="00DB0B4E" w:rsidRDefault="00DB0B4E" w:rsidP="00DB0B4E">
      <w:pPr>
        <w:spacing w:before="480" w:after="360"/>
        <w:outlineLvl w:val="0"/>
        <w:rPr>
          <w:rFonts w:ascii="Arial" w:eastAsia="Arial" w:hAnsi="Arial" w:cs="Arial"/>
          <w:b/>
          <w:sz w:val="28"/>
          <w:szCs w:val="28"/>
        </w:rPr>
      </w:pPr>
      <w:bookmarkStart w:id="2" w:name="_Toc230788464"/>
      <w:r w:rsidRPr="00EA311D">
        <w:rPr>
          <w:rFonts w:ascii="Arial" w:eastAsia="Arial" w:hAnsi="Arial" w:cs="Arial"/>
          <w:b/>
          <w:sz w:val="28"/>
          <w:szCs w:val="28"/>
        </w:rPr>
        <w:t xml:space="preserve">Upcoming Dates for your </w:t>
      </w:r>
      <w:r w:rsidR="00FA12A2">
        <w:rPr>
          <w:rFonts w:ascii="Arial" w:eastAsia="Arial" w:hAnsi="Arial" w:cs="Arial"/>
          <w:b/>
          <w:sz w:val="28"/>
          <w:szCs w:val="28"/>
        </w:rPr>
        <w:t>D</w:t>
      </w:r>
      <w:r w:rsidRPr="00EA311D">
        <w:rPr>
          <w:rFonts w:ascii="Arial" w:eastAsia="Arial" w:hAnsi="Arial" w:cs="Arial"/>
          <w:b/>
          <w:sz w:val="28"/>
          <w:szCs w:val="28"/>
        </w:rPr>
        <w:t>iary</w:t>
      </w:r>
      <w:bookmarkEnd w:id="0"/>
      <w:bookmarkEnd w:id="2"/>
      <w:r w:rsidRPr="00EA311D">
        <w:rPr>
          <w:rFonts w:ascii="Arial" w:eastAsia="Arial" w:hAnsi="Arial" w:cs="Arial"/>
          <w:b/>
          <w:sz w:val="28"/>
          <w:szCs w:val="28"/>
        </w:rPr>
        <w:t xml:space="preserve"> </w:t>
      </w:r>
    </w:p>
    <w:p w14:paraId="4B56A625" w14:textId="77777777" w:rsidR="00FA12A2" w:rsidRPr="00FA12A2" w:rsidRDefault="00FA12A2" w:rsidP="00FA12A2">
      <w:pPr>
        <w:rPr>
          <w:rFonts w:ascii="Arial" w:eastAsia="Arial" w:hAnsi="Arial" w:cs="Arial"/>
          <w:sz w:val="28"/>
          <w:szCs w:val="28"/>
          <w:lang w:eastAsia="en-AU"/>
        </w:rPr>
      </w:pPr>
      <w:r w:rsidRPr="00FA12A2">
        <w:rPr>
          <w:rFonts w:ascii="Arial" w:eastAsia="Arial" w:hAnsi="Arial" w:cs="Arial"/>
          <w:sz w:val="28"/>
          <w:szCs w:val="28"/>
          <w:lang w:eastAsia="en-AU"/>
        </w:rPr>
        <w:t>Our next Events will be:</w:t>
      </w:r>
    </w:p>
    <w:p w14:paraId="3935F5C6" w14:textId="38B2E9B1" w:rsidR="000F0382" w:rsidRPr="004D7E50" w:rsidRDefault="004D7E50" w:rsidP="004D7E50">
      <w:pPr>
        <w:pStyle w:val="ListParagraph"/>
        <w:numPr>
          <w:ilvl w:val="0"/>
          <w:numId w:val="9"/>
        </w:numPr>
        <w:rPr>
          <w:rFonts w:ascii="Arial" w:eastAsia="Arial" w:hAnsi="Arial" w:cs="Arial"/>
          <w:b/>
          <w:sz w:val="28"/>
          <w:szCs w:val="28"/>
        </w:rPr>
      </w:pPr>
      <w:r w:rsidRPr="004D7E50">
        <w:rPr>
          <w:rFonts w:ascii="Arial" w:eastAsia="Arial" w:hAnsi="Arial" w:cs="Arial"/>
          <w:sz w:val="28"/>
          <w:szCs w:val="28"/>
          <w:lang w:eastAsia="en-AU"/>
        </w:rPr>
        <w:t>Ladies Chat Circle, Leanne from Magnifiers Australia – Friday 5th of June, 10am – 12pm</w:t>
      </w:r>
    </w:p>
    <w:p w14:paraId="7FDA327E" w14:textId="77777777" w:rsidR="004D7E50" w:rsidRPr="004D7E50" w:rsidRDefault="004D7E50" w:rsidP="004D7E50">
      <w:pPr>
        <w:ind w:left="360"/>
        <w:rPr>
          <w:rFonts w:ascii="Arial" w:eastAsia="Arial" w:hAnsi="Arial" w:cs="Arial"/>
          <w:b/>
          <w:sz w:val="28"/>
          <w:szCs w:val="28"/>
        </w:rPr>
      </w:pPr>
    </w:p>
    <w:p w14:paraId="3F532D32" w14:textId="79D9F26B" w:rsidR="00DB0B4E" w:rsidRDefault="00DB0B4E" w:rsidP="00DB0B4E">
      <w:r w:rsidRPr="00EA311D">
        <w:rPr>
          <w:rFonts w:ascii="Arial" w:eastAsia="Arial" w:hAnsi="Arial" w:cs="Arial"/>
          <w:b/>
          <w:sz w:val="28"/>
          <w:szCs w:val="28"/>
        </w:rPr>
        <w:t>Please let us know if you put your name down for an event and are no longer able to attend as we have often pre purchased tickets, and it allows us to reallocate them to others who want to attend</w:t>
      </w:r>
      <w:r w:rsidRPr="00EA311D">
        <w:rPr>
          <w:rFonts w:ascii="Arial" w:eastAsia="Arial" w:hAnsi="Arial" w:cs="Arial"/>
          <w:sz w:val="28"/>
          <w:szCs w:val="28"/>
        </w:rPr>
        <w:t>.</w:t>
      </w:r>
      <w:r w:rsidRPr="00EA311D">
        <w:t xml:space="preserve"> </w:t>
      </w:r>
    </w:p>
    <w:p w14:paraId="76674826" w14:textId="77777777" w:rsidR="00390026" w:rsidRPr="00EA311D" w:rsidRDefault="00390026" w:rsidP="00DB0B4E"/>
    <w:p w14:paraId="74F9A696" w14:textId="77777777" w:rsidR="00DB0B4E" w:rsidRPr="00EA311D" w:rsidRDefault="00000000" w:rsidP="00DB0B4E">
      <w:pPr>
        <w:jc w:val="center"/>
      </w:pPr>
      <w:r>
        <w:pict w14:anchorId="2496568E">
          <v:rect id="_x0000_i1029" style="width:468pt;height:1.5pt" o:hralign="center" o:hrstd="t" o:hr="t" fillcolor="#a0a0a0" stroked="f"/>
        </w:pict>
      </w:r>
    </w:p>
    <w:p w14:paraId="3945B0F5" w14:textId="605D24FD" w:rsidR="00567499" w:rsidRDefault="00000000" w:rsidP="00A7797F">
      <w:pPr>
        <w:jc w:val="center"/>
      </w:pPr>
      <w:r>
        <w:pict w14:anchorId="368350AA">
          <v:rect id="_x0000_i1030" style="width:468pt;height:1.5pt" o:hralign="center" o:hrstd="t" o:hr="t" fillcolor="#a0a0a0" stroked="f"/>
        </w:pict>
      </w:r>
      <w:bookmarkStart w:id="3" w:name="_Toc174531080"/>
    </w:p>
    <w:p w14:paraId="48D2D990" w14:textId="0EA11D13" w:rsidR="00665BAE" w:rsidRPr="001B383B" w:rsidRDefault="00EC6DF1" w:rsidP="001B383B">
      <w:pPr>
        <w:pStyle w:val="Heading1"/>
        <w:rPr>
          <w:rFonts w:ascii="Arial" w:hAnsi="Arial" w:cs="Arial"/>
          <w:b/>
          <w:bCs/>
          <w:color w:val="auto"/>
          <w:sz w:val="28"/>
          <w:szCs w:val="28"/>
        </w:rPr>
      </w:pPr>
      <w:bookmarkStart w:id="4" w:name="_Toc230788465"/>
      <w:r w:rsidRPr="001B383B">
        <w:rPr>
          <w:rFonts w:ascii="Arial" w:hAnsi="Arial" w:cs="Arial"/>
          <w:b/>
          <w:bCs/>
          <w:color w:val="auto"/>
          <w:sz w:val="28"/>
          <w:szCs w:val="28"/>
        </w:rPr>
        <w:t>A</w:t>
      </w:r>
      <w:r w:rsidR="00665BAE" w:rsidRPr="001B383B">
        <w:rPr>
          <w:rFonts w:ascii="Arial" w:hAnsi="Arial" w:cs="Arial"/>
          <w:b/>
          <w:bCs/>
          <w:color w:val="auto"/>
          <w:sz w:val="28"/>
          <w:szCs w:val="28"/>
        </w:rPr>
        <w:t xml:space="preserve">udio Book Group </w:t>
      </w:r>
      <w:r w:rsidR="001A692D" w:rsidRPr="00A7797F">
        <w:rPr>
          <w:rFonts w:ascii="Arial" w:eastAsia="Arial" w:hAnsi="Arial" w:cs="Arial"/>
          <w:b/>
          <w:bCs/>
          <w:color w:val="auto"/>
          <w:sz w:val="28"/>
          <w:szCs w:val="28"/>
          <w:lang w:eastAsia="en-AU"/>
        </w:rPr>
        <w:t xml:space="preserve">– </w:t>
      </w:r>
      <w:r w:rsidR="00665BAE" w:rsidRPr="001B383B">
        <w:rPr>
          <w:rFonts w:ascii="Arial" w:hAnsi="Arial" w:cs="Arial"/>
          <w:b/>
          <w:bCs/>
          <w:color w:val="auto"/>
          <w:sz w:val="28"/>
          <w:szCs w:val="28"/>
        </w:rPr>
        <w:t xml:space="preserve">Wednesday </w:t>
      </w:r>
      <w:r w:rsidR="00735B67">
        <w:rPr>
          <w:rFonts w:ascii="Arial" w:hAnsi="Arial" w:cs="Arial"/>
          <w:b/>
          <w:bCs/>
          <w:color w:val="auto"/>
          <w:sz w:val="28"/>
          <w:szCs w:val="28"/>
        </w:rPr>
        <w:t>3</w:t>
      </w:r>
      <w:r w:rsidR="00735B67" w:rsidRPr="00735B67">
        <w:rPr>
          <w:rFonts w:ascii="Arial" w:hAnsi="Arial" w:cs="Arial"/>
          <w:b/>
          <w:bCs/>
          <w:color w:val="auto"/>
          <w:sz w:val="28"/>
          <w:szCs w:val="28"/>
          <w:vertAlign w:val="superscript"/>
        </w:rPr>
        <w:t>rd</w:t>
      </w:r>
      <w:r w:rsidR="00735B67">
        <w:rPr>
          <w:rFonts w:ascii="Arial" w:hAnsi="Arial" w:cs="Arial"/>
          <w:b/>
          <w:bCs/>
          <w:color w:val="auto"/>
          <w:sz w:val="28"/>
          <w:szCs w:val="28"/>
        </w:rPr>
        <w:t xml:space="preserve"> of June</w:t>
      </w:r>
      <w:r w:rsidR="00AD48EB">
        <w:rPr>
          <w:rFonts w:ascii="Arial" w:hAnsi="Arial" w:cs="Arial"/>
          <w:b/>
          <w:bCs/>
          <w:color w:val="auto"/>
          <w:sz w:val="28"/>
          <w:szCs w:val="28"/>
        </w:rPr>
        <w:t>, 10</w:t>
      </w:r>
      <w:r w:rsidR="00A7797F">
        <w:rPr>
          <w:rFonts w:ascii="Arial" w:hAnsi="Arial" w:cs="Arial"/>
          <w:b/>
          <w:bCs/>
          <w:color w:val="auto"/>
          <w:sz w:val="28"/>
          <w:szCs w:val="28"/>
        </w:rPr>
        <w:t>am</w:t>
      </w:r>
      <w:r w:rsidR="00FE6AED">
        <w:rPr>
          <w:rFonts w:ascii="Arial" w:hAnsi="Arial" w:cs="Arial"/>
          <w:b/>
          <w:bCs/>
          <w:color w:val="auto"/>
          <w:sz w:val="28"/>
          <w:szCs w:val="28"/>
        </w:rPr>
        <w:t xml:space="preserve"> – 12pm</w:t>
      </w:r>
      <w:bookmarkEnd w:id="4"/>
    </w:p>
    <w:p w14:paraId="514C502B" w14:textId="77777777" w:rsidR="00560C0A" w:rsidRDefault="00560C0A" w:rsidP="00665BAE">
      <w:pPr>
        <w:rPr>
          <w:rFonts w:ascii="Arial" w:hAnsi="Arial" w:cs="Arial"/>
          <w:sz w:val="28"/>
          <w:szCs w:val="28"/>
        </w:rPr>
      </w:pPr>
    </w:p>
    <w:p w14:paraId="4FEA4BA0" w14:textId="4EE14E16" w:rsidR="00FA12A2" w:rsidRPr="00FA12A2" w:rsidRDefault="00735B67" w:rsidP="00FA12A2">
      <w:pPr>
        <w:rPr>
          <w:rFonts w:ascii="Arial" w:hAnsi="Arial" w:cs="Arial"/>
          <w:sz w:val="28"/>
          <w:szCs w:val="28"/>
        </w:rPr>
      </w:pPr>
      <w:r w:rsidRPr="00735B67">
        <w:rPr>
          <w:rFonts w:ascii="Arial" w:hAnsi="Arial" w:cs="Arial"/>
          <w:sz w:val="28"/>
          <w:szCs w:val="28"/>
        </w:rPr>
        <w:t>This group</w:t>
      </w:r>
      <w:r>
        <w:rPr>
          <w:rFonts w:ascii="Arial" w:hAnsi="Arial" w:cs="Arial"/>
          <w:sz w:val="28"/>
          <w:szCs w:val="28"/>
        </w:rPr>
        <w:t xml:space="preserve"> is</w:t>
      </w:r>
      <w:r w:rsidRPr="00735B67">
        <w:rPr>
          <w:rFonts w:ascii="Arial" w:hAnsi="Arial" w:cs="Arial"/>
          <w:sz w:val="28"/>
          <w:szCs w:val="28"/>
        </w:rPr>
        <w:t xml:space="preserve"> for those who have difficulty </w:t>
      </w:r>
      <w:r>
        <w:rPr>
          <w:rFonts w:ascii="Arial" w:hAnsi="Arial" w:cs="Arial"/>
          <w:sz w:val="28"/>
          <w:szCs w:val="28"/>
        </w:rPr>
        <w:t>reading</w:t>
      </w:r>
      <w:r w:rsidRPr="00735B67">
        <w:rPr>
          <w:rFonts w:ascii="Arial" w:hAnsi="Arial" w:cs="Arial"/>
          <w:sz w:val="28"/>
          <w:szCs w:val="28"/>
        </w:rPr>
        <w:t xml:space="preserve"> print </w:t>
      </w:r>
      <w:r>
        <w:rPr>
          <w:rFonts w:ascii="Arial" w:hAnsi="Arial" w:cs="Arial"/>
          <w:sz w:val="28"/>
          <w:szCs w:val="28"/>
        </w:rPr>
        <w:t xml:space="preserve">media and books, but </w:t>
      </w:r>
      <w:r w:rsidRPr="00735B67">
        <w:rPr>
          <w:rFonts w:ascii="Arial" w:hAnsi="Arial" w:cs="Arial"/>
          <w:sz w:val="28"/>
          <w:szCs w:val="28"/>
        </w:rPr>
        <w:t>still want the opportunity to enjoy and discuss great stories</w:t>
      </w:r>
      <w:r>
        <w:rPr>
          <w:rFonts w:ascii="Arial" w:hAnsi="Arial" w:cs="Arial"/>
          <w:sz w:val="28"/>
          <w:szCs w:val="28"/>
        </w:rPr>
        <w:t>. This month we</w:t>
      </w:r>
      <w:r w:rsidRPr="00735B67">
        <w:rPr>
          <w:rFonts w:ascii="Arial" w:hAnsi="Arial" w:cs="Arial"/>
          <w:sz w:val="28"/>
          <w:szCs w:val="28"/>
        </w:rPr>
        <w:t xml:space="preserve"> will meet on Wednesday </w:t>
      </w:r>
      <w:r>
        <w:rPr>
          <w:rFonts w:ascii="Arial" w:hAnsi="Arial" w:cs="Arial"/>
          <w:sz w:val="28"/>
          <w:szCs w:val="28"/>
        </w:rPr>
        <w:t xml:space="preserve">the </w:t>
      </w:r>
      <w:r w:rsidRPr="00735B67">
        <w:rPr>
          <w:rFonts w:ascii="Arial" w:hAnsi="Arial" w:cs="Arial"/>
          <w:sz w:val="28"/>
          <w:szCs w:val="28"/>
        </w:rPr>
        <w:t>3</w:t>
      </w:r>
      <w:r w:rsidRPr="00735B67">
        <w:rPr>
          <w:rFonts w:ascii="Arial" w:hAnsi="Arial" w:cs="Arial"/>
          <w:sz w:val="28"/>
          <w:szCs w:val="28"/>
          <w:vertAlign w:val="superscript"/>
        </w:rPr>
        <w:t>rd</w:t>
      </w:r>
      <w:r w:rsidRPr="00735B67">
        <w:rPr>
          <w:rFonts w:ascii="Arial" w:hAnsi="Arial" w:cs="Arial"/>
          <w:sz w:val="28"/>
          <w:szCs w:val="28"/>
        </w:rPr>
        <w:t> of June at 10:00am</w:t>
      </w:r>
      <w:r>
        <w:rPr>
          <w:rFonts w:ascii="Arial" w:hAnsi="Arial" w:cs="Arial"/>
          <w:sz w:val="28"/>
          <w:szCs w:val="28"/>
        </w:rPr>
        <w:t>.</w:t>
      </w:r>
      <w:r w:rsidRPr="00735B67">
        <w:rPr>
          <w:rFonts w:ascii="Arial" w:hAnsi="Arial" w:cs="Arial"/>
          <w:sz w:val="28"/>
          <w:szCs w:val="28"/>
        </w:rPr>
        <w:t xml:space="preserve"> Our book will be Isabel Allende, “My Name is Emilia Del Valle”</w:t>
      </w:r>
      <w:r>
        <w:rPr>
          <w:rFonts w:ascii="Arial" w:hAnsi="Arial" w:cs="Arial"/>
          <w:sz w:val="28"/>
          <w:szCs w:val="28"/>
        </w:rPr>
        <w:t>.</w:t>
      </w:r>
      <w:r w:rsidR="00A13A56" w:rsidRPr="00A13A56">
        <w:t xml:space="preserve"> </w:t>
      </w:r>
      <w:r w:rsidR="00A13A56" w:rsidRPr="00A13A56">
        <w:rPr>
          <w:rFonts w:ascii="Arial" w:eastAsia="Arial" w:hAnsi="Arial" w:cs="Arial"/>
          <w:sz w:val="28"/>
          <w:szCs w:val="28"/>
          <w:lang w:eastAsia="en-AU"/>
        </w:rPr>
        <w:t>An extraordinary story about an unforgettable young woman whose journey of love, war, discovery, and redemption spans from nineteenth</w:t>
      </w:r>
      <w:r w:rsidR="00A13A56" w:rsidRPr="00A13A56">
        <w:rPr>
          <w:rFonts w:ascii="Arial" w:eastAsia="Arial" w:hAnsi="Arial" w:cs="Arial"/>
          <w:sz w:val="28"/>
          <w:szCs w:val="28"/>
          <w:lang w:eastAsia="en-AU"/>
        </w:rPr>
        <w:noBreakHyphen/>
        <w:t>century San Francisco to Santiago, Chile.</w:t>
      </w:r>
      <w:r w:rsidR="00A13A56">
        <w:rPr>
          <w:rFonts w:ascii="Arial" w:eastAsia="Arial" w:hAnsi="Arial" w:cs="Arial"/>
          <w:sz w:val="28"/>
          <w:szCs w:val="28"/>
          <w:lang w:eastAsia="en-AU"/>
        </w:rPr>
        <w:t xml:space="preserve"> N</w:t>
      </w:r>
      <w:r w:rsidR="00FA12A2" w:rsidRPr="00FA12A2">
        <w:rPr>
          <w:rFonts w:ascii="Arial" w:eastAsia="Arial" w:hAnsi="Arial" w:cs="Arial"/>
          <w:sz w:val="28"/>
          <w:szCs w:val="28"/>
          <w:lang w:eastAsia="en-AU"/>
        </w:rPr>
        <w:t xml:space="preserve">ew members are </w:t>
      </w:r>
      <w:r>
        <w:rPr>
          <w:rFonts w:ascii="Arial" w:eastAsia="Arial" w:hAnsi="Arial" w:cs="Arial"/>
          <w:sz w:val="28"/>
          <w:szCs w:val="28"/>
          <w:lang w:eastAsia="en-AU"/>
        </w:rPr>
        <w:t xml:space="preserve">always </w:t>
      </w:r>
      <w:r w:rsidR="00FA12A2" w:rsidRPr="00FA12A2">
        <w:rPr>
          <w:rFonts w:ascii="Arial" w:eastAsia="Arial" w:hAnsi="Arial" w:cs="Arial"/>
          <w:sz w:val="28"/>
          <w:szCs w:val="28"/>
          <w:lang w:eastAsia="en-AU"/>
        </w:rPr>
        <w:t>welcome and the CBS office can guide you through joining</w:t>
      </w:r>
      <w:r>
        <w:rPr>
          <w:rFonts w:ascii="Arial" w:eastAsia="Arial" w:hAnsi="Arial" w:cs="Arial"/>
          <w:sz w:val="28"/>
          <w:szCs w:val="28"/>
          <w:lang w:eastAsia="en-AU"/>
        </w:rPr>
        <w:t>.</w:t>
      </w:r>
    </w:p>
    <w:p w14:paraId="6A642671" w14:textId="77777777" w:rsidR="00FA12A2" w:rsidRPr="00FA12A2" w:rsidRDefault="00FA12A2" w:rsidP="00FA12A2">
      <w:pPr>
        <w:spacing w:line="259" w:lineRule="auto"/>
        <w:rPr>
          <w:rFonts w:ascii="Arial" w:eastAsia="Arial" w:hAnsi="Arial" w:cs="Arial"/>
          <w:bCs/>
          <w:sz w:val="28"/>
          <w:szCs w:val="28"/>
          <w:lang w:eastAsia="en-AU"/>
        </w:rPr>
      </w:pPr>
    </w:p>
    <w:p w14:paraId="05804AB0" w14:textId="670A2101" w:rsidR="00FA12A2" w:rsidRDefault="00FA12A2" w:rsidP="00A7797F">
      <w:pPr>
        <w:spacing w:line="259" w:lineRule="auto"/>
        <w:rPr>
          <w:rFonts w:ascii="Arial" w:eastAsia="Arial" w:hAnsi="Arial" w:cs="Arial"/>
          <w:bCs/>
          <w:sz w:val="28"/>
          <w:szCs w:val="28"/>
          <w:lang w:eastAsia="en-AU"/>
        </w:rPr>
      </w:pPr>
      <w:r w:rsidRPr="00FA12A2">
        <w:rPr>
          <w:rFonts w:ascii="Arial" w:eastAsia="Arial" w:hAnsi="Arial" w:cs="Arial"/>
          <w:bCs/>
          <w:sz w:val="28"/>
          <w:szCs w:val="28"/>
          <w:lang w:eastAsia="en-AU"/>
        </w:rPr>
        <w:lastRenderedPageBreak/>
        <w:t>Interested in joining us? Contact the CBS office or Bob James on 0467 364 530</w:t>
      </w:r>
      <w:r w:rsidR="00A7797F">
        <w:rPr>
          <w:rFonts w:ascii="Arial" w:eastAsia="Arial" w:hAnsi="Arial" w:cs="Arial"/>
          <w:bCs/>
          <w:sz w:val="28"/>
          <w:szCs w:val="28"/>
          <w:lang w:eastAsia="en-AU"/>
        </w:rPr>
        <w:t xml:space="preserve">. </w:t>
      </w:r>
      <w:r w:rsidRPr="00FA12A2">
        <w:rPr>
          <w:rFonts w:ascii="Arial" w:eastAsia="Arial" w:hAnsi="Arial" w:cs="Arial"/>
          <w:sz w:val="28"/>
          <w:szCs w:val="28"/>
          <w:lang w:eastAsia="en-AU"/>
        </w:rPr>
        <w:t xml:space="preserve">If you require transport please contact the office on 6247 4580 or email </w:t>
      </w:r>
      <w:hyperlink r:id="rId11" w:history="1">
        <w:r w:rsidRPr="00FA12A2">
          <w:rPr>
            <w:rFonts w:ascii="Arial" w:eastAsia="Arial" w:hAnsi="Arial" w:cs="Arial"/>
            <w:color w:val="0000FF"/>
            <w:sz w:val="28"/>
            <w:szCs w:val="28"/>
            <w:u w:val="single"/>
            <w:lang w:eastAsia="en-AU"/>
          </w:rPr>
          <w:t>admin@canberrablindsociety.org.au</w:t>
        </w:r>
      </w:hyperlink>
    </w:p>
    <w:p w14:paraId="0BDB3875" w14:textId="77777777" w:rsidR="00A7797F" w:rsidRPr="00FA12A2" w:rsidRDefault="00A7797F" w:rsidP="00A7797F">
      <w:pPr>
        <w:spacing w:line="259" w:lineRule="auto"/>
        <w:rPr>
          <w:rFonts w:ascii="Arial" w:eastAsia="Arial" w:hAnsi="Arial" w:cs="Arial"/>
          <w:bCs/>
          <w:sz w:val="28"/>
          <w:szCs w:val="28"/>
          <w:lang w:eastAsia="en-AU"/>
        </w:rPr>
      </w:pPr>
    </w:p>
    <w:p w14:paraId="047DA798" w14:textId="77777777" w:rsidR="00CC2BAF" w:rsidRPr="00EA311D" w:rsidRDefault="00000000" w:rsidP="00CC2BAF">
      <w:pPr>
        <w:jc w:val="center"/>
      </w:pPr>
      <w:r>
        <w:pict w14:anchorId="3AB20F2A">
          <v:rect id="_x0000_i1031" style="width:468pt;height:1.5pt" o:hralign="center" o:hrstd="t" o:hr="t" fillcolor="#a0a0a0" stroked="f"/>
        </w:pict>
      </w:r>
    </w:p>
    <w:p w14:paraId="51CE83A1" w14:textId="716B45B3" w:rsidR="00EE6F73" w:rsidRPr="00EE6F73" w:rsidRDefault="00000000" w:rsidP="00EE6F73">
      <w:pPr>
        <w:jc w:val="center"/>
      </w:pPr>
      <w:r>
        <w:pict w14:anchorId="5BFC98C5">
          <v:rect id="_x0000_i1032" style="width:468pt;height:1.5pt" o:hralign="center" o:hrstd="t" o:hr="t" fillcolor="#a0a0a0" stroked="f"/>
        </w:pict>
      </w:r>
    </w:p>
    <w:p w14:paraId="0DA94DDE" w14:textId="52B31D56" w:rsidR="00EE6F73" w:rsidRDefault="00EE6F73" w:rsidP="00EE6F73">
      <w:pPr>
        <w:pStyle w:val="Heading1"/>
        <w:rPr>
          <w:rFonts w:ascii="Arial" w:eastAsia="Arial" w:hAnsi="Arial" w:cs="Arial"/>
          <w:b/>
          <w:bCs/>
          <w:color w:val="auto"/>
          <w:sz w:val="28"/>
          <w:szCs w:val="28"/>
          <w:lang w:eastAsia="en-AU"/>
        </w:rPr>
      </w:pPr>
      <w:bookmarkStart w:id="5" w:name="_Toc230788466"/>
      <w:r w:rsidRPr="0040307B">
        <w:rPr>
          <w:rFonts w:ascii="Arial" w:eastAsia="Arial" w:hAnsi="Arial" w:cs="Arial"/>
          <w:b/>
          <w:color w:val="000000"/>
          <w:sz w:val="28"/>
          <w:szCs w:val="28"/>
        </w:rPr>
        <w:t>Ladies Chat Circle</w:t>
      </w:r>
      <w:r>
        <w:rPr>
          <w:rFonts w:ascii="Arial" w:eastAsia="Arial" w:hAnsi="Arial" w:cs="Arial"/>
          <w:b/>
          <w:color w:val="000000"/>
          <w:sz w:val="28"/>
          <w:szCs w:val="28"/>
        </w:rPr>
        <w:t xml:space="preserve">, </w:t>
      </w:r>
      <w:r w:rsidRPr="00EE6F73">
        <w:rPr>
          <w:rFonts w:ascii="Arial" w:eastAsia="Arial" w:hAnsi="Arial" w:cs="Arial"/>
          <w:b/>
          <w:bCs/>
          <w:color w:val="000000"/>
          <w:sz w:val="28"/>
          <w:szCs w:val="28"/>
        </w:rPr>
        <w:t>Leanne from Magnifiers Australia</w:t>
      </w:r>
      <w:r w:rsidRPr="00EE6F73">
        <w:rPr>
          <w:rFonts w:ascii="Arial" w:eastAsia="Arial" w:hAnsi="Arial" w:cs="Arial"/>
          <w:b/>
          <w:color w:val="000000"/>
          <w:sz w:val="28"/>
          <w:szCs w:val="28"/>
        </w:rPr>
        <w:t xml:space="preserve"> </w:t>
      </w:r>
      <w:r>
        <w:rPr>
          <w:rFonts w:ascii="Arial" w:eastAsia="Arial" w:hAnsi="Arial" w:cs="Arial"/>
          <w:b/>
          <w:color w:val="000000"/>
          <w:sz w:val="28"/>
          <w:szCs w:val="28"/>
        </w:rPr>
        <w:t>– Friday 5th of June, 10am – 12pm</w:t>
      </w:r>
      <w:bookmarkEnd w:id="5"/>
    </w:p>
    <w:p w14:paraId="7E40FFAF" w14:textId="2E3D3359" w:rsidR="00EE6F73" w:rsidRPr="00EE6F73" w:rsidRDefault="00EE6F73" w:rsidP="00EE6F73">
      <w:pPr>
        <w:spacing w:before="240" w:after="240"/>
        <w:rPr>
          <w:rFonts w:ascii="Arial" w:eastAsia="Arial" w:hAnsi="Arial" w:cs="Arial"/>
          <w:sz w:val="28"/>
          <w:szCs w:val="28"/>
          <w:lang w:eastAsia="en-AU"/>
        </w:rPr>
      </w:pPr>
      <w:r w:rsidRPr="00EE6F73">
        <w:rPr>
          <w:rFonts w:ascii="Arial" w:eastAsia="Arial" w:hAnsi="Arial" w:cs="Arial"/>
          <w:sz w:val="28"/>
          <w:szCs w:val="28"/>
          <w:lang w:eastAsia="en-AU"/>
        </w:rPr>
        <w:t xml:space="preserve">For the month of </w:t>
      </w:r>
      <w:r>
        <w:rPr>
          <w:rFonts w:ascii="Arial" w:eastAsia="Arial" w:hAnsi="Arial" w:cs="Arial"/>
          <w:sz w:val="28"/>
          <w:szCs w:val="28"/>
          <w:lang w:eastAsia="en-AU"/>
        </w:rPr>
        <w:t>June</w:t>
      </w:r>
      <w:r w:rsidRPr="00EE6F73">
        <w:rPr>
          <w:rFonts w:ascii="Arial" w:eastAsia="Arial" w:hAnsi="Arial" w:cs="Arial"/>
          <w:sz w:val="28"/>
          <w:szCs w:val="28"/>
          <w:lang w:eastAsia="en-AU"/>
        </w:rPr>
        <w:t xml:space="preserve">, the Ladies Chat Circle session has a guest speaker, </w:t>
      </w:r>
      <w:r>
        <w:rPr>
          <w:rFonts w:ascii="Arial" w:eastAsia="Arial" w:hAnsi="Arial" w:cs="Arial"/>
          <w:b/>
          <w:bCs/>
          <w:sz w:val="28"/>
          <w:szCs w:val="28"/>
          <w:lang w:eastAsia="en-AU"/>
        </w:rPr>
        <w:t>Leanne from Magnifiers Australia</w:t>
      </w:r>
      <w:r w:rsidRPr="00EE6F73">
        <w:rPr>
          <w:rFonts w:ascii="Arial" w:eastAsia="Arial" w:hAnsi="Arial" w:cs="Arial"/>
          <w:sz w:val="28"/>
          <w:szCs w:val="28"/>
          <w:lang w:eastAsia="en-AU"/>
        </w:rPr>
        <w:t xml:space="preserve">. </w:t>
      </w:r>
      <w:r w:rsidR="00E95D7E" w:rsidRPr="00E95D7E">
        <w:rPr>
          <w:rFonts w:ascii="Arial" w:eastAsia="Arial" w:hAnsi="Arial" w:cs="Arial"/>
          <w:sz w:val="28"/>
          <w:szCs w:val="28"/>
          <w:lang w:eastAsia="en-AU"/>
        </w:rPr>
        <w:t xml:space="preserve">Leanne </w:t>
      </w:r>
      <w:r w:rsidR="00E95D7E">
        <w:rPr>
          <w:rFonts w:ascii="Arial" w:eastAsia="Arial" w:hAnsi="Arial" w:cs="Arial"/>
          <w:sz w:val="28"/>
          <w:szCs w:val="28"/>
          <w:lang w:eastAsia="en-AU"/>
        </w:rPr>
        <w:t>will be here</w:t>
      </w:r>
      <w:r w:rsidR="00E95D7E" w:rsidRPr="00E95D7E">
        <w:rPr>
          <w:rFonts w:ascii="Arial" w:eastAsia="Arial" w:hAnsi="Arial" w:cs="Arial"/>
          <w:sz w:val="28"/>
          <w:szCs w:val="28"/>
          <w:lang w:eastAsia="en-AU"/>
        </w:rPr>
        <w:t xml:space="preserve"> to chat about how magnification/lighting can be used in the home and within everyday life to improve </w:t>
      </w:r>
      <w:r w:rsidR="00E95D7E" w:rsidRPr="00E95D7E">
        <w:rPr>
          <w:rFonts w:ascii="Arial" w:eastAsia="Arial" w:hAnsi="Arial" w:cs="Arial"/>
          <w:sz w:val="28"/>
          <w:szCs w:val="28"/>
          <w:lang w:eastAsia="en-AU"/>
        </w:rPr>
        <w:t>independence.</w:t>
      </w:r>
      <w:r w:rsidR="00E95D7E" w:rsidRPr="00EE6F73">
        <w:rPr>
          <w:rFonts w:ascii="Arial" w:eastAsia="Arial" w:hAnsi="Arial" w:cs="Arial"/>
          <w:sz w:val="28"/>
          <w:szCs w:val="28"/>
          <w:lang w:eastAsia="en-AU"/>
        </w:rPr>
        <w:t xml:space="preserve"> We</w:t>
      </w:r>
      <w:r w:rsidRPr="00EE6F73">
        <w:rPr>
          <w:rFonts w:ascii="Arial" w:eastAsia="Arial" w:hAnsi="Arial" w:cs="Arial"/>
          <w:sz w:val="28"/>
          <w:szCs w:val="28"/>
          <w:lang w:eastAsia="en-AU"/>
        </w:rPr>
        <w:t xml:space="preserve"> have also organised </w:t>
      </w:r>
      <w:r>
        <w:rPr>
          <w:rFonts w:ascii="Arial" w:eastAsia="Arial" w:hAnsi="Arial" w:cs="Arial"/>
          <w:sz w:val="28"/>
          <w:szCs w:val="28"/>
          <w:lang w:eastAsia="en-AU"/>
        </w:rPr>
        <w:t>a speaker for the month of July:</w:t>
      </w:r>
    </w:p>
    <w:p w14:paraId="2748A5C5" w14:textId="77777777" w:rsidR="00EE6F73" w:rsidRPr="00EE6F73" w:rsidRDefault="00EE6F73" w:rsidP="00EE6F73">
      <w:pPr>
        <w:spacing w:before="240" w:after="240"/>
        <w:rPr>
          <w:rFonts w:ascii="Arial" w:eastAsia="Arial" w:hAnsi="Arial" w:cs="Arial"/>
          <w:sz w:val="28"/>
          <w:szCs w:val="28"/>
          <w:lang w:eastAsia="en-AU"/>
        </w:rPr>
      </w:pPr>
      <w:r w:rsidRPr="00EE6F73">
        <w:rPr>
          <w:rFonts w:ascii="Arial" w:eastAsia="Arial" w:hAnsi="Arial" w:cs="Arial"/>
          <w:b/>
          <w:bCs/>
          <w:sz w:val="28"/>
          <w:szCs w:val="28"/>
          <w:lang w:eastAsia="en-AU"/>
        </w:rPr>
        <w:t>3</w:t>
      </w:r>
      <w:r w:rsidRPr="00EE6F73">
        <w:rPr>
          <w:rFonts w:ascii="Arial" w:eastAsia="Arial" w:hAnsi="Arial" w:cs="Arial"/>
          <w:b/>
          <w:bCs/>
          <w:sz w:val="28"/>
          <w:szCs w:val="28"/>
          <w:vertAlign w:val="superscript"/>
          <w:lang w:eastAsia="en-AU"/>
        </w:rPr>
        <w:t>rd</w:t>
      </w:r>
      <w:r w:rsidRPr="00EE6F73">
        <w:rPr>
          <w:rFonts w:ascii="Arial" w:eastAsia="Arial" w:hAnsi="Arial" w:cs="Arial"/>
          <w:b/>
          <w:bCs/>
          <w:sz w:val="28"/>
          <w:szCs w:val="28"/>
          <w:lang w:eastAsia="en-AU"/>
        </w:rPr>
        <w:t xml:space="preserve"> of July </w:t>
      </w:r>
      <w:r w:rsidRPr="00EE6F73">
        <w:rPr>
          <w:rFonts w:ascii="Arial" w:eastAsia="Arial" w:hAnsi="Arial" w:cs="Arial"/>
          <w:b/>
          <w:color w:val="000000"/>
          <w:sz w:val="28"/>
          <w:szCs w:val="28"/>
          <w:lang w:eastAsia="en-AU"/>
        </w:rPr>
        <w:t>–</w:t>
      </w:r>
      <w:r w:rsidRPr="00EE6F73">
        <w:rPr>
          <w:rFonts w:ascii="Arial" w:eastAsia="Arial" w:hAnsi="Arial" w:cs="Arial"/>
          <w:sz w:val="28"/>
          <w:szCs w:val="28"/>
          <w:lang w:eastAsia="en-AU"/>
        </w:rPr>
        <w:t xml:space="preserve"> Leanne Elliston from Nutrition Australia with some specific recipes and tips for entertaining and hosting.</w:t>
      </w:r>
    </w:p>
    <w:p w14:paraId="38FF52C8" w14:textId="290C325C" w:rsidR="00EE6F73" w:rsidRPr="0027485C" w:rsidRDefault="00EE6F73" w:rsidP="00EE6F73">
      <w:pPr>
        <w:rPr>
          <w:rFonts w:ascii="Arial" w:hAnsi="Arial" w:cs="Arial"/>
          <w:sz w:val="28"/>
          <w:szCs w:val="28"/>
          <w:lang w:val="en-US"/>
        </w:rPr>
      </w:pPr>
      <w:r w:rsidRPr="00EE6F73">
        <w:rPr>
          <w:rFonts w:ascii="Arial" w:eastAsia="Arial" w:hAnsi="Arial" w:cs="Arial"/>
          <w:sz w:val="28"/>
          <w:szCs w:val="28"/>
          <w:lang w:eastAsia="en-AU"/>
        </w:rPr>
        <w:t>If this interests you and you’d like to join either of these sessions or require transport, please contact the office on 6247 4580 or email </w:t>
      </w:r>
      <w:hyperlink r:id="rId12" w:tooltip="mailto:admin@canberrablindscoiety.org.au" w:history="1">
        <w:r w:rsidRPr="00EE6F73">
          <w:rPr>
            <w:rFonts w:ascii="Arial" w:eastAsia="Arial" w:hAnsi="Arial" w:cs="Arial"/>
            <w:color w:val="0000FF"/>
            <w:sz w:val="28"/>
            <w:szCs w:val="28"/>
            <w:u w:val="single"/>
            <w:lang w:eastAsia="en-AU"/>
          </w:rPr>
          <w:t>admin@canberrablindscoiety.org.au</w:t>
        </w:r>
      </w:hyperlink>
      <w:r w:rsidRPr="00EE6F73">
        <w:rPr>
          <w:rFonts w:ascii="Arial" w:eastAsia="Arial" w:hAnsi="Arial" w:cs="Arial"/>
          <w:sz w:val="28"/>
          <w:szCs w:val="28"/>
          <w:lang w:eastAsia="en-AU"/>
        </w:rPr>
        <w:br/>
      </w:r>
    </w:p>
    <w:p w14:paraId="1A1553B0" w14:textId="7721659C" w:rsidR="00EE6F73" w:rsidRPr="00EE6F73" w:rsidRDefault="00000000" w:rsidP="00EE6F73">
      <w:pPr>
        <w:jc w:val="center"/>
      </w:pPr>
      <w:r>
        <w:pict w14:anchorId="3F383518">
          <v:rect id="_x0000_i1033" style="width:468pt;height:1.5pt" o:hralign="center" o:hrstd="t" o:hr="t" fillcolor="#a0a0a0" stroked="f"/>
        </w:pict>
      </w:r>
      <w:r>
        <w:pict w14:anchorId="6A59AF5C">
          <v:rect id="_x0000_i1034" style="width:468pt;height:1.5pt" o:hralign="center" o:hrstd="t" o:hr="t" fillcolor="#a0a0a0" stroked="f"/>
        </w:pict>
      </w:r>
    </w:p>
    <w:p w14:paraId="76D4CA06" w14:textId="75D9D011" w:rsidR="006B036E" w:rsidRDefault="00A7797F" w:rsidP="006B036E">
      <w:pPr>
        <w:pStyle w:val="Heading1"/>
        <w:rPr>
          <w:rFonts w:ascii="Arial" w:eastAsia="Arial" w:hAnsi="Arial" w:cs="Arial"/>
          <w:b/>
          <w:bCs/>
          <w:color w:val="auto"/>
          <w:sz w:val="28"/>
          <w:szCs w:val="28"/>
          <w:lang w:eastAsia="en-AU"/>
        </w:rPr>
      </w:pPr>
      <w:bookmarkStart w:id="6" w:name="_Toc230788467"/>
      <w:r>
        <w:rPr>
          <w:rFonts w:ascii="Arial" w:hAnsi="Arial" w:cs="Arial"/>
          <w:b/>
          <w:bCs/>
          <w:color w:val="auto"/>
          <w:sz w:val="28"/>
          <w:szCs w:val="28"/>
          <w:lang w:val="en-US"/>
        </w:rPr>
        <w:t xml:space="preserve">Men’s Group </w:t>
      </w:r>
      <w:r w:rsidRPr="00A7797F">
        <w:rPr>
          <w:rFonts w:ascii="Arial" w:eastAsia="Arial" w:hAnsi="Arial" w:cs="Arial"/>
          <w:b/>
          <w:bCs/>
          <w:color w:val="auto"/>
          <w:sz w:val="28"/>
          <w:szCs w:val="28"/>
          <w:lang w:eastAsia="en-AU"/>
        </w:rPr>
        <w:t xml:space="preserve">– Tuesday </w:t>
      </w:r>
      <w:r w:rsidR="00A13A56">
        <w:rPr>
          <w:rFonts w:ascii="Arial" w:eastAsia="Arial" w:hAnsi="Arial" w:cs="Arial"/>
          <w:b/>
          <w:bCs/>
          <w:color w:val="auto"/>
          <w:sz w:val="28"/>
          <w:szCs w:val="28"/>
          <w:lang w:eastAsia="en-AU"/>
        </w:rPr>
        <w:t>16</w:t>
      </w:r>
      <w:r w:rsidR="00A13A56" w:rsidRPr="00A13A56">
        <w:rPr>
          <w:rFonts w:ascii="Arial" w:eastAsia="Arial" w:hAnsi="Arial" w:cs="Arial"/>
          <w:b/>
          <w:bCs/>
          <w:color w:val="auto"/>
          <w:sz w:val="28"/>
          <w:szCs w:val="28"/>
          <w:vertAlign w:val="superscript"/>
          <w:lang w:eastAsia="en-AU"/>
        </w:rPr>
        <w:t>th</w:t>
      </w:r>
      <w:r w:rsidR="00A13A56">
        <w:rPr>
          <w:rFonts w:ascii="Arial" w:eastAsia="Arial" w:hAnsi="Arial" w:cs="Arial"/>
          <w:b/>
          <w:bCs/>
          <w:color w:val="auto"/>
          <w:sz w:val="28"/>
          <w:szCs w:val="28"/>
          <w:lang w:eastAsia="en-AU"/>
        </w:rPr>
        <w:t xml:space="preserve"> of June</w:t>
      </w:r>
      <w:r w:rsidRPr="00A7797F">
        <w:rPr>
          <w:rFonts w:ascii="Arial" w:eastAsia="Arial" w:hAnsi="Arial" w:cs="Arial"/>
          <w:b/>
          <w:bCs/>
          <w:color w:val="auto"/>
          <w:sz w:val="28"/>
          <w:szCs w:val="28"/>
          <w:lang w:eastAsia="en-AU"/>
        </w:rPr>
        <w:t>, 11</w:t>
      </w:r>
      <w:r>
        <w:rPr>
          <w:rFonts w:ascii="Arial" w:eastAsia="Arial" w:hAnsi="Arial" w:cs="Arial"/>
          <w:b/>
          <w:bCs/>
          <w:color w:val="auto"/>
          <w:sz w:val="28"/>
          <w:szCs w:val="28"/>
          <w:lang w:eastAsia="en-AU"/>
        </w:rPr>
        <w:t xml:space="preserve">am </w:t>
      </w:r>
      <w:r w:rsidRPr="00A7797F">
        <w:rPr>
          <w:rFonts w:ascii="Arial" w:eastAsia="Arial" w:hAnsi="Arial" w:cs="Arial"/>
          <w:b/>
          <w:bCs/>
          <w:color w:val="auto"/>
          <w:sz w:val="28"/>
          <w:szCs w:val="28"/>
          <w:lang w:eastAsia="en-AU"/>
        </w:rPr>
        <w:t>–</w:t>
      </w:r>
      <w:r>
        <w:rPr>
          <w:rFonts w:ascii="Arial" w:eastAsia="Arial" w:hAnsi="Arial" w:cs="Arial"/>
          <w:b/>
          <w:bCs/>
          <w:color w:val="auto"/>
          <w:sz w:val="28"/>
          <w:szCs w:val="28"/>
          <w:lang w:eastAsia="en-AU"/>
        </w:rPr>
        <w:t xml:space="preserve"> </w:t>
      </w:r>
      <w:r w:rsidR="00FE6AED">
        <w:rPr>
          <w:rFonts w:ascii="Arial" w:eastAsia="Arial" w:hAnsi="Arial" w:cs="Arial"/>
          <w:b/>
          <w:bCs/>
          <w:color w:val="auto"/>
          <w:sz w:val="28"/>
          <w:szCs w:val="28"/>
          <w:lang w:eastAsia="en-AU"/>
        </w:rPr>
        <w:t>1</w:t>
      </w:r>
      <w:r>
        <w:rPr>
          <w:rFonts w:ascii="Arial" w:eastAsia="Arial" w:hAnsi="Arial" w:cs="Arial"/>
          <w:b/>
          <w:bCs/>
          <w:color w:val="auto"/>
          <w:sz w:val="28"/>
          <w:szCs w:val="28"/>
          <w:lang w:eastAsia="en-AU"/>
        </w:rPr>
        <w:t>pm</w:t>
      </w:r>
      <w:bookmarkEnd w:id="6"/>
    </w:p>
    <w:p w14:paraId="583683A1" w14:textId="77777777" w:rsidR="00A7797F" w:rsidRPr="00A7797F" w:rsidRDefault="00A7797F" w:rsidP="00A7797F">
      <w:pPr>
        <w:rPr>
          <w:lang w:eastAsia="en-AU"/>
        </w:rPr>
      </w:pPr>
    </w:p>
    <w:p w14:paraId="4F5412F0" w14:textId="2422D31F" w:rsidR="00A7797F" w:rsidRPr="00A7797F" w:rsidRDefault="00A7797F" w:rsidP="00A7797F">
      <w:pPr>
        <w:rPr>
          <w:rFonts w:ascii="Arial" w:hAnsi="Arial" w:cs="Arial"/>
          <w:sz w:val="28"/>
          <w:szCs w:val="28"/>
        </w:rPr>
      </w:pPr>
      <w:r w:rsidRPr="00A7797F">
        <w:rPr>
          <w:rFonts w:ascii="Arial" w:hAnsi="Arial" w:cs="Arial"/>
          <w:sz w:val="28"/>
          <w:szCs w:val="28"/>
        </w:rPr>
        <w:t xml:space="preserve">The Men’s Group invites men of all ages to get together over a coffee to chat all things low vision and share daily living experiences. If you would like to join or require transport to and from the activity, please contact the office on 6247 4580 or email </w:t>
      </w:r>
      <w:hyperlink r:id="rId13" w:history="1">
        <w:r w:rsidRPr="00A7797F">
          <w:rPr>
            <w:rStyle w:val="Hyperlink"/>
            <w:rFonts w:ascii="Arial" w:hAnsi="Arial" w:cs="Arial"/>
            <w:sz w:val="28"/>
            <w:szCs w:val="28"/>
          </w:rPr>
          <w:t>admin@canberrablindsociety.org.au</w:t>
        </w:r>
      </w:hyperlink>
    </w:p>
    <w:p w14:paraId="2A67A17E" w14:textId="77777777" w:rsidR="00492205" w:rsidRPr="0027485C" w:rsidRDefault="00492205" w:rsidP="006B036E">
      <w:pPr>
        <w:rPr>
          <w:rFonts w:ascii="Arial" w:hAnsi="Arial" w:cs="Arial"/>
          <w:sz w:val="28"/>
          <w:szCs w:val="28"/>
          <w:lang w:val="en-US"/>
        </w:rPr>
      </w:pPr>
    </w:p>
    <w:p w14:paraId="14B855ED" w14:textId="77777777" w:rsidR="006B036E" w:rsidRPr="00EA311D" w:rsidRDefault="00000000" w:rsidP="006B036E">
      <w:pPr>
        <w:jc w:val="center"/>
      </w:pPr>
      <w:r>
        <w:pict w14:anchorId="09B8A257">
          <v:rect id="_x0000_i1035" style="width:468pt;height:1.5pt" o:hralign="center" o:hrstd="t" o:hr="t" fillcolor="#a0a0a0" stroked="f"/>
        </w:pict>
      </w:r>
    </w:p>
    <w:p w14:paraId="446E6DDA" w14:textId="75592F7B" w:rsidR="0041392C" w:rsidRPr="00EA311D" w:rsidRDefault="00000000" w:rsidP="00492205">
      <w:pPr>
        <w:jc w:val="center"/>
      </w:pPr>
      <w:r>
        <w:pict w14:anchorId="0B3894FD">
          <v:rect id="_x0000_i1036" style="width:468pt;height:1.5pt" o:hralign="center" o:hrstd="t" o:hr="t" fillcolor="#a0a0a0" stroked="f"/>
        </w:pict>
      </w:r>
    </w:p>
    <w:p w14:paraId="4A2AFCAF" w14:textId="3FE322EB" w:rsidR="00A7797F" w:rsidRPr="00BC7C8E" w:rsidRDefault="00A7797F" w:rsidP="00A7797F">
      <w:pPr>
        <w:pStyle w:val="Heading1"/>
        <w:rPr>
          <w:rFonts w:ascii="Arial" w:hAnsi="Arial" w:cs="Arial"/>
          <w:b/>
          <w:bCs/>
          <w:color w:val="auto"/>
          <w:sz w:val="28"/>
          <w:szCs w:val="28"/>
        </w:rPr>
      </w:pPr>
      <w:bookmarkStart w:id="7" w:name="_Toc191457201"/>
      <w:bookmarkStart w:id="8" w:name="_Toc230788468"/>
      <w:r w:rsidRPr="00BC7C8E">
        <w:rPr>
          <w:rFonts w:ascii="Arial" w:hAnsi="Arial" w:cs="Arial"/>
          <w:b/>
          <w:bCs/>
          <w:color w:val="auto"/>
          <w:sz w:val="28"/>
          <w:szCs w:val="28"/>
        </w:rPr>
        <w:t xml:space="preserve">National Gallery of Australia </w:t>
      </w:r>
      <w:r w:rsidR="00D1469A" w:rsidRPr="00A7797F">
        <w:rPr>
          <w:rFonts w:ascii="Arial" w:eastAsia="Arial" w:hAnsi="Arial" w:cs="Arial"/>
          <w:b/>
          <w:bCs/>
          <w:color w:val="auto"/>
          <w:sz w:val="28"/>
          <w:szCs w:val="28"/>
          <w:lang w:eastAsia="en-AU"/>
        </w:rPr>
        <w:t xml:space="preserve">– </w:t>
      </w:r>
      <w:r w:rsidRPr="00BC7C8E">
        <w:rPr>
          <w:rFonts w:ascii="Arial" w:hAnsi="Arial" w:cs="Arial"/>
          <w:b/>
          <w:bCs/>
          <w:color w:val="auto"/>
          <w:sz w:val="28"/>
          <w:szCs w:val="28"/>
        </w:rPr>
        <w:t xml:space="preserve"> Art by Description Onsite tour</w:t>
      </w:r>
      <w:r>
        <w:rPr>
          <w:rFonts w:ascii="Arial" w:hAnsi="Arial" w:cs="Arial"/>
          <w:b/>
          <w:bCs/>
          <w:color w:val="auto"/>
          <w:sz w:val="28"/>
          <w:szCs w:val="28"/>
        </w:rPr>
        <w:t xml:space="preserve"> – S</w:t>
      </w:r>
      <w:r w:rsidR="00A13A56">
        <w:rPr>
          <w:rFonts w:ascii="Arial" w:hAnsi="Arial" w:cs="Arial"/>
          <w:b/>
          <w:bCs/>
          <w:color w:val="auto"/>
          <w:sz w:val="28"/>
          <w:szCs w:val="28"/>
        </w:rPr>
        <w:t>aturday 6</w:t>
      </w:r>
      <w:r w:rsidR="00FE6AED" w:rsidRPr="00FE6AED">
        <w:rPr>
          <w:rFonts w:ascii="Arial" w:hAnsi="Arial" w:cs="Arial"/>
          <w:b/>
          <w:bCs/>
          <w:color w:val="auto"/>
          <w:sz w:val="28"/>
          <w:szCs w:val="28"/>
          <w:vertAlign w:val="superscript"/>
        </w:rPr>
        <w:t>th</w:t>
      </w:r>
      <w:r w:rsidR="00FE6AED">
        <w:rPr>
          <w:rFonts w:ascii="Arial" w:hAnsi="Arial" w:cs="Arial"/>
          <w:b/>
          <w:bCs/>
          <w:color w:val="auto"/>
          <w:sz w:val="28"/>
          <w:szCs w:val="28"/>
        </w:rPr>
        <w:t xml:space="preserve"> of</w:t>
      </w:r>
      <w:r>
        <w:rPr>
          <w:rFonts w:ascii="Arial" w:hAnsi="Arial" w:cs="Arial"/>
          <w:b/>
          <w:bCs/>
          <w:color w:val="auto"/>
          <w:sz w:val="28"/>
          <w:szCs w:val="28"/>
        </w:rPr>
        <w:t xml:space="preserve"> </w:t>
      </w:r>
      <w:r w:rsidR="00A13A56">
        <w:rPr>
          <w:rFonts w:ascii="Arial" w:hAnsi="Arial" w:cs="Arial"/>
          <w:b/>
          <w:bCs/>
          <w:color w:val="auto"/>
          <w:sz w:val="28"/>
          <w:szCs w:val="28"/>
        </w:rPr>
        <w:t>June</w:t>
      </w:r>
      <w:r>
        <w:rPr>
          <w:rFonts w:ascii="Arial" w:hAnsi="Arial" w:cs="Arial"/>
          <w:b/>
          <w:bCs/>
          <w:color w:val="auto"/>
          <w:sz w:val="28"/>
          <w:szCs w:val="28"/>
        </w:rPr>
        <w:t>,  11am – 12pm</w:t>
      </w:r>
      <w:bookmarkEnd w:id="7"/>
      <w:bookmarkEnd w:id="8"/>
    </w:p>
    <w:p w14:paraId="6E2CA8A0" w14:textId="77777777" w:rsidR="00A7797F" w:rsidRDefault="00A7797F" w:rsidP="00A7797F">
      <w:pPr>
        <w:rPr>
          <w:rFonts w:ascii="Arial" w:eastAsiaTheme="majorEastAsia" w:hAnsi="Arial" w:cs="Arial"/>
          <w:sz w:val="28"/>
          <w:szCs w:val="28"/>
        </w:rPr>
      </w:pPr>
    </w:p>
    <w:p w14:paraId="68EA6C0C" w14:textId="2F56F78B" w:rsidR="00A7797F" w:rsidRDefault="00FE6AED" w:rsidP="00A7797F">
      <w:pPr>
        <w:rPr>
          <w:rFonts w:ascii="Arial" w:eastAsiaTheme="majorEastAsia" w:hAnsi="Arial" w:cs="Arial"/>
          <w:sz w:val="28"/>
          <w:szCs w:val="28"/>
        </w:rPr>
      </w:pPr>
      <w:r>
        <w:rPr>
          <w:rFonts w:ascii="Arial" w:eastAsiaTheme="majorEastAsia" w:hAnsi="Arial" w:cs="Arial"/>
          <w:sz w:val="28"/>
          <w:szCs w:val="28"/>
        </w:rPr>
        <w:t>Each month, join a small live descriptive tour of works of art in the National Gallery’s collection.</w:t>
      </w:r>
      <w:r w:rsidR="006962E5">
        <w:rPr>
          <w:rFonts w:ascii="Arial" w:eastAsiaTheme="majorEastAsia" w:hAnsi="Arial" w:cs="Arial"/>
          <w:sz w:val="28"/>
          <w:szCs w:val="28"/>
        </w:rPr>
        <w:t xml:space="preserve"> This social tour, designed for participants who are blind, or who have low vision, facilitates shared discussion and uses tactile resources. Free to attend, bookings are essential. Please book via email, </w:t>
      </w:r>
      <w:hyperlink r:id="rId14" w:history="1">
        <w:r w:rsidR="006962E5" w:rsidRPr="007C0F77">
          <w:rPr>
            <w:rStyle w:val="Hyperlink"/>
            <w:rFonts w:ascii="Arial" w:eastAsiaTheme="majorEastAsia" w:hAnsi="Arial" w:cs="Arial"/>
            <w:sz w:val="28"/>
            <w:szCs w:val="28"/>
          </w:rPr>
          <w:t>access@nga.gov.au</w:t>
        </w:r>
      </w:hyperlink>
      <w:r w:rsidR="006962E5">
        <w:rPr>
          <w:rFonts w:ascii="Arial" w:eastAsiaTheme="majorEastAsia" w:hAnsi="Arial" w:cs="Arial"/>
          <w:sz w:val="28"/>
          <w:szCs w:val="28"/>
        </w:rPr>
        <w:t xml:space="preserve"> or call Adriane on 02 6240 6632.</w:t>
      </w:r>
    </w:p>
    <w:p w14:paraId="2B8CC5F2" w14:textId="77777777" w:rsidR="00B17FFE" w:rsidRPr="00AB68A2" w:rsidRDefault="00B17FFE" w:rsidP="00A7797F">
      <w:pPr>
        <w:rPr>
          <w:rFonts w:ascii="Arial" w:eastAsiaTheme="majorEastAsia" w:hAnsi="Arial" w:cs="Arial"/>
          <w:sz w:val="28"/>
          <w:szCs w:val="28"/>
        </w:rPr>
      </w:pPr>
    </w:p>
    <w:p w14:paraId="36B3FE84" w14:textId="77777777" w:rsidR="00A7797F" w:rsidRPr="00EA311D" w:rsidRDefault="00000000" w:rsidP="00A7797F">
      <w:r>
        <w:rPr>
          <w:rFonts w:ascii="Arial" w:hAnsi="Arial" w:cs="Arial"/>
          <w:sz w:val="28"/>
          <w:szCs w:val="28"/>
        </w:rPr>
        <w:pict w14:anchorId="0A252B2C">
          <v:rect id="_x0000_i1037" style="width:468pt;height:1.5pt" o:hralign="center" o:hrstd="t" o:hr="t" fillcolor="#a0a0a0" stroked="f"/>
        </w:pict>
      </w:r>
    </w:p>
    <w:p w14:paraId="4E6710BD" w14:textId="27950C1F" w:rsidR="00A7797F" w:rsidRDefault="00000000" w:rsidP="006962E5">
      <w:pPr>
        <w:jc w:val="center"/>
      </w:pPr>
      <w:r>
        <w:pict w14:anchorId="4EF5E3A4">
          <v:rect id="_x0000_i1038" style="width:468pt;height:1.5pt" o:hralign="center" o:hrstd="t" o:hr="t" fillcolor="#a0a0a0" stroked="f"/>
        </w:pict>
      </w:r>
    </w:p>
    <w:p w14:paraId="5E1D8D2F" w14:textId="58E1ECCF" w:rsidR="00C35FF4" w:rsidRPr="00BC7C8E" w:rsidRDefault="00C35FF4" w:rsidP="00C35FF4">
      <w:pPr>
        <w:pStyle w:val="Heading1"/>
        <w:rPr>
          <w:rFonts w:ascii="Arial" w:hAnsi="Arial" w:cs="Arial"/>
          <w:b/>
          <w:bCs/>
          <w:color w:val="auto"/>
          <w:sz w:val="28"/>
          <w:szCs w:val="28"/>
        </w:rPr>
      </w:pPr>
      <w:bookmarkStart w:id="9" w:name="_Toc230788469"/>
      <w:r>
        <w:rPr>
          <w:rFonts w:ascii="Arial" w:hAnsi="Arial" w:cs="Arial"/>
          <w:b/>
          <w:bCs/>
          <w:color w:val="auto"/>
          <w:sz w:val="28"/>
          <w:szCs w:val="28"/>
        </w:rPr>
        <w:lastRenderedPageBreak/>
        <w:t xml:space="preserve">From the President </w:t>
      </w:r>
      <w:r w:rsidR="00065E5D" w:rsidRPr="00A7797F">
        <w:rPr>
          <w:rFonts w:ascii="Arial" w:eastAsia="Arial" w:hAnsi="Arial" w:cs="Arial"/>
          <w:b/>
          <w:bCs/>
          <w:color w:val="auto"/>
          <w:sz w:val="28"/>
          <w:szCs w:val="28"/>
          <w:lang w:eastAsia="en-AU"/>
        </w:rPr>
        <w:t xml:space="preserve">– </w:t>
      </w:r>
      <w:r>
        <w:rPr>
          <w:rFonts w:ascii="Arial" w:hAnsi="Arial" w:cs="Arial"/>
          <w:b/>
          <w:bCs/>
          <w:color w:val="auto"/>
          <w:sz w:val="28"/>
          <w:szCs w:val="28"/>
        </w:rPr>
        <w:t>National Volunteer Week</w:t>
      </w:r>
      <w:bookmarkEnd w:id="9"/>
      <w:r>
        <w:rPr>
          <w:rFonts w:ascii="Arial" w:hAnsi="Arial" w:cs="Arial"/>
          <w:b/>
          <w:bCs/>
          <w:color w:val="auto"/>
          <w:sz w:val="28"/>
          <w:szCs w:val="28"/>
        </w:rPr>
        <w:t xml:space="preserve"> </w:t>
      </w:r>
    </w:p>
    <w:p w14:paraId="2EBE1D64" w14:textId="77777777" w:rsidR="00C35FF4" w:rsidRDefault="00C35FF4" w:rsidP="00C35FF4">
      <w:pPr>
        <w:rPr>
          <w:rFonts w:ascii="Arial" w:eastAsiaTheme="majorEastAsia" w:hAnsi="Arial" w:cs="Arial"/>
          <w:sz w:val="28"/>
          <w:szCs w:val="28"/>
        </w:rPr>
      </w:pPr>
    </w:p>
    <w:p w14:paraId="3EA71B1C" w14:textId="10CB6979" w:rsidR="00C35FF4" w:rsidRDefault="00C35FF4" w:rsidP="00C35FF4">
      <w:pPr>
        <w:rPr>
          <w:rFonts w:ascii="Arial" w:eastAsiaTheme="majorEastAsia" w:hAnsi="Arial" w:cs="Arial"/>
          <w:sz w:val="28"/>
          <w:szCs w:val="28"/>
        </w:rPr>
      </w:pPr>
      <w:r w:rsidRPr="00C35FF4">
        <w:rPr>
          <w:rFonts w:ascii="Arial" w:eastAsiaTheme="majorEastAsia" w:hAnsi="Arial" w:cs="Arial"/>
          <w:sz w:val="28"/>
          <w:szCs w:val="28"/>
        </w:rPr>
        <w:t>National Volunteer Week</w:t>
      </w:r>
      <w:r w:rsidR="00AF3C39">
        <w:rPr>
          <w:rFonts w:ascii="Arial" w:eastAsiaTheme="majorEastAsia" w:hAnsi="Arial" w:cs="Arial"/>
          <w:sz w:val="28"/>
          <w:szCs w:val="28"/>
        </w:rPr>
        <w:t xml:space="preserve"> ran from</w:t>
      </w:r>
      <w:r w:rsidR="00AF3C39">
        <w:rPr>
          <w:rFonts w:ascii="Arial" w:eastAsiaTheme="majorEastAsia" w:hAnsi="Arial" w:cs="Arial"/>
          <w:sz w:val="28"/>
          <w:szCs w:val="28"/>
        </w:rPr>
        <w:t xml:space="preserve"> May the </w:t>
      </w:r>
      <w:r w:rsidR="00AF3C39" w:rsidRPr="00C35FF4">
        <w:rPr>
          <w:rFonts w:ascii="Arial" w:eastAsiaTheme="majorEastAsia" w:hAnsi="Arial" w:cs="Arial"/>
          <w:sz w:val="28"/>
          <w:szCs w:val="28"/>
        </w:rPr>
        <w:t>18</w:t>
      </w:r>
      <w:r w:rsidR="00AF3C39">
        <w:rPr>
          <w:rFonts w:ascii="Arial" w:eastAsiaTheme="majorEastAsia" w:hAnsi="Arial" w:cs="Arial"/>
          <w:sz w:val="28"/>
          <w:szCs w:val="28"/>
        </w:rPr>
        <w:t>th</w:t>
      </w:r>
      <w:r w:rsidR="00AF3C39" w:rsidRPr="00C35FF4">
        <w:rPr>
          <w:rFonts w:ascii="Arial" w:eastAsiaTheme="majorEastAsia" w:hAnsi="Arial" w:cs="Arial"/>
          <w:sz w:val="28"/>
          <w:szCs w:val="28"/>
        </w:rPr>
        <w:t xml:space="preserve"> to </w:t>
      </w:r>
      <w:r w:rsidR="00AF3C39">
        <w:rPr>
          <w:rFonts w:ascii="Arial" w:eastAsiaTheme="majorEastAsia" w:hAnsi="Arial" w:cs="Arial"/>
          <w:sz w:val="28"/>
          <w:szCs w:val="28"/>
        </w:rPr>
        <w:t xml:space="preserve">the </w:t>
      </w:r>
      <w:r w:rsidR="00AF3C39" w:rsidRPr="00C35FF4">
        <w:rPr>
          <w:rFonts w:ascii="Arial" w:eastAsiaTheme="majorEastAsia" w:hAnsi="Arial" w:cs="Arial"/>
          <w:sz w:val="28"/>
          <w:szCs w:val="28"/>
        </w:rPr>
        <w:t>24</w:t>
      </w:r>
      <w:r w:rsidR="00AF3C39" w:rsidRPr="00C35FF4">
        <w:rPr>
          <w:rFonts w:ascii="Arial" w:eastAsiaTheme="majorEastAsia" w:hAnsi="Arial" w:cs="Arial"/>
          <w:sz w:val="28"/>
          <w:szCs w:val="28"/>
          <w:vertAlign w:val="superscript"/>
        </w:rPr>
        <w:t>th</w:t>
      </w:r>
      <w:r w:rsidR="00AF3C39">
        <w:rPr>
          <w:rFonts w:ascii="Arial" w:eastAsiaTheme="majorEastAsia" w:hAnsi="Arial" w:cs="Arial"/>
          <w:sz w:val="28"/>
          <w:szCs w:val="28"/>
        </w:rPr>
        <w:t xml:space="preserve">. </w:t>
      </w:r>
      <w:r>
        <w:rPr>
          <w:rFonts w:ascii="Arial" w:eastAsiaTheme="majorEastAsia" w:hAnsi="Arial" w:cs="Arial"/>
          <w:sz w:val="28"/>
          <w:szCs w:val="28"/>
        </w:rPr>
        <w:t xml:space="preserve">It gave us a dedicated time to </w:t>
      </w:r>
      <w:r w:rsidRPr="00C35FF4">
        <w:rPr>
          <w:rFonts w:ascii="Arial" w:eastAsiaTheme="majorEastAsia" w:hAnsi="Arial" w:cs="Arial"/>
          <w:sz w:val="28"/>
          <w:szCs w:val="28"/>
        </w:rPr>
        <w:t>recognise and celebrate the remarkable volunteers who give their time, energy and compassion to The Canberra Blind Society. Their commitment is nothing short of extraordinary, and they truly are the backbone of our organisation.</w:t>
      </w:r>
    </w:p>
    <w:p w14:paraId="57DA8A79" w14:textId="77777777" w:rsidR="00C35FF4" w:rsidRPr="00C35FF4" w:rsidRDefault="00C35FF4" w:rsidP="00C35FF4">
      <w:pPr>
        <w:rPr>
          <w:rFonts w:ascii="Arial" w:eastAsiaTheme="majorEastAsia" w:hAnsi="Arial" w:cs="Arial"/>
          <w:sz w:val="28"/>
          <w:szCs w:val="28"/>
        </w:rPr>
      </w:pPr>
    </w:p>
    <w:p w14:paraId="2BC7E368" w14:textId="0EBB12D9" w:rsidR="00C35FF4" w:rsidRDefault="00C35FF4" w:rsidP="00C35FF4">
      <w:pPr>
        <w:rPr>
          <w:rFonts w:ascii="Arial" w:eastAsiaTheme="majorEastAsia" w:hAnsi="Arial" w:cs="Arial"/>
          <w:sz w:val="28"/>
          <w:szCs w:val="28"/>
        </w:rPr>
      </w:pPr>
      <w:r w:rsidRPr="00C35FF4">
        <w:rPr>
          <w:rFonts w:ascii="Arial" w:eastAsiaTheme="majorEastAsia" w:hAnsi="Arial" w:cs="Arial"/>
          <w:sz w:val="28"/>
          <w:szCs w:val="28"/>
        </w:rPr>
        <w:t xml:space="preserve">Every week, our dedicated volunteer drivers ensure clients can attend activities and stay connected with their community. Others work </w:t>
      </w:r>
      <w:r>
        <w:rPr>
          <w:rFonts w:ascii="Arial" w:eastAsiaTheme="majorEastAsia" w:hAnsi="Arial" w:cs="Arial"/>
          <w:sz w:val="28"/>
          <w:szCs w:val="28"/>
        </w:rPr>
        <w:t>continuously</w:t>
      </w:r>
      <w:r w:rsidRPr="00C35FF4">
        <w:rPr>
          <w:rFonts w:ascii="Arial" w:eastAsiaTheme="majorEastAsia" w:hAnsi="Arial" w:cs="Arial"/>
          <w:sz w:val="28"/>
          <w:szCs w:val="28"/>
        </w:rPr>
        <w:t xml:space="preserve"> behind the scenes, supporting programs, groups and day</w:t>
      </w:r>
      <w:r w:rsidRPr="00C35FF4">
        <w:rPr>
          <w:rFonts w:ascii="Cambria Math" w:eastAsiaTheme="majorEastAsia" w:hAnsi="Cambria Math" w:cs="Cambria Math"/>
          <w:sz w:val="28"/>
          <w:szCs w:val="28"/>
        </w:rPr>
        <w:t>‑</w:t>
      </w:r>
      <w:r w:rsidRPr="00C35FF4">
        <w:rPr>
          <w:rFonts w:ascii="Arial" w:eastAsiaTheme="majorEastAsia" w:hAnsi="Arial" w:cs="Arial"/>
          <w:sz w:val="28"/>
          <w:szCs w:val="28"/>
        </w:rPr>
        <w:t>to</w:t>
      </w:r>
      <w:r w:rsidRPr="00C35FF4">
        <w:rPr>
          <w:rFonts w:ascii="Cambria Math" w:eastAsiaTheme="majorEastAsia" w:hAnsi="Cambria Math" w:cs="Cambria Math"/>
          <w:sz w:val="28"/>
          <w:szCs w:val="28"/>
        </w:rPr>
        <w:t>‑</w:t>
      </w:r>
      <w:r w:rsidRPr="00C35FF4">
        <w:rPr>
          <w:rFonts w:ascii="Arial" w:eastAsiaTheme="majorEastAsia" w:hAnsi="Arial" w:cs="Arial"/>
          <w:sz w:val="28"/>
          <w:szCs w:val="28"/>
        </w:rPr>
        <w:t xml:space="preserve">day operations with reliability and </w:t>
      </w:r>
      <w:r>
        <w:rPr>
          <w:rFonts w:ascii="Arial" w:eastAsiaTheme="majorEastAsia" w:hAnsi="Arial" w:cs="Arial"/>
          <w:sz w:val="28"/>
          <w:szCs w:val="28"/>
        </w:rPr>
        <w:t xml:space="preserve">a big </w:t>
      </w:r>
      <w:r w:rsidRPr="00C35FF4">
        <w:rPr>
          <w:rFonts w:ascii="Arial" w:eastAsiaTheme="majorEastAsia" w:hAnsi="Arial" w:cs="Arial"/>
          <w:sz w:val="28"/>
          <w:szCs w:val="28"/>
        </w:rPr>
        <w:t>heart. Their generosity allows CBS</w:t>
      </w:r>
      <w:r>
        <w:rPr>
          <w:rFonts w:ascii="Arial" w:eastAsiaTheme="majorEastAsia" w:hAnsi="Arial" w:cs="Arial"/>
          <w:sz w:val="28"/>
          <w:szCs w:val="28"/>
        </w:rPr>
        <w:t xml:space="preserve"> and EFLC</w:t>
      </w:r>
      <w:r w:rsidRPr="00C35FF4">
        <w:rPr>
          <w:rFonts w:ascii="Arial" w:eastAsiaTheme="majorEastAsia" w:hAnsi="Arial" w:cs="Arial"/>
          <w:sz w:val="28"/>
          <w:szCs w:val="28"/>
        </w:rPr>
        <w:t xml:space="preserve"> to continue offering vital services that make a real difference in the lives </w:t>
      </w:r>
      <w:r>
        <w:rPr>
          <w:rFonts w:ascii="Arial" w:eastAsiaTheme="majorEastAsia" w:hAnsi="Arial" w:cs="Arial"/>
          <w:sz w:val="28"/>
          <w:szCs w:val="28"/>
        </w:rPr>
        <w:t>of our clients.</w:t>
      </w:r>
    </w:p>
    <w:p w14:paraId="59EFCCB5" w14:textId="77777777" w:rsidR="00C35FF4" w:rsidRPr="00C35FF4" w:rsidRDefault="00C35FF4" w:rsidP="00C35FF4">
      <w:pPr>
        <w:rPr>
          <w:rFonts w:ascii="Arial" w:eastAsiaTheme="majorEastAsia" w:hAnsi="Arial" w:cs="Arial"/>
          <w:sz w:val="28"/>
          <w:szCs w:val="28"/>
        </w:rPr>
      </w:pPr>
    </w:p>
    <w:p w14:paraId="1A5EC8E3" w14:textId="4CF85740" w:rsidR="00C35FF4" w:rsidRDefault="00C35FF4" w:rsidP="00C35FF4">
      <w:pPr>
        <w:rPr>
          <w:rFonts w:ascii="Arial" w:eastAsiaTheme="majorEastAsia" w:hAnsi="Arial" w:cs="Arial"/>
          <w:sz w:val="28"/>
          <w:szCs w:val="28"/>
        </w:rPr>
      </w:pPr>
      <w:r w:rsidRPr="00C35FF4">
        <w:rPr>
          <w:rFonts w:ascii="Arial" w:eastAsiaTheme="majorEastAsia" w:hAnsi="Arial" w:cs="Arial"/>
          <w:sz w:val="28"/>
          <w:szCs w:val="28"/>
        </w:rPr>
        <w:t>We extend our deepest gratitude for the countless hours, kindness and unwavering dedication our volunteers bring to CBS. Their contributions strengthen our community, enrich our programs, and embody the spirit of support and inclusion that defines our organisation.</w:t>
      </w:r>
      <w:r>
        <w:rPr>
          <w:rFonts w:ascii="Arial" w:eastAsiaTheme="majorEastAsia" w:hAnsi="Arial" w:cs="Arial"/>
          <w:sz w:val="28"/>
          <w:szCs w:val="28"/>
        </w:rPr>
        <w:t xml:space="preserve"> </w:t>
      </w:r>
      <w:r w:rsidRPr="00C35FF4">
        <w:rPr>
          <w:rFonts w:ascii="Arial" w:eastAsiaTheme="majorEastAsia" w:hAnsi="Arial" w:cs="Arial"/>
          <w:sz w:val="28"/>
          <w:szCs w:val="28"/>
        </w:rPr>
        <w:t>To all our volunteers</w:t>
      </w:r>
      <w:r>
        <w:rPr>
          <w:rFonts w:ascii="Arial" w:eastAsiaTheme="majorEastAsia" w:hAnsi="Arial" w:cs="Arial"/>
          <w:sz w:val="28"/>
          <w:szCs w:val="28"/>
        </w:rPr>
        <w:t xml:space="preserve">, </w:t>
      </w:r>
      <w:r w:rsidRPr="00C35FF4">
        <w:rPr>
          <w:rFonts w:ascii="Arial" w:eastAsiaTheme="majorEastAsia" w:hAnsi="Arial" w:cs="Arial"/>
          <w:sz w:val="28"/>
          <w:szCs w:val="28"/>
        </w:rPr>
        <w:t>thank you. Your impact is felt every single day</w:t>
      </w:r>
      <w:r>
        <w:rPr>
          <w:rFonts w:ascii="Arial" w:eastAsiaTheme="majorEastAsia" w:hAnsi="Arial" w:cs="Arial"/>
          <w:sz w:val="28"/>
          <w:szCs w:val="28"/>
        </w:rPr>
        <w:t>.</w:t>
      </w:r>
    </w:p>
    <w:p w14:paraId="75C4B094" w14:textId="77777777" w:rsidR="00C35FF4" w:rsidRDefault="00C35FF4" w:rsidP="00C35FF4">
      <w:pPr>
        <w:rPr>
          <w:rFonts w:ascii="Arial" w:eastAsiaTheme="majorEastAsia" w:hAnsi="Arial" w:cs="Arial"/>
          <w:sz w:val="28"/>
          <w:szCs w:val="28"/>
        </w:rPr>
      </w:pPr>
    </w:p>
    <w:p w14:paraId="2B8A15EA" w14:textId="03C76751" w:rsidR="00C35FF4" w:rsidRDefault="00C35FF4" w:rsidP="00C35FF4">
      <w:pPr>
        <w:rPr>
          <w:rFonts w:ascii="Arial" w:eastAsiaTheme="majorEastAsia" w:hAnsi="Arial" w:cs="Arial"/>
          <w:sz w:val="28"/>
          <w:szCs w:val="28"/>
        </w:rPr>
      </w:pPr>
      <w:r>
        <w:rPr>
          <w:rFonts w:ascii="Arial" w:eastAsiaTheme="majorEastAsia" w:hAnsi="Arial" w:cs="Arial"/>
          <w:sz w:val="28"/>
          <w:szCs w:val="28"/>
        </w:rPr>
        <w:t xml:space="preserve">If you would like to volunteer with us, please contact the office on 6247 4580 or email </w:t>
      </w:r>
      <w:hyperlink r:id="rId15" w:history="1">
        <w:r w:rsidRPr="005A2521">
          <w:rPr>
            <w:rStyle w:val="Hyperlink"/>
            <w:rFonts w:ascii="Arial" w:eastAsiaTheme="majorEastAsia" w:hAnsi="Arial" w:cs="Arial"/>
            <w:sz w:val="28"/>
            <w:szCs w:val="28"/>
          </w:rPr>
          <w:t>admin@canberrablindsociety.org.au</w:t>
        </w:r>
      </w:hyperlink>
      <w:r w:rsidR="00AF3C39">
        <w:rPr>
          <w:rFonts w:ascii="Arial" w:eastAsiaTheme="majorEastAsia" w:hAnsi="Arial" w:cs="Arial"/>
          <w:sz w:val="28"/>
          <w:szCs w:val="28"/>
        </w:rPr>
        <w:t>.</w:t>
      </w:r>
      <w:r>
        <w:rPr>
          <w:rFonts w:ascii="Arial" w:eastAsiaTheme="majorEastAsia" w:hAnsi="Arial" w:cs="Arial"/>
          <w:sz w:val="28"/>
          <w:szCs w:val="28"/>
        </w:rPr>
        <w:t xml:space="preserve"> Whether its </w:t>
      </w:r>
      <w:r w:rsidR="00AF3C39">
        <w:rPr>
          <w:rFonts w:ascii="Arial" w:eastAsiaTheme="majorEastAsia" w:hAnsi="Arial" w:cs="Arial"/>
          <w:sz w:val="28"/>
          <w:szCs w:val="28"/>
        </w:rPr>
        <w:t>one</w:t>
      </w:r>
      <w:r>
        <w:rPr>
          <w:rFonts w:ascii="Arial" w:eastAsiaTheme="majorEastAsia" w:hAnsi="Arial" w:cs="Arial"/>
          <w:sz w:val="28"/>
          <w:szCs w:val="28"/>
        </w:rPr>
        <w:t xml:space="preserve">, </w:t>
      </w:r>
      <w:r w:rsidR="00AF3C39">
        <w:rPr>
          <w:rFonts w:ascii="Arial" w:eastAsiaTheme="majorEastAsia" w:hAnsi="Arial" w:cs="Arial"/>
          <w:sz w:val="28"/>
          <w:szCs w:val="28"/>
        </w:rPr>
        <w:t>ten</w:t>
      </w:r>
      <w:r>
        <w:rPr>
          <w:rFonts w:ascii="Arial" w:eastAsiaTheme="majorEastAsia" w:hAnsi="Arial" w:cs="Arial"/>
          <w:sz w:val="28"/>
          <w:szCs w:val="28"/>
        </w:rPr>
        <w:t xml:space="preserve"> or 100 hours, all support and volunteer work makes a huge impact for our clients at CBS. </w:t>
      </w:r>
    </w:p>
    <w:p w14:paraId="44D8E65E" w14:textId="77777777" w:rsidR="00C35FF4" w:rsidRPr="00AB68A2" w:rsidRDefault="00C35FF4" w:rsidP="00C35FF4">
      <w:pPr>
        <w:rPr>
          <w:rFonts w:ascii="Arial" w:eastAsiaTheme="majorEastAsia" w:hAnsi="Arial" w:cs="Arial"/>
          <w:sz w:val="28"/>
          <w:szCs w:val="28"/>
        </w:rPr>
      </w:pPr>
    </w:p>
    <w:p w14:paraId="500A6FC0" w14:textId="77777777" w:rsidR="00C35FF4" w:rsidRPr="00EA311D" w:rsidRDefault="00C35FF4" w:rsidP="00C35FF4">
      <w:r>
        <w:rPr>
          <w:rFonts w:ascii="Arial" w:hAnsi="Arial" w:cs="Arial"/>
          <w:sz w:val="28"/>
          <w:szCs w:val="28"/>
        </w:rPr>
        <w:pict w14:anchorId="01FB1CE8">
          <v:rect id="_x0000_i1393" style="width:468pt;height:1.5pt" o:hralign="center" o:hrstd="t" o:hr="t" fillcolor="#a0a0a0" stroked="f"/>
        </w:pict>
      </w:r>
    </w:p>
    <w:p w14:paraId="3B474595" w14:textId="178FDAC1" w:rsidR="00C35FF4" w:rsidRDefault="00C35FF4" w:rsidP="00141603">
      <w:pPr>
        <w:jc w:val="center"/>
      </w:pPr>
      <w:r>
        <w:pict w14:anchorId="1990ABDA">
          <v:rect id="_x0000_i1394" style="width:468pt;height:1.5pt" o:hralign="center" o:hrstd="t" o:hr="t" fillcolor="#a0a0a0" stroked="f"/>
        </w:pict>
      </w:r>
    </w:p>
    <w:p w14:paraId="28EDFAA5" w14:textId="078A5AE1" w:rsidR="008C563D" w:rsidRDefault="008C563D" w:rsidP="008C563D">
      <w:pPr>
        <w:pStyle w:val="Heading1"/>
        <w:rPr>
          <w:rFonts w:ascii="Arial" w:hAnsi="Arial" w:cs="Arial"/>
          <w:b/>
          <w:bCs/>
          <w:color w:val="auto"/>
          <w:sz w:val="28"/>
          <w:szCs w:val="28"/>
        </w:rPr>
      </w:pPr>
      <w:bookmarkStart w:id="10" w:name="_Toc230788470"/>
      <w:r w:rsidRPr="00162A2F">
        <w:rPr>
          <w:rFonts w:ascii="Arial" w:hAnsi="Arial" w:cs="Arial"/>
          <w:b/>
          <w:bCs/>
          <w:color w:val="auto"/>
          <w:sz w:val="28"/>
          <w:szCs w:val="28"/>
        </w:rPr>
        <w:t xml:space="preserve">The Way I </w:t>
      </w:r>
      <w:r w:rsidR="00257B91">
        <w:rPr>
          <w:rFonts w:ascii="Arial" w:hAnsi="Arial" w:cs="Arial"/>
          <w:b/>
          <w:bCs/>
          <w:color w:val="auto"/>
          <w:sz w:val="28"/>
          <w:szCs w:val="28"/>
        </w:rPr>
        <w:t>S</w:t>
      </w:r>
      <w:r w:rsidRPr="00162A2F">
        <w:rPr>
          <w:rFonts w:ascii="Arial" w:hAnsi="Arial" w:cs="Arial"/>
          <w:b/>
          <w:bCs/>
          <w:color w:val="auto"/>
          <w:sz w:val="28"/>
          <w:szCs w:val="28"/>
        </w:rPr>
        <w:t xml:space="preserve">ee </w:t>
      </w:r>
      <w:r w:rsidR="00257B91">
        <w:rPr>
          <w:rFonts w:ascii="Arial" w:hAnsi="Arial" w:cs="Arial"/>
          <w:b/>
          <w:bCs/>
          <w:color w:val="auto"/>
          <w:sz w:val="28"/>
          <w:szCs w:val="28"/>
        </w:rPr>
        <w:t>I</w:t>
      </w:r>
      <w:r w:rsidRPr="00162A2F">
        <w:rPr>
          <w:rFonts w:ascii="Arial" w:hAnsi="Arial" w:cs="Arial"/>
          <w:b/>
          <w:bCs/>
          <w:color w:val="auto"/>
          <w:sz w:val="28"/>
          <w:szCs w:val="28"/>
        </w:rPr>
        <w:t>t – By Graham Downie</w:t>
      </w:r>
      <w:bookmarkEnd w:id="10"/>
    </w:p>
    <w:p w14:paraId="4AA57674" w14:textId="77777777" w:rsidR="00835195" w:rsidRDefault="00835195" w:rsidP="00BF5601">
      <w:pPr>
        <w:rPr>
          <w:rFonts w:ascii="Arial" w:hAnsi="Arial" w:cs="Arial"/>
          <w:sz w:val="28"/>
          <w:szCs w:val="28"/>
        </w:rPr>
      </w:pPr>
    </w:p>
    <w:p w14:paraId="5B564DF1" w14:textId="48BE17CE" w:rsidR="00BF5601" w:rsidRDefault="00BF5601" w:rsidP="00BF5601">
      <w:pPr>
        <w:rPr>
          <w:rFonts w:ascii="Arial" w:hAnsi="Arial" w:cs="Arial"/>
          <w:b/>
          <w:bCs/>
          <w:sz w:val="28"/>
          <w:szCs w:val="28"/>
        </w:rPr>
      </w:pPr>
      <w:r w:rsidRPr="00835195">
        <w:rPr>
          <w:rFonts w:ascii="Arial" w:hAnsi="Arial" w:cs="Arial"/>
          <w:b/>
          <w:bCs/>
          <w:sz w:val="28"/>
          <w:szCs w:val="28"/>
        </w:rPr>
        <w:t>NBN Upgrade</w:t>
      </w:r>
    </w:p>
    <w:p w14:paraId="6D75FAEC" w14:textId="77777777" w:rsidR="00BE5012" w:rsidRPr="00835195" w:rsidRDefault="00BE5012" w:rsidP="00BF5601">
      <w:pPr>
        <w:rPr>
          <w:rFonts w:ascii="Arial" w:hAnsi="Arial" w:cs="Arial"/>
          <w:b/>
          <w:bCs/>
          <w:sz w:val="28"/>
          <w:szCs w:val="28"/>
        </w:rPr>
      </w:pPr>
    </w:p>
    <w:p w14:paraId="18F8F69D" w14:textId="77777777" w:rsidR="00BF5601" w:rsidRDefault="00BF5601" w:rsidP="00BF5601">
      <w:pPr>
        <w:rPr>
          <w:rFonts w:ascii="Arial" w:hAnsi="Arial" w:cs="Arial"/>
          <w:sz w:val="28"/>
          <w:szCs w:val="28"/>
        </w:rPr>
      </w:pPr>
      <w:r w:rsidRPr="00BF5601">
        <w:rPr>
          <w:rFonts w:ascii="Arial" w:hAnsi="Arial" w:cs="Arial"/>
          <w:sz w:val="28"/>
          <w:szCs w:val="28"/>
        </w:rPr>
        <w:t>People frustrated by disruption by Canberra’s light rail project and other constructions are about to face further challenges with the city-wide National Broadband Network’s fibre upgrade program.</w:t>
      </w:r>
    </w:p>
    <w:p w14:paraId="1790431F" w14:textId="77777777" w:rsidR="00835195" w:rsidRPr="00BF5601" w:rsidRDefault="00835195" w:rsidP="00BF5601">
      <w:pPr>
        <w:rPr>
          <w:rFonts w:ascii="Arial" w:hAnsi="Arial" w:cs="Arial"/>
          <w:sz w:val="28"/>
          <w:szCs w:val="28"/>
        </w:rPr>
      </w:pPr>
    </w:p>
    <w:p w14:paraId="22199345" w14:textId="77777777" w:rsidR="00BF5601" w:rsidRDefault="00BF5601" w:rsidP="00BF5601">
      <w:pPr>
        <w:rPr>
          <w:rFonts w:ascii="Arial" w:hAnsi="Arial" w:cs="Arial"/>
          <w:sz w:val="28"/>
          <w:szCs w:val="28"/>
        </w:rPr>
      </w:pPr>
      <w:r w:rsidRPr="00BF5601">
        <w:rPr>
          <w:rFonts w:ascii="Arial" w:hAnsi="Arial" w:cs="Arial"/>
          <w:sz w:val="28"/>
          <w:szCs w:val="28"/>
        </w:rPr>
        <w:t>The five-year project will extend fibre to the premises throughout the city, requiring extensive digging, drilling and access to all affected properties. A pleasing aspect of this project is that NBN recognises some people with mobility challenges might need help to negotiate the physical changes and to respond to intrusion to their properties.</w:t>
      </w:r>
    </w:p>
    <w:p w14:paraId="04A31BEB" w14:textId="77777777" w:rsidR="00835195" w:rsidRPr="00BF5601" w:rsidRDefault="00835195" w:rsidP="00BF5601">
      <w:pPr>
        <w:rPr>
          <w:rFonts w:ascii="Arial" w:hAnsi="Arial" w:cs="Arial"/>
          <w:sz w:val="28"/>
          <w:szCs w:val="28"/>
        </w:rPr>
      </w:pPr>
    </w:p>
    <w:p w14:paraId="4A337450" w14:textId="77777777" w:rsidR="00BF5601" w:rsidRDefault="00BF5601" w:rsidP="00BF5601">
      <w:pPr>
        <w:rPr>
          <w:rFonts w:ascii="Arial" w:hAnsi="Arial" w:cs="Arial"/>
          <w:sz w:val="28"/>
          <w:szCs w:val="28"/>
        </w:rPr>
      </w:pPr>
      <w:r w:rsidRPr="00BF5601">
        <w:rPr>
          <w:rFonts w:ascii="Arial" w:hAnsi="Arial" w:cs="Arial"/>
          <w:sz w:val="28"/>
          <w:szCs w:val="28"/>
        </w:rPr>
        <w:t>At a recent meeting of the Canberra City Services Accessibility Reference Group, an NBN representative said there would be significant disruption to residents across Canberra. The $640 million project would connect fibre to some 97,000 premises.</w:t>
      </w:r>
    </w:p>
    <w:p w14:paraId="4D8CBD47" w14:textId="77777777" w:rsidR="00835195" w:rsidRPr="00BF5601" w:rsidRDefault="00835195" w:rsidP="00BF5601">
      <w:pPr>
        <w:rPr>
          <w:rFonts w:ascii="Arial" w:hAnsi="Arial" w:cs="Arial"/>
          <w:sz w:val="28"/>
          <w:szCs w:val="28"/>
        </w:rPr>
      </w:pPr>
    </w:p>
    <w:p w14:paraId="33020E62" w14:textId="13D34B6C" w:rsidR="00BF5601" w:rsidRDefault="00BF5601" w:rsidP="00BF5601">
      <w:pPr>
        <w:rPr>
          <w:rFonts w:ascii="Arial" w:hAnsi="Arial" w:cs="Arial"/>
          <w:sz w:val="28"/>
          <w:szCs w:val="28"/>
        </w:rPr>
      </w:pPr>
      <w:r w:rsidRPr="00BF5601">
        <w:rPr>
          <w:rFonts w:ascii="Arial" w:hAnsi="Arial" w:cs="Arial"/>
          <w:sz w:val="28"/>
          <w:szCs w:val="28"/>
        </w:rPr>
        <w:t>Of course, no one like</w:t>
      </w:r>
      <w:r w:rsidR="00AF3C39">
        <w:rPr>
          <w:rFonts w:ascii="Arial" w:hAnsi="Arial" w:cs="Arial"/>
          <w:sz w:val="28"/>
          <w:szCs w:val="28"/>
        </w:rPr>
        <w:t>s</w:t>
      </w:r>
      <w:r w:rsidRPr="00BF5601">
        <w:rPr>
          <w:rFonts w:ascii="Arial" w:hAnsi="Arial" w:cs="Arial"/>
          <w:sz w:val="28"/>
          <w:szCs w:val="28"/>
        </w:rPr>
        <w:t xml:space="preserve"> disruption. But that adage about omelettes and breaking eggs remains true. Canberra residents and businesses which envy those with high-speed and reliable broadband might be glad of temporary disruption in return for what was initially promised by the NBN. As one whose house was connected by the NBN some years ago, I was not seriously disadvantaged by the trenching in the streets where I walk.</w:t>
      </w:r>
    </w:p>
    <w:p w14:paraId="3E41E69B" w14:textId="77777777" w:rsidR="00835195" w:rsidRPr="00BF5601" w:rsidRDefault="00835195" w:rsidP="00BF5601">
      <w:pPr>
        <w:rPr>
          <w:rFonts w:ascii="Arial" w:hAnsi="Arial" w:cs="Arial"/>
          <w:sz w:val="28"/>
          <w:szCs w:val="28"/>
        </w:rPr>
      </w:pPr>
    </w:p>
    <w:p w14:paraId="70EE9FF6" w14:textId="77777777" w:rsidR="00BF5601" w:rsidRDefault="00BF5601" w:rsidP="00BF5601">
      <w:pPr>
        <w:rPr>
          <w:rFonts w:ascii="Arial" w:hAnsi="Arial" w:cs="Arial"/>
          <w:sz w:val="28"/>
          <w:szCs w:val="28"/>
        </w:rPr>
      </w:pPr>
      <w:r w:rsidRPr="00BF5601">
        <w:rPr>
          <w:rFonts w:ascii="Arial" w:hAnsi="Arial" w:cs="Arial"/>
          <w:sz w:val="28"/>
          <w:szCs w:val="28"/>
        </w:rPr>
        <w:t>However, as the NBN representative said, vulnerable cohorts might face extra challenges. As well as the physical hazards of trenches and heavy equipment, some people might be disconcerted by the quite wide powers of access to private property by contractors.</w:t>
      </w:r>
    </w:p>
    <w:p w14:paraId="769167E0" w14:textId="77777777" w:rsidR="00835195" w:rsidRPr="00BF5601" w:rsidRDefault="00835195" w:rsidP="00BF5601">
      <w:pPr>
        <w:rPr>
          <w:rFonts w:ascii="Arial" w:hAnsi="Arial" w:cs="Arial"/>
          <w:sz w:val="28"/>
          <w:szCs w:val="28"/>
        </w:rPr>
      </w:pPr>
    </w:p>
    <w:p w14:paraId="0D7BA2D2" w14:textId="77777777" w:rsidR="00BF5601" w:rsidRDefault="00BF5601" w:rsidP="00BF5601">
      <w:pPr>
        <w:rPr>
          <w:rFonts w:ascii="Arial" w:hAnsi="Arial" w:cs="Arial"/>
          <w:sz w:val="28"/>
          <w:szCs w:val="28"/>
        </w:rPr>
      </w:pPr>
      <w:r w:rsidRPr="00BF5601">
        <w:rPr>
          <w:rFonts w:ascii="Arial" w:hAnsi="Arial" w:cs="Arial"/>
          <w:sz w:val="28"/>
          <w:szCs w:val="28"/>
        </w:rPr>
        <w:t>Notices advising of planned entry will be issued and unless people opt out, entry may occur with no further notice. Equipment will be installed at the premises, apparently where the contractor sees fit. Contractors will carry identification and will attempt to door knock.</w:t>
      </w:r>
    </w:p>
    <w:p w14:paraId="2F1073BF" w14:textId="77777777" w:rsidR="00835195" w:rsidRPr="00BF5601" w:rsidRDefault="00835195" w:rsidP="00BF5601">
      <w:pPr>
        <w:rPr>
          <w:rFonts w:ascii="Arial" w:hAnsi="Arial" w:cs="Arial"/>
          <w:sz w:val="28"/>
          <w:szCs w:val="28"/>
        </w:rPr>
      </w:pPr>
    </w:p>
    <w:p w14:paraId="5B220EE8" w14:textId="77777777" w:rsidR="00BF5601" w:rsidRDefault="00BF5601" w:rsidP="00BF5601">
      <w:pPr>
        <w:rPr>
          <w:rFonts w:ascii="Arial" w:hAnsi="Arial" w:cs="Arial"/>
          <w:sz w:val="28"/>
          <w:szCs w:val="28"/>
        </w:rPr>
      </w:pPr>
      <w:r w:rsidRPr="00BF5601">
        <w:rPr>
          <w:rFonts w:ascii="Arial" w:hAnsi="Arial" w:cs="Arial"/>
          <w:sz w:val="28"/>
          <w:szCs w:val="28"/>
        </w:rPr>
        <w:t>This is a nation-wide project. Design for the project has been completed for 19 Canberra suburbs and work has begun in suburbs including Griffith, Higgins, Narrabundah, Holt and Latham.</w:t>
      </w:r>
    </w:p>
    <w:p w14:paraId="02C352BA" w14:textId="77777777" w:rsidR="00835195" w:rsidRPr="00BF5601" w:rsidRDefault="00835195" w:rsidP="00BF5601">
      <w:pPr>
        <w:rPr>
          <w:rFonts w:ascii="Arial" w:hAnsi="Arial" w:cs="Arial"/>
          <w:sz w:val="28"/>
          <w:szCs w:val="28"/>
        </w:rPr>
      </w:pPr>
    </w:p>
    <w:p w14:paraId="44A2B219" w14:textId="77777777" w:rsidR="00BF5601" w:rsidRDefault="00BF5601" w:rsidP="00BF5601">
      <w:pPr>
        <w:rPr>
          <w:rFonts w:ascii="Arial" w:hAnsi="Arial" w:cs="Arial"/>
          <w:sz w:val="28"/>
          <w:szCs w:val="28"/>
        </w:rPr>
      </w:pPr>
      <w:r w:rsidRPr="00BF5601">
        <w:rPr>
          <w:rFonts w:ascii="Arial" w:hAnsi="Arial" w:cs="Arial"/>
          <w:sz w:val="28"/>
          <w:szCs w:val="28"/>
        </w:rPr>
        <w:t>There will be opportunity for people to register their contact details, though details of how to do this were not provided at the meeting.</w:t>
      </w:r>
    </w:p>
    <w:p w14:paraId="0A9A9183" w14:textId="77777777" w:rsidR="00835195" w:rsidRPr="00BF5601" w:rsidRDefault="00835195" w:rsidP="00BF5601">
      <w:pPr>
        <w:rPr>
          <w:rFonts w:ascii="Arial" w:hAnsi="Arial" w:cs="Arial"/>
          <w:sz w:val="28"/>
          <w:szCs w:val="28"/>
        </w:rPr>
      </w:pPr>
    </w:p>
    <w:p w14:paraId="4BC35284" w14:textId="07B5F10B" w:rsidR="00BF5601" w:rsidRPr="00BF5601" w:rsidRDefault="00BF5601" w:rsidP="00BF5601">
      <w:pPr>
        <w:rPr>
          <w:rFonts w:ascii="Arial" w:hAnsi="Arial" w:cs="Arial"/>
          <w:sz w:val="28"/>
          <w:szCs w:val="28"/>
        </w:rPr>
      </w:pPr>
      <w:r w:rsidRPr="00BF5601">
        <w:rPr>
          <w:rFonts w:ascii="Arial" w:hAnsi="Arial" w:cs="Arial"/>
          <w:sz w:val="28"/>
          <w:szCs w:val="28"/>
        </w:rPr>
        <w:t xml:space="preserve">Given the five-year timeframe of this project, it seems likely some people will have forgotten about it when work begins in their area. More details information will be sought from NBN on the likely timetable. Meanwhile, the representative encouraged people with concerns to raise them through bodies such as the Canberra Blind Society. </w:t>
      </w:r>
      <w:r w:rsidR="00835195" w:rsidRPr="00BF5601">
        <w:rPr>
          <w:rFonts w:ascii="Arial" w:hAnsi="Arial" w:cs="Arial"/>
          <w:sz w:val="28"/>
          <w:szCs w:val="28"/>
        </w:rPr>
        <w:t>Generally,</w:t>
      </w:r>
      <w:r w:rsidRPr="00BF5601">
        <w:rPr>
          <w:rFonts w:ascii="Arial" w:hAnsi="Arial" w:cs="Arial"/>
          <w:sz w:val="28"/>
          <w:szCs w:val="28"/>
        </w:rPr>
        <w:t xml:space="preserve"> it is very difficult for individuals to contact NBN. So, through the Canberra Blind Society, it is hoped communication can be established to help members with particular concerns or needs.</w:t>
      </w:r>
    </w:p>
    <w:p w14:paraId="2634F8F2" w14:textId="1DD82A02" w:rsidR="00BE3BE7" w:rsidRDefault="00AE4BE7" w:rsidP="00AE4BE7">
      <w:pPr>
        <w:shd w:val="clear" w:color="auto" w:fill="FFFFFF"/>
        <w:rPr>
          <w:rFonts w:ascii="inherit" w:hAnsi="inherit"/>
          <w:color w:val="242424"/>
          <w:bdr w:val="none" w:sz="0" w:space="0" w:color="auto" w:frame="1"/>
          <w:lang w:eastAsia="en-AU"/>
        </w:rPr>
      </w:pPr>
      <w:r w:rsidRPr="00AE4BE7">
        <w:rPr>
          <w:rFonts w:ascii="inherit" w:hAnsi="inherit"/>
          <w:color w:val="242424"/>
          <w:bdr w:val="none" w:sz="0" w:space="0" w:color="auto" w:frame="1"/>
          <w:lang w:eastAsia="en-AU"/>
        </w:rPr>
        <w:t> </w:t>
      </w:r>
    </w:p>
    <w:p w14:paraId="4A079246" w14:textId="77777777" w:rsidR="00835195" w:rsidRDefault="00835195" w:rsidP="00835195">
      <w:pPr>
        <w:shd w:val="clear" w:color="auto" w:fill="FFFFFF"/>
        <w:rPr>
          <w:rFonts w:ascii="Arial" w:hAnsi="Arial" w:cs="Arial"/>
          <w:b/>
          <w:bCs/>
          <w:color w:val="242424"/>
          <w:sz w:val="28"/>
          <w:szCs w:val="28"/>
          <w:lang w:eastAsia="en-AU"/>
        </w:rPr>
      </w:pPr>
      <w:r w:rsidRPr="00835195">
        <w:rPr>
          <w:rFonts w:ascii="Arial" w:hAnsi="Arial" w:cs="Arial"/>
          <w:b/>
          <w:bCs/>
          <w:color w:val="242424"/>
          <w:sz w:val="28"/>
          <w:szCs w:val="28"/>
          <w:lang w:eastAsia="en-AU"/>
        </w:rPr>
        <w:t>Flexible Accessible Bus</w:t>
      </w:r>
    </w:p>
    <w:p w14:paraId="6D9183AA" w14:textId="77777777" w:rsidR="00BE5012" w:rsidRPr="00835195" w:rsidRDefault="00BE5012" w:rsidP="00835195">
      <w:pPr>
        <w:shd w:val="clear" w:color="auto" w:fill="FFFFFF"/>
        <w:rPr>
          <w:rFonts w:ascii="Arial" w:hAnsi="Arial" w:cs="Arial"/>
          <w:b/>
          <w:bCs/>
          <w:color w:val="242424"/>
          <w:sz w:val="28"/>
          <w:szCs w:val="28"/>
          <w:lang w:eastAsia="en-AU"/>
        </w:rPr>
      </w:pPr>
    </w:p>
    <w:p w14:paraId="0CE714DF" w14:textId="77777777" w:rsidR="00835195" w:rsidRDefault="00835195" w:rsidP="00835195">
      <w:pPr>
        <w:shd w:val="clear" w:color="auto" w:fill="FFFFFF"/>
        <w:rPr>
          <w:rFonts w:ascii="Arial" w:hAnsi="Arial" w:cs="Arial"/>
          <w:color w:val="242424"/>
          <w:sz w:val="28"/>
          <w:szCs w:val="28"/>
          <w:lang w:eastAsia="en-AU"/>
        </w:rPr>
      </w:pPr>
      <w:r w:rsidRPr="00835195">
        <w:rPr>
          <w:rFonts w:ascii="Arial" w:hAnsi="Arial" w:cs="Arial"/>
          <w:color w:val="242424"/>
          <w:sz w:val="28"/>
          <w:szCs w:val="28"/>
          <w:lang w:eastAsia="en-AU"/>
        </w:rPr>
        <w:t>Despite consultants, questionnaires and who knows how much money spent on reports not made public, Canberra’s flexible accessible bus service has changed little over the past four years.</w:t>
      </w:r>
    </w:p>
    <w:p w14:paraId="6EB687DB" w14:textId="77777777" w:rsidR="00835195" w:rsidRPr="00835195" w:rsidRDefault="00835195" w:rsidP="00835195">
      <w:pPr>
        <w:shd w:val="clear" w:color="auto" w:fill="FFFFFF"/>
        <w:rPr>
          <w:rFonts w:ascii="Arial" w:hAnsi="Arial" w:cs="Arial"/>
          <w:color w:val="242424"/>
          <w:sz w:val="28"/>
          <w:szCs w:val="28"/>
          <w:lang w:eastAsia="en-AU"/>
        </w:rPr>
      </w:pPr>
    </w:p>
    <w:p w14:paraId="181877D8" w14:textId="30FFAC54" w:rsidR="00835195" w:rsidRDefault="001A409A" w:rsidP="00835195">
      <w:pPr>
        <w:shd w:val="clear" w:color="auto" w:fill="FFFFFF"/>
        <w:rPr>
          <w:rFonts w:ascii="Arial" w:hAnsi="Arial" w:cs="Arial"/>
          <w:color w:val="242424"/>
          <w:sz w:val="28"/>
          <w:szCs w:val="28"/>
          <w:lang w:eastAsia="en-AU"/>
        </w:rPr>
      </w:pPr>
      <w:r w:rsidRPr="00835195">
        <w:rPr>
          <w:rFonts w:ascii="Arial" w:hAnsi="Arial" w:cs="Arial"/>
          <w:color w:val="242424"/>
          <w:sz w:val="28"/>
          <w:szCs w:val="28"/>
          <w:lang w:eastAsia="en-AU"/>
        </w:rPr>
        <w:t>The service is available to anyone aged more than 70 and people with a disability concession card. But anticipated improvements flagged in 2022 have not occurred and the service remains anything but flexible.</w:t>
      </w:r>
    </w:p>
    <w:p w14:paraId="2C747D2F" w14:textId="77777777" w:rsidR="00835195" w:rsidRPr="00835195" w:rsidRDefault="00835195" w:rsidP="00835195">
      <w:pPr>
        <w:shd w:val="clear" w:color="auto" w:fill="FFFFFF"/>
        <w:rPr>
          <w:rFonts w:ascii="Arial" w:hAnsi="Arial" w:cs="Arial"/>
          <w:color w:val="242424"/>
          <w:sz w:val="28"/>
          <w:szCs w:val="28"/>
          <w:lang w:eastAsia="en-AU"/>
        </w:rPr>
      </w:pPr>
    </w:p>
    <w:p w14:paraId="7DBA6238" w14:textId="77777777" w:rsidR="00835195" w:rsidRDefault="00835195" w:rsidP="00835195">
      <w:pPr>
        <w:shd w:val="clear" w:color="auto" w:fill="FFFFFF"/>
        <w:rPr>
          <w:rFonts w:ascii="Arial" w:hAnsi="Arial" w:cs="Arial"/>
          <w:color w:val="242424"/>
          <w:sz w:val="28"/>
          <w:szCs w:val="28"/>
          <w:lang w:eastAsia="en-AU"/>
        </w:rPr>
      </w:pPr>
      <w:r w:rsidRPr="00835195">
        <w:rPr>
          <w:rFonts w:ascii="Arial" w:hAnsi="Arial" w:cs="Arial"/>
          <w:color w:val="242424"/>
          <w:sz w:val="28"/>
          <w:szCs w:val="28"/>
          <w:lang w:eastAsia="en-AU"/>
        </w:rPr>
        <w:t>As the CBS representative on the Transport and City Services Access Reference Group, I attended an online workshop in April 2022, address by consultants preparing a report on the service.</w:t>
      </w:r>
    </w:p>
    <w:p w14:paraId="0AE216A8" w14:textId="77777777" w:rsidR="00835195" w:rsidRPr="00835195" w:rsidRDefault="00835195" w:rsidP="00835195">
      <w:pPr>
        <w:shd w:val="clear" w:color="auto" w:fill="FFFFFF"/>
        <w:rPr>
          <w:rFonts w:ascii="Arial" w:hAnsi="Arial" w:cs="Arial"/>
          <w:color w:val="242424"/>
          <w:sz w:val="28"/>
          <w:szCs w:val="28"/>
          <w:lang w:eastAsia="en-AU"/>
        </w:rPr>
      </w:pPr>
    </w:p>
    <w:p w14:paraId="72570CDB" w14:textId="447C413A" w:rsidR="00835195" w:rsidRDefault="001A409A" w:rsidP="00835195">
      <w:pPr>
        <w:shd w:val="clear" w:color="auto" w:fill="FFFFFF"/>
        <w:rPr>
          <w:rFonts w:ascii="Arial" w:hAnsi="Arial" w:cs="Arial"/>
          <w:color w:val="242424"/>
          <w:sz w:val="28"/>
          <w:szCs w:val="28"/>
          <w:lang w:eastAsia="en-AU"/>
        </w:rPr>
      </w:pPr>
      <w:r w:rsidRPr="00835195">
        <w:rPr>
          <w:rFonts w:ascii="Arial" w:hAnsi="Arial" w:cs="Arial"/>
          <w:color w:val="242424"/>
          <w:sz w:val="28"/>
          <w:szCs w:val="28"/>
          <w:lang w:eastAsia="en-AU"/>
        </w:rPr>
        <w:lastRenderedPageBreak/>
        <w:t>Then it</w:t>
      </w:r>
      <w:r w:rsidR="00835195" w:rsidRPr="00835195">
        <w:rPr>
          <w:rFonts w:ascii="Arial" w:hAnsi="Arial" w:cs="Arial"/>
          <w:color w:val="242424"/>
          <w:sz w:val="28"/>
          <w:szCs w:val="28"/>
          <w:lang w:eastAsia="en-AU"/>
        </w:rPr>
        <w:t xml:space="preserve"> operated between 10am and 3pm on weekdays, and limited travel within five zones and had to be booked two days in advance by telephone or email. We were told a questionnaire would be prepared for organisations to distribute to their members to inform the final report due in July, 2022. There was no questionnaire and no report.</w:t>
      </w:r>
    </w:p>
    <w:p w14:paraId="76BBB4B5" w14:textId="77777777" w:rsidR="00835195" w:rsidRPr="00835195" w:rsidRDefault="00835195" w:rsidP="00835195">
      <w:pPr>
        <w:shd w:val="clear" w:color="auto" w:fill="FFFFFF"/>
        <w:rPr>
          <w:rFonts w:ascii="Arial" w:hAnsi="Arial" w:cs="Arial"/>
          <w:color w:val="242424"/>
          <w:sz w:val="28"/>
          <w:szCs w:val="28"/>
          <w:lang w:eastAsia="en-AU"/>
        </w:rPr>
      </w:pPr>
    </w:p>
    <w:p w14:paraId="109519FC" w14:textId="77777777" w:rsidR="00835195" w:rsidRDefault="00835195" w:rsidP="00835195">
      <w:pPr>
        <w:shd w:val="clear" w:color="auto" w:fill="FFFFFF"/>
        <w:rPr>
          <w:rFonts w:ascii="Arial" w:hAnsi="Arial" w:cs="Arial"/>
          <w:color w:val="242424"/>
          <w:sz w:val="28"/>
          <w:szCs w:val="28"/>
          <w:lang w:eastAsia="en-AU"/>
        </w:rPr>
      </w:pPr>
      <w:r w:rsidRPr="00835195">
        <w:rPr>
          <w:rFonts w:ascii="Arial" w:hAnsi="Arial" w:cs="Arial"/>
          <w:color w:val="242424"/>
          <w:sz w:val="28"/>
          <w:szCs w:val="28"/>
          <w:lang w:eastAsia="en-AU"/>
        </w:rPr>
        <w:t>Early this year I asked at a meeting of the reference group what changes had occurred to the service. At a recent meeting, we were told that since October last year the system had been fully deployed for bookings which could be made by 4.30pm the previous business day. That is at least an improvement on the two days previously. But other hoped for improvements, including bookings by smart phone or website, and removal of the zone restrictions and weekday travel have not occurred.</w:t>
      </w:r>
    </w:p>
    <w:p w14:paraId="03B7C161" w14:textId="77777777" w:rsidR="00835195" w:rsidRPr="00835195" w:rsidRDefault="00835195" w:rsidP="00835195">
      <w:pPr>
        <w:shd w:val="clear" w:color="auto" w:fill="FFFFFF"/>
        <w:rPr>
          <w:rFonts w:ascii="Arial" w:hAnsi="Arial" w:cs="Arial"/>
          <w:color w:val="242424"/>
          <w:sz w:val="28"/>
          <w:szCs w:val="28"/>
          <w:lang w:eastAsia="en-AU"/>
        </w:rPr>
      </w:pPr>
    </w:p>
    <w:p w14:paraId="431285BB" w14:textId="77777777" w:rsidR="00835195" w:rsidRDefault="00835195" w:rsidP="00835195">
      <w:pPr>
        <w:shd w:val="clear" w:color="auto" w:fill="FFFFFF"/>
        <w:rPr>
          <w:rFonts w:ascii="Arial" w:hAnsi="Arial" w:cs="Arial"/>
          <w:color w:val="242424"/>
          <w:sz w:val="28"/>
          <w:szCs w:val="28"/>
          <w:lang w:eastAsia="en-AU"/>
        </w:rPr>
      </w:pPr>
      <w:r w:rsidRPr="00835195">
        <w:rPr>
          <w:rFonts w:ascii="Arial" w:hAnsi="Arial" w:cs="Arial"/>
          <w:color w:val="242424"/>
          <w:sz w:val="28"/>
          <w:szCs w:val="28"/>
          <w:lang w:eastAsia="en-AU"/>
        </w:rPr>
        <w:t>Perhaps of greater concern is the service is now available only from 9.30am to 1.30pm on weekdays, less than the 10am to 3pm previously.</w:t>
      </w:r>
    </w:p>
    <w:p w14:paraId="476DE335" w14:textId="77777777" w:rsidR="006E2668" w:rsidRPr="00835195" w:rsidRDefault="006E2668" w:rsidP="00835195">
      <w:pPr>
        <w:shd w:val="clear" w:color="auto" w:fill="FFFFFF"/>
        <w:rPr>
          <w:rFonts w:ascii="Arial" w:hAnsi="Arial" w:cs="Arial"/>
          <w:color w:val="242424"/>
          <w:sz w:val="28"/>
          <w:szCs w:val="28"/>
          <w:lang w:eastAsia="en-AU"/>
        </w:rPr>
      </w:pPr>
    </w:p>
    <w:p w14:paraId="38A11EB7" w14:textId="77777777" w:rsidR="00835195" w:rsidRDefault="00835195" w:rsidP="00835195">
      <w:pPr>
        <w:shd w:val="clear" w:color="auto" w:fill="FFFFFF"/>
        <w:rPr>
          <w:rFonts w:ascii="Arial" w:hAnsi="Arial" w:cs="Arial"/>
          <w:color w:val="242424"/>
          <w:sz w:val="28"/>
          <w:szCs w:val="28"/>
          <w:lang w:eastAsia="en-AU"/>
        </w:rPr>
      </w:pPr>
      <w:r w:rsidRPr="00835195">
        <w:rPr>
          <w:rFonts w:ascii="Arial" w:hAnsi="Arial" w:cs="Arial"/>
          <w:color w:val="242424"/>
          <w:sz w:val="28"/>
          <w:szCs w:val="28"/>
          <w:lang w:eastAsia="en-AU"/>
        </w:rPr>
        <w:t>Transport Canberra’s website says the Flexible Bus Service is a bookable transport service for Canberra residents with additional needs. People aged over 70, hold a Disability Pension Card, have a permanent or temporary disability that prevents use of regular route services may be eligible for the wheelchair-accessible service.</w:t>
      </w:r>
    </w:p>
    <w:p w14:paraId="134B2C8F" w14:textId="77777777" w:rsidR="00835195" w:rsidRPr="00835195" w:rsidRDefault="00835195" w:rsidP="00835195">
      <w:pPr>
        <w:shd w:val="clear" w:color="auto" w:fill="FFFFFF"/>
        <w:rPr>
          <w:rFonts w:ascii="Arial" w:hAnsi="Arial" w:cs="Arial"/>
          <w:color w:val="242424"/>
          <w:sz w:val="28"/>
          <w:szCs w:val="28"/>
          <w:lang w:eastAsia="en-AU"/>
        </w:rPr>
      </w:pPr>
    </w:p>
    <w:p w14:paraId="18242CC6" w14:textId="77777777" w:rsidR="00835195" w:rsidRDefault="00835195" w:rsidP="00835195">
      <w:pPr>
        <w:shd w:val="clear" w:color="auto" w:fill="FFFFFF"/>
        <w:rPr>
          <w:rFonts w:ascii="Arial" w:hAnsi="Arial" w:cs="Arial"/>
          <w:color w:val="242424"/>
          <w:sz w:val="28"/>
          <w:szCs w:val="28"/>
          <w:lang w:eastAsia="en-AU"/>
        </w:rPr>
      </w:pPr>
      <w:r w:rsidRPr="00835195">
        <w:rPr>
          <w:rFonts w:ascii="Arial" w:hAnsi="Arial" w:cs="Arial"/>
          <w:color w:val="242424"/>
          <w:sz w:val="28"/>
          <w:szCs w:val="28"/>
          <w:lang w:eastAsia="en-AU"/>
        </w:rPr>
        <w:t>It can transport people from their home to locations such as hospitals, shopping centres and medical centres.</w:t>
      </w:r>
    </w:p>
    <w:p w14:paraId="19BE2E7B" w14:textId="77777777" w:rsidR="006E2668" w:rsidRPr="00835195" w:rsidRDefault="006E2668" w:rsidP="00835195">
      <w:pPr>
        <w:shd w:val="clear" w:color="auto" w:fill="FFFFFF"/>
        <w:rPr>
          <w:rFonts w:ascii="Arial" w:hAnsi="Arial" w:cs="Arial"/>
          <w:color w:val="242424"/>
          <w:sz w:val="28"/>
          <w:szCs w:val="28"/>
          <w:lang w:eastAsia="en-AU"/>
        </w:rPr>
      </w:pPr>
    </w:p>
    <w:p w14:paraId="3ED656AF" w14:textId="77777777" w:rsidR="00835195" w:rsidRDefault="00835195" w:rsidP="00835195">
      <w:pPr>
        <w:shd w:val="clear" w:color="auto" w:fill="FFFFFF"/>
        <w:rPr>
          <w:rFonts w:ascii="Arial" w:hAnsi="Arial" w:cs="Arial"/>
          <w:color w:val="242424"/>
          <w:sz w:val="28"/>
          <w:szCs w:val="28"/>
          <w:lang w:eastAsia="en-AU"/>
        </w:rPr>
      </w:pPr>
      <w:r w:rsidRPr="00835195">
        <w:rPr>
          <w:rFonts w:ascii="Arial" w:hAnsi="Arial" w:cs="Arial"/>
          <w:color w:val="242424"/>
          <w:sz w:val="28"/>
          <w:szCs w:val="28"/>
          <w:lang w:eastAsia="en-AU"/>
        </w:rPr>
        <w:t>While valuable to some people, the restriction of the service to only four hours on weekdays and effectively travel within only one of the five designated zones is far from ideal. Certainly, there is no charge for the service, but for many people unable to use general public transport, it is not a realistic alternative.</w:t>
      </w:r>
    </w:p>
    <w:p w14:paraId="06D2D642" w14:textId="77777777" w:rsidR="006E2668" w:rsidRPr="00835195" w:rsidRDefault="006E2668" w:rsidP="00835195">
      <w:pPr>
        <w:shd w:val="clear" w:color="auto" w:fill="FFFFFF"/>
        <w:rPr>
          <w:rFonts w:ascii="Arial" w:hAnsi="Arial" w:cs="Arial"/>
          <w:color w:val="242424"/>
          <w:sz w:val="28"/>
          <w:szCs w:val="28"/>
          <w:lang w:eastAsia="en-AU"/>
        </w:rPr>
      </w:pPr>
    </w:p>
    <w:p w14:paraId="05D8A13C" w14:textId="3FC85E9A" w:rsidR="00835195" w:rsidRPr="00835195" w:rsidRDefault="00835195" w:rsidP="00835195">
      <w:pPr>
        <w:shd w:val="clear" w:color="auto" w:fill="FFFFFF"/>
        <w:rPr>
          <w:rFonts w:ascii="Arial" w:hAnsi="Arial" w:cs="Arial"/>
          <w:color w:val="242424"/>
          <w:sz w:val="28"/>
          <w:szCs w:val="28"/>
          <w:lang w:eastAsia="en-AU"/>
        </w:rPr>
      </w:pPr>
      <w:r w:rsidRPr="00835195">
        <w:rPr>
          <w:rFonts w:ascii="Arial" w:hAnsi="Arial" w:cs="Arial"/>
          <w:color w:val="242424"/>
          <w:sz w:val="28"/>
          <w:szCs w:val="28"/>
          <w:lang w:eastAsia="en-AU"/>
        </w:rPr>
        <w:t>For people unaware of the service: bookings can be made from 8am to 4.30pm Monday to Friday. Phone 6205 3555 or email fbs@act.gov.au. Where possible, people are encouraged to book as early as possible and to advise if they will have a person accompanying them.</w:t>
      </w:r>
    </w:p>
    <w:p w14:paraId="643B359E" w14:textId="77777777" w:rsidR="00BE3BE7" w:rsidRPr="00BE3BE7" w:rsidRDefault="00BE3BE7" w:rsidP="00BE3BE7"/>
    <w:p w14:paraId="1D7556AF" w14:textId="77777777" w:rsidR="00DC2824" w:rsidRPr="00EA311D" w:rsidRDefault="00000000" w:rsidP="00DC2824">
      <w:pPr>
        <w:jc w:val="center"/>
      </w:pPr>
      <w:r>
        <w:pict w14:anchorId="56BB8A4E">
          <v:rect id="_x0000_i1041" style="width:468pt;height:1.5pt" o:hralign="center" o:hrstd="t" o:hr="t" fillcolor="#a0a0a0" stroked="f"/>
        </w:pict>
      </w:r>
    </w:p>
    <w:p w14:paraId="398B353E" w14:textId="1CED8A04" w:rsidR="00DC2824" w:rsidRDefault="00000000" w:rsidP="00DC2824">
      <w:pPr>
        <w:jc w:val="center"/>
      </w:pPr>
      <w:r>
        <w:pict w14:anchorId="73B5B889">
          <v:rect id="_x0000_i1042" style="width:468pt;height:1.5pt" o:hralign="center" o:hrstd="t" o:hr="t" fillcolor="#a0a0a0" stroked="f"/>
        </w:pict>
      </w:r>
    </w:p>
    <w:p w14:paraId="4729F40B" w14:textId="77777777" w:rsidR="00C35FF4" w:rsidRPr="00BC7C8E" w:rsidRDefault="00C35FF4" w:rsidP="00C35FF4">
      <w:pPr>
        <w:pStyle w:val="Heading1"/>
        <w:rPr>
          <w:rFonts w:ascii="Arial" w:hAnsi="Arial" w:cs="Arial"/>
          <w:b/>
          <w:bCs/>
          <w:color w:val="auto"/>
          <w:sz w:val="28"/>
          <w:szCs w:val="28"/>
        </w:rPr>
      </w:pPr>
      <w:bookmarkStart w:id="11" w:name="_Toc230788471"/>
      <w:r w:rsidRPr="00B17FFE">
        <w:rPr>
          <w:rFonts w:ascii="Arial" w:hAnsi="Arial" w:cs="Arial"/>
          <w:b/>
          <w:bCs/>
          <w:color w:val="auto"/>
          <w:sz w:val="28"/>
          <w:szCs w:val="28"/>
        </w:rPr>
        <w:t>Transport Canberra Bus network improvements from July</w:t>
      </w:r>
      <w:bookmarkEnd w:id="11"/>
    </w:p>
    <w:p w14:paraId="2F842825" w14:textId="77777777" w:rsidR="00C35FF4" w:rsidRDefault="00C35FF4" w:rsidP="00C35FF4">
      <w:pPr>
        <w:rPr>
          <w:rFonts w:ascii="Arial" w:eastAsiaTheme="majorEastAsia" w:hAnsi="Arial" w:cs="Arial"/>
          <w:sz w:val="28"/>
          <w:szCs w:val="28"/>
        </w:rPr>
      </w:pPr>
    </w:p>
    <w:p w14:paraId="7C04E303" w14:textId="77777777" w:rsidR="00C35FF4" w:rsidRPr="00B17FFE" w:rsidRDefault="00C35FF4" w:rsidP="00C35FF4">
      <w:pPr>
        <w:rPr>
          <w:rFonts w:ascii="Arial" w:eastAsiaTheme="majorEastAsia" w:hAnsi="Arial" w:cs="Arial"/>
          <w:sz w:val="28"/>
          <w:szCs w:val="28"/>
        </w:rPr>
      </w:pPr>
      <w:r w:rsidRPr="00B17FFE">
        <w:rPr>
          <w:rFonts w:ascii="Arial" w:eastAsiaTheme="majorEastAsia" w:hAnsi="Arial" w:cs="Arial"/>
          <w:sz w:val="28"/>
          <w:szCs w:val="28"/>
        </w:rPr>
        <w:t>Rapid bus services to west Belconnen will return as part of a package of network improvements aimed at improving reliability and efficiency across the Transport Canberra bus network.</w:t>
      </w:r>
    </w:p>
    <w:p w14:paraId="6285E68B" w14:textId="77777777" w:rsidR="00C35FF4" w:rsidRPr="00B17FFE" w:rsidRDefault="00C35FF4" w:rsidP="00C35FF4">
      <w:pPr>
        <w:rPr>
          <w:rFonts w:ascii="Arial" w:eastAsiaTheme="majorEastAsia" w:hAnsi="Arial" w:cs="Arial"/>
          <w:sz w:val="28"/>
          <w:szCs w:val="28"/>
        </w:rPr>
      </w:pPr>
    </w:p>
    <w:p w14:paraId="45EA5776" w14:textId="77777777" w:rsidR="00C35FF4" w:rsidRPr="00B17FFE" w:rsidRDefault="00C35FF4" w:rsidP="00C35FF4">
      <w:pPr>
        <w:rPr>
          <w:rFonts w:ascii="Arial" w:eastAsiaTheme="majorEastAsia" w:hAnsi="Arial" w:cs="Arial"/>
          <w:sz w:val="28"/>
          <w:szCs w:val="28"/>
        </w:rPr>
      </w:pPr>
      <w:r w:rsidRPr="00B17FFE">
        <w:rPr>
          <w:rFonts w:ascii="Arial" w:eastAsiaTheme="majorEastAsia" w:hAnsi="Arial" w:cs="Arial"/>
          <w:sz w:val="28"/>
          <w:szCs w:val="28"/>
        </w:rPr>
        <w:lastRenderedPageBreak/>
        <w:t>From Monday 20 July 2026, coinciding with the start of school term 3, Rapid 2 and Rapid 3 services will be reinstated to their pre ‘construction timetable’ routes.</w:t>
      </w:r>
    </w:p>
    <w:p w14:paraId="4A2A1219" w14:textId="77777777" w:rsidR="00C35FF4" w:rsidRPr="00B17FFE" w:rsidRDefault="00C35FF4" w:rsidP="00C35FF4">
      <w:pPr>
        <w:rPr>
          <w:rFonts w:ascii="Arial" w:eastAsiaTheme="majorEastAsia" w:hAnsi="Arial" w:cs="Arial"/>
          <w:sz w:val="28"/>
          <w:szCs w:val="28"/>
        </w:rPr>
      </w:pPr>
    </w:p>
    <w:p w14:paraId="4B0526D1" w14:textId="77777777" w:rsidR="00C35FF4" w:rsidRPr="00B17FFE" w:rsidRDefault="00C35FF4" w:rsidP="00C35FF4">
      <w:pPr>
        <w:rPr>
          <w:rFonts w:ascii="Arial" w:eastAsiaTheme="majorEastAsia" w:hAnsi="Arial" w:cs="Arial"/>
          <w:sz w:val="28"/>
          <w:szCs w:val="28"/>
        </w:rPr>
      </w:pPr>
      <w:r w:rsidRPr="00B17FFE">
        <w:rPr>
          <w:rFonts w:ascii="Arial" w:eastAsiaTheme="majorEastAsia" w:hAnsi="Arial" w:cs="Arial"/>
          <w:sz w:val="28"/>
          <w:szCs w:val="28"/>
        </w:rPr>
        <w:t>Additional improvements include increased frequency on Rapid 4 and Rapid 5 services to and from Canberra’s south, Rapid 6 services to and from Woden, and refinements to several local and school services to better reflect actual travel conditions.</w:t>
      </w:r>
    </w:p>
    <w:p w14:paraId="1FAF02AF" w14:textId="77777777" w:rsidR="00C35FF4" w:rsidRPr="00B17FFE" w:rsidRDefault="00C35FF4" w:rsidP="00C35FF4">
      <w:pPr>
        <w:rPr>
          <w:rFonts w:ascii="Arial" w:eastAsiaTheme="majorEastAsia" w:hAnsi="Arial" w:cs="Arial"/>
          <w:sz w:val="28"/>
          <w:szCs w:val="28"/>
        </w:rPr>
      </w:pPr>
    </w:p>
    <w:p w14:paraId="1806B67D" w14:textId="77777777" w:rsidR="00C35FF4" w:rsidRPr="00B17FFE" w:rsidRDefault="00C35FF4" w:rsidP="00C35FF4">
      <w:pPr>
        <w:rPr>
          <w:rFonts w:ascii="Arial" w:eastAsiaTheme="majorEastAsia" w:hAnsi="Arial" w:cs="Arial"/>
          <w:sz w:val="28"/>
          <w:szCs w:val="28"/>
        </w:rPr>
      </w:pPr>
      <w:r w:rsidRPr="00B17FFE">
        <w:rPr>
          <w:rFonts w:ascii="Arial" w:eastAsiaTheme="majorEastAsia" w:hAnsi="Arial" w:cs="Arial"/>
          <w:sz w:val="28"/>
          <w:szCs w:val="28"/>
        </w:rPr>
        <w:t>Transport Canberra will also keep the Rapid 6 and Rapid 5 running through to Belconnen to provide additional capacity in the network. These Rapid buses have been well utilised by Belconnen residents since these route extensions were introduced for the first time in February.</w:t>
      </w:r>
    </w:p>
    <w:p w14:paraId="549394C1" w14:textId="77777777" w:rsidR="00C35FF4" w:rsidRPr="00B17FFE" w:rsidRDefault="00C35FF4" w:rsidP="00C35FF4">
      <w:pPr>
        <w:rPr>
          <w:rFonts w:ascii="Arial" w:eastAsiaTheme="majorEastAsia" w:hAnsi="Arial" w:cs="Arial"/>
          <w:sz w:val="28"/>
          <w:szCs w:val="28"/>
        </w:rPr>
      </w:pPr>
    </w:p>
    <w:p w14:paraId="3CBE848F" w14:textId="77777777" w:rsidR="00C35FF4" w:rsidRDefault="00C35FF4" w:rsidP="00C35FF4">
      <w:pPr>
        <w:rPr>
          <w:rFonts w:ascii="Arial" w:eastAsiaTheme="majorEastAsia" w:hAnsi="Arial" w:cs="Arial"/>
          <w:sz w:val="28"/>
          <w:szCs w:val="28"/>
        </w:rPr>
      </w:pPr>
      <w:r w:rsidRPr="00B17FFE">
        <w:rPr>
          <w:rFonts w:ascii="Arial" w:eastAsiaTheme="majorEastAsia" w:hAnsi="Arial" w:cs="Arial"/>
          <w:sz w:val="28"/>
          <w:szCs w:val="28"/>
        </w:rPr>
        <w:t>To remain updated and in the loop, subscribe to Transport Canberra’s weekly email updates direct to your inbox, h</w:t>
      </w:r>
      <w:r>
        <w:rPr>
          <w:rFonts w:ascii="Arial" w:eastAsiaTheme="majorEastAsia" w:hAnsi="Arial" w:cs="Arial"/>
          <w:sz w:val="28"/>
          <w:szCs w:val="28"/>
        </w:rPr>
        <w:t xml:space="preserve">ead to </w:t>
      </w:r>
      <w:hyperlink r:id="rId16" w:history="1">
        <w:r w:rsidRPr="00B17FFE">
          <w:rPr>
            <w:rStyle w:val="Hyperlink"/>
            <w:rFonts w:ascii="Arial" w:eastAsiaTheme="majorEastAsia" w:hAnsi="Arial" w:cs="Arial"/>
            <w:sz w:val="28"/>
            <w:szCs w:val="28"/>
          </w:rPr>
          <w:t>TC e-news subscription page</w:t>
        </w:r>
      </w:hyperlink>
      <w:r w:rsidRPr="00B17FFE">
        <w:rPr>
          <w:rFonts w:ascii="Arial" w:eastAsiaTheme="majorEastAsia" w:hAnsi="Arial" w:cs="Arial"/>
          <w:sz w:val="28"/>
          <w:szCs w:val="28"/>
        </w:rPr>
        <w:t xml:space="preserve"> or call 13 17 10</w:t>
      </w:r>
      <w:r>
        <w:rPr>
          <w:rFonts w:ascii="Arial" w:eastAsiaTheme="majorEastAsia" w:hAnsi="Arial" w:cs="Arial"/>
          <w:sz w:val="28"/>
          <w:szCs w:val="28"/>
        </w:rPr>
        <w:t xml:space="preserve"> </w:t>
      </w:r>
      <w:r w:rsidRPr="00B17FFE">
        <w:rPr>
          <w:rFonts w:ascii="Arial" w:eastAsiaTheme="majorEastAsia" w:hAnsi="Arial" w:cs="Arial"/>
          <w:sz w:val="28"/>
          <w:szCs w:val="28"/>
        </w:rPr>
        <w:t>to subscribe</w:t>
      </w:r>
      <w:r>
        <w:rPr>
          <w:rFonts w:ascii="Arial" w:eastAsiaTheme="majorEastAsia" w:hAnsi="Arial" w:cs="Arial"/>
          <w:sz w:val="28"/>
          <w:szCs w:val="28"/>
        </w:rPr>
        <w:t>.</w:t>
      </w:r>
    </w:p>
    <w:p w14:paraId="73F0309F" w14:textId="77777777" w:rsidR="00C35FF4" w:rsidRDefault="00C35FF4" w:rsidP="00C35FF4">
      <w:pPr>
        <w:rPr>
          <w:rFonts w:ascii="Arial" w:eastAsiaTheme="majorEastAsia" w:hAnsi="Arial" w:cs="Arial"/>
          <w:sz w:val="28"/>
          <w:szCs w:val="28"/>
        </w:rPr>
      </w:pPr>
    </w:p>
    <w:p w14:paraId="60863953" w14:textId="77777777" w:rsidR="00C35FF4" w:rsidRPr="00EA311D" w:rsidRDefault="00C35FF4" w:rsidP="00C35FF4">
      <w:r>
        <w:rPr>
          <w:rFonts w:ascii="Arial" w:hAnsi="Arial" w:cs="Arial"/>
          <w:sz w:val="28"/>
          <w:szCs w:val="28"/>
        </w:rPr>
        <w:pict w14:anchorId="327A53F8">
          <v:rect id="_x0000_i1391" style="width:468pt;height:1.5pt" o:hralign="center" o:hrstd="t" o:hr="t" fillcolor="#a0a0a0" stroked="f"/>
        </w:pict>
      </w:r>
    </w:p>
    <w:p w14:paraId="36929966" w14:textId="1CAA6835" w:rsidR="00C35FF4" w:rsidRDefault="00C35FF4" w:rsidP="00C35FF4">
      <w:pPr>
        <w:jc w:val="center"/>
      </w:pPr>
      <w:r>
        <w:pict w14:anchorId="19F42B33">
          <v:rect id="_x0000_i1392" style="width:468pt;height:1.5pt" o:hralign="center" o:hrstd="t" o:hr="t" fillcolor="#a0a0a0" stroked="f"/>
        </w:pict>
      </w:r>
    </w:p>
    <w:p w14:paraId="5BD529B6" w14:textId="5AEAA49E" w:rsidR="00141603" w:rsidRPr="00BC7C8E" w:rsidRDefault="00141603" w:rsidP="00141603">
      <w:pPr>
        <w:pStyle w:val="Heading1"/>
        <w:rPr>
          <w:rFonts w:ascii="Arial" w:hAnsi="Arial" w:cs="Arial"/>
          <w:b/>
          <w:bCs/>
          <w:color w:val="auto"/>
          <w:sz w:val="28"/>
          <w:szCs w:val="28"/>
        </w:rPr>
      </w:pPr>
      <w:bookmarkStart w:id="12" w:name="_Toc230788472"/>
      <w:r>
        <w:rPr>
          <w:rFonts w:ascii="Arial" w:hAnsi="Arial" w:cs="Arial"/>
          <w:b/>
          <w:bCs/>
          <w:color w:val="auto"/>
          <w:sz w:val="28"/>
          <w:szCs w:val="28"/>
        </w:rPr>
        <w:t>MyWay+ Concession Holder Expiry</w:t>
      </w:r>
      <w:bookmarkEnd w:id="12"/>
      <w:r>
        <w:rPr>
          <w:rFonts w:ascii="Arial" w:hAnsi="Arial" w:cs="Arial"/>
          <w:b/>
          <w:bCs/>
          <w:color w:val="auto"/>
          <w:sz w:val="28"/>
          <w:szCs w:val="28"/>
        </w:rPr>
        <w:t xml:space="preserve"> </w:t>
      </w:r>
    </w:p>
    <w:p w14:paraId="1BAE0DCD" w14:textId="77777777" w:rsidR="00141603" w:rsidRDefault="00141603" w:rsidP="00141603">
      <w:pPr>
        <w:rPr>
          <w:rFonts w:ascii="Arial" w:eastAsiaTheme="majorEastAsia" w:hAnsi="Arial" w:cs="Arial"/>
          <w:sz w:val="28"/>
          <w:szCs w:val="28"/>
        </w:rPr>
      </w:pPr>
    </w:p>
    <w:p w14:paraId="7EDB80B6" w14:textId="34E02FA0" w:rsidR="00141603" w:rsidRPr="00141603" w:rsidRDefault="00141603" w:rsidP="00141603">
      <w:pPr>
        <w:rPr>
          <w:rFonts w:ascii="Arial" w:eastAsiaTheme="majorEastAsia" w:hAnsi="Arial" w:cs="Arial"/>
          <w:sz w:val="28"/>
          <w:szCs w:val="28"/>
        </w:rPr>
      </w:pPr>
      <w:r w:rsidRPr="00141603">
        <w:rPr>
          <w:rFonts w:ascii="Arial" w:eastAsiaTheme="majorEastAsia" w:hAnsi="Arial" w:cs="Arial"/>
          <w:sz w:val="28"/>
          <w:szCs w:val="28"/>
        </w:rPr>
        <w:t>Transport Canberra would like to remind all concession holders that MyWay+ concessions are set to expire on Tuesday 30 June 2026, based on predefined concession validity periods.</w:t>
      </w:r>
      <w:r>
        <w:rPr>
          <w:rFonts w:ascii="Arial" w:eastAsiaTheme="majorEastAsia" w:hAnsi="Arial" w:cs="Arial"/>
          <w:sz w:val="28"/>
          <w:szCs w:val="28"/>
        </w:rPr>
        <w:t xml:space="preserve"> </w:t>
      </w:r>
      <w:r w:rsidRPr="00141603">
        <w:rPr>
          <w:rFonts w:ascii="Arial" w:eastAsiaTheme="majorEastAsia" w:hAnsi="Arial" w:cs="Arial"/>
          <w:sz w:val="28"/>
          <w:szCs w:val="28"/>
        </w:rPr>
        <w:t>This applies to all MyWay+ concession customers (except seniors), including those travelling with a registered MyWay+ account and those travelling anonymously:</w:t>
      </w:r>
    </w:p>
    <w:p w14:paraId="45E5CD10" w14:textId="77777777" w:rsidR="00141603" w:rsidRPr="00141603" w:rsidRDefault="00141603" w:rsidP="00141603">
      <w:pPr>
        <w:rPr>
          <w:rFonts w:ascii="Arial" w:eastAsiaTheme="majorEastAsia" w:hAnsi="Arial" w:cs="Arial"/>
          <w:sz w:val="28"/>
          <w:szCs w:val="28"/>
        </w:rPr>
      </w:pPr>
    </w:p>
    <w:p w14:paraId="1BF8BDE6" w14:textId="77777777" w:rsidR="00141603" w:rsidRPr="00141603" w:rsidRDefault="00141603" w:rsidP="00141603">
      <w:pPr>
        <w:pStyle w:val="ListParagraph"/>
        <w:numPr>
          <w:ilvl w:val="0"/>
          <w:numId w:val="7"/>
        </w:numPr>
        <w:rPr>
          <w:rFonts w:ascii="Arial" w:eastAsiaTheme="majorEastAsia" w:hAnsi="Arial" w:cs="Arial"/>
          <w:sz w:val="28"/>
          <w:szCs w:val="28"/>
        </w:rPr>
      </w:pPr>
      <w:r w:rsidRPr="00141603">
        <w:rPr>
          <w:rFonts w:ascii="Arial" w:eastAsiaTheme="majorEastAsia" w:hAnsi="Arial" w:cs="Arial"/>
          <w:sz w:val="28"/>
          <w:szCs w:val="28"/>
        </w:rPr>
        <w:t>DVA (Department of Veterans’ Affairs) Gold Card holders</w:t>
      </w:r>
    </w:p>
    <w:p w14:paraId="3099E74A" w14:textId="77777777" w:rsidR="00141603" w:rsidRPr="00141603" w:rsidRDefault="00141603" w:rsidP="00141603">
      <w:pPr>
        <w:pStyle w:val="ListParagraph"/>
        <w:numPr>
          <w:ilvl w:val="0"/>
          <w:numId w:val="7"/>
        </w:numPr>
        <w:rPr>
          <w:rFonts w:ascii="Arial" w:eastAsiaTheme="majorEastAsia" w:hAnsi="Arial" w:cs="Arial"/>
          <w:sz w:val="28"/>
          <w:szCs w:val="28"/>
        </w:rPr>
      </w:pPr>
      <w:r w:rsidRPr="00141603">
        <w:rPr>
          <w:rFonts w:ascii="Arial" w:eastAsiaTheme="majorEastAsia" w:hAnsi="Arial" w:cs="Arial"/>
          <w:sz w:val="28"/>
          <w:szCs w:val="28"/>
        </w:rPr>
        <w:t>Health Care Card and Pension Card holders</w:t>
      </w:r>
    </w:p>
    <w:p w14:paraId="1B4AC758" w14:textId="77777777" w:rsidR="00141603" w:rsidRPr="00141603" w:rsidRDefault="00141603" w:rsidP="00141603">
      <w:pPr>
        <w:pStyle w:val="ListParagraph"/>
        <w:numPr>
          <w:ilvl w:val="0"/>
          <w:numId w:val="7"/>
        </w:numPr>
        <w:rPr>
          <w:rFonts w:ascii="Arial" w:eastAsiaTheme="majorEastAsia" w:hAnsi="Arial" w:cs="Arial"/>
          <w:sz w:val="28"/>
          <w:szCs w:val="28"/>
        </w:rPr>
      </w:pPr>
      <w:r w:rsidRPr="00141603">
        <w:rPr>
          <w:rFonts w:ascii="Arial" w:eastAsiaTheme="majorEastAsia" w:hAnsi="Arial" w:cs="Arial"/>
          <w:sz w:val="28"/>
          <w:szCs w:val="28"/>
        </w:rPr>
        <w:t>Digital Concession card holders</w:t>
      </w:r>
    </w:p>
    <w:p w14:paraId="1ECE3D0F" w14:textId="77777777" w:rsidR="00141603" w:rsidRPr="00141603" w:rsidRDefault="00141603" w:rsidP="00141603">
      <w:pPr>
        <w:pStyle w:val="ListParagraph"/>
        <w:numPr>
          <w:ilvl w:val="0"/>
          <w:numId w:val="7"/>
        </w:numPr>
        <w:rPr>
          <w:rFonts w:ascii="Arial" w:eastAsiaTheme="majorEastAsia" w:hAnsi="Arial" w:cs="Arial"/>
          <w:sz w:val="28"/>
          <w:szCs w:val="28"/>
        </w:rPr>
      </w:pPr>
      <w:r w:rsidRPr="00141603">
        <w:rPr>
          <w:rFonts w:ascii="Arial" w:eastAsiaTheme="majorEastAsia" w:hAnsi="Arial" w:cs="Arial"/>
          <w:sz w:val="28"/>
          <w:szCs w:val="28"/>
        </w:rPr>
        <w:t>Companion card holders</w:t>
      </w:r>
    </w:p>
    <w:p w14:paraId="690923DD" w14:textId="77777777" w:rsidR="00141603" w:rsidRPr="00141603" w:rsidRDefault="00141603" w:rsidP="00141603">
      <w:pPr>
        <w:pStyle w:val="ListParagraph"/>
        <w:numPr>
          <w:ilvl w:val="0"/>
          <w:numId w:val="7"/>
        </w:numPr>
        <w:rPr>
          <w:rFonts w:ascii="Arial" w:eastAsiaTheme="majorEastAsia" w:hAnsi="Arial" w:cs="Arial"/>
          <w:sz w:val="28"/>
          <w:szCs w:val="28"/>
        </w:rPr>
      </w:pPr>
      <w:r w:rsidRPr="00141603">
        <w:rPr>
          <w:rFonts w:ascii="Arial" w:eastAsiaTheme="majorEastAsia" w:hAnsi="Arial" w:cs="Arial"/>
          <w:sz w:val="28"/>
          <w:szCs w:val="28"/>
        </w:rPr>
        <w:t>ACT Services Access card holders</w:t>
      </w:r>
    </w:p>
    <w:p w14:paraId="1EB1D710" w14:textId="77777777" w:rsidR="00141603" w:rsidRPr="00141603" w:rsidRDefault="00141603" w:rsidP="00141603">
      <w:pPr>
        <w:pStyle w:val="ListParagraph"/>
        <w:numPr>
          <w:ilvl w:val="0"/>
          <w:numId w:val="7"/>
        </w:numPr>
        <w:rPr>
          <w:rFonts w:ascii="Arial" w:eastAsiaTheme="majorEastAsia" w:hAnsi="Arial" w:cs="Arial"/>
          <w:sz w:val="28"/>
          <w:szCs w:val="28"/>
        </w:rPr>
      </w:pPr>
      <w:r w:rsidRPr="00141603">
        <w:rPr>
          <w:rFonts w:ascii="Arial" w:eastAsiaTheme="majorEastAsia" w:hAnsi="Arial" w:cs="Arial"/>
          <w:sz w:val="28"/>
          <w:szCs w:val="28"/>
        </w:rPr>
        <w:t>People with a Permanent Impairment ID card</w:t>
      </w:r>
    </w:p>
    <w:p w14:paraId="7F1C24B8" w14:textId="0757B1A1" w:rsidR="00141603" w:rsidRPr="00141603" w:rsidRDefault="00141603" w:rsidP="00141603">
      <w:pPr>
        <w:pStyle w:val="ListParagraph"/>
        <w:numPr>
          <w:ilvl w:val="0"/>
          <w:numId w:val="7"/>
        </w:numPr>
        <w:rPr>
          <w:rFonts w:ascii="Arial" w:eastAsiaTheme="majorEastAsia" w:hAnsi="Arial" w:cs="Arial"/>
          <w:sz w:val="28"/>
          <w:szCs w:val="28"/>
        </w:rPr>
      </w:pPr>
      <w:r w:rsidRPr="00141603">
        <w:rPr>
          <w:rFonts w:ascii="Arial" w:eastAsiaTheme="majorEastAsia" w:hAnsi="Arial" w:cs="Arial"/>
          <w:sz w:val="28"/>
          <w:szCs w:val="28"/>
        </w:rPr>
        <w:t>Students (primary, secondary and tertiary)</w:t>
      </w:r>
    </w:p>
    <w:p w14:paraId="2922C2B6" w14:textId="77777777" w:rsidR="00141603" w:rsidRPr="00141603" w:rsidRDefault="00141603" w:rsidP="00141603">
      <w:pPr>
        <w:rPr>
          <w:rFonts w:ascii="Arial" w:eastAsiaTheme="majorEastAsia" w:hAnsi="Arial" w:cs="Arial"/>
          <w:sz w:val="28"/>
          <w:szCs w:val="28"/>
        </w:rPr>
      </w:pPr>
    </w:p>
    <w:p w14:paraId="35947E89" w14:textId="77777777" w:rsidR="00141603" w:rsidRPr="00141603" w:rsidRDefault="00141603" w:rsidP="00141603">
      <w:pPr>
        <w:rPr>
          <w:rFonts w:ascii="Arial" w:eastAsiaTheme="majorEastAsia" w:hAnsi="Arial" w:cs="Arial"/>
          <w:sz w:val="28"/>
          <w:szCs w:val="28"/>
        </w:rPr>
      </w:pPr>
      <w:r w:rsidRPr="00141603">
        <w:rPr>
          <w:rFonts w:ascii="Arial" w:eastAsiaTheme="majorEastAsia" w:hAnsi="Arial" w:cs="Arial"/>
          <w:sz w:val="28"/>
          <w:szCs w:val="28"/>
        </w:rPr>
        <w:t>If you already have a MyWay+ account, please reapply your concession before 30 June 2026. To do so, simply log in to your account, select ‘register concession’ on the menu and update your concession details.</w:t>
      </w:r>
    </w:p>
    <w:p w14:paraId="1B4AEB42" w14:textId="71100DE9" w:rsidR="00141603" w:rsidRPr="00141603" w:rsidRDefault="00141603" w:rsidP="00141603">
      <w:pPr>
        <w:rPr>
          <w:rFonts w:ascii="Arial" w:eastAsiaTheme="majorEastAsia" w:hAnsi="Arial" w:cs="Arial"/>
          <w:sz w:val="28"/>
          <w:szCs w:val="28"/>
        </w:rPr>
      </w:pPr>
    </w:p>
    <w:p w14:paraId="650B68A3" w14:textId="68094A3C" w:rsidR="00141603" w:rsidRPr="00141603" w:rsidRDefault="00141603" w:rsidP="00141603">
      <w:pPr>
        <w:rPr>
          <w:rFonts w:ascii="Arial" w:eastAsiaTheme="majorEastAsia" w:hAnsi="Arial" w:cs="Arial"/>
          <w:sz w:val="28"/>
          <w:szCs w:val="28"/>
        </w:rPr>
      </w:pPr>
      <w:r w:rsidRPr="00141603">
        <w:rPr>
          <w:rFonts w:ascii="Arial" w:eastAsiaTheme="majorEastAsia" w:hAnsi="Arial" w:cs="Arial"/>
          <w:sz w:val="28"/>
          <w:szCs w:val="28"/>
        </w:rPr>
        <w:t>If you’re travelling with an unregistered MyWay+ card with a concession where a concession was applied at time of purchase, once the MyWay+ concession expires, your fare will automatically revert to a full adult fare unless the concession is revalidated. Please note that the MyWay+ concession expiry date is different from the expiry date on your concession card.</w:t>
      </w:r>
    </w:p>
    <w:p w14:paraId="01BA2FBA" w14:textId="77777777" w:rsidR="00141603" w:rsidRPr="00141603" w:rsidRDefault="00141603" w:rsidP="00141603">
      <w:pPr>
        <w:rPr>
          <w:rFonts w:ascii="Arial" w:eastAsiaTheme="majorEastAsia" w:hAnsi="Arial" w:cs="Arial"/>
          <w:sz w:val="28"/>
          <w:szCs w:val="28"/>
        </w:rPr>
      </w:pPr>
    </w:p>
    <w:p w14:paraId="6AF21A86" w14:textId="77777777" w:rsidR="00CB4716" w:rsidRDefault="00141603" w:rsidP="00CB4716">
      <w:pPr>
        <w:rPr>
          <w:rFonts w:ascii="Arial" w:eastAsiaTheme="majorEastAsia" w:hAnsi="Arial" w:cs="Arial"/>
          <w:sz w:val="28"/>
          <w:szCs w:val="28"/>
        </w:rPr>
      </w:pPr>
      <w:r w:rsidRPr="00141603">
        <w:rPr>
          <w:rFonts w:ascii="Arial" w:eastAsiaTheme="majorEastAsia" w:hAnsi="Arial" w:cs="Arial"/>
          <w:sz w:val="28"/>
          <w:szCs w:val="28"/>
        </w:rPr>
        <w:t>Please take action early to avoid paying a full adult fare. To continue paying the correct concession fare after 30 June 2026, please create a MyWay+ account and link your MyWay+ travel card. A MyWay+ account puts you in control of your travel. It’s the best way to save money, protect your existing balance, manage your travel and account details and continue receiving concession fares. Please note that concessions must be revalidated each year.</w:t>
      </w:r>
      <w:r w:rsidR="00CB4716">
        <w:rPr>
          <w:rFonts w:ascii="Arial" w:eastAsiaTheme="majorEastAsia" w:hAnsi="Arial" w:cs="Arial"/>
          <w:sz w:val="28"/>
          <w:szCs w:val="28"/>
        </w:rPr>
        <w:t xml:space="preserve"> </w:t>
      </w:r>
    </w:p>
    <w:p w14:paraId="6AC86D55" w14:textId="77777777" w:rsidR="00CB4716" w:rsidRDefault="00CB4716" w:rsidP="00CB4716">
      <w:pPr>
        <w:rPr>
          <w:rFonts w:ascii="Arial" w:eastAsiaTheme="majorEastAsia" w:hAnsi="Arial" w:cs="Arial"/>
          <w:sz w:val="28"/>
          <w:szCs w:val="28"/>
        </w:rPr>
      </w:pPr>
    </w:p>
    <w:p w14:paraId="1D187348" w14:textId="760CF964" w:rsidR="00CB4716" w:rsidRPr="00CB4716" w:rsidRDefault="00CB4716" w:rsidP="00CB4716">
      <w:pPr>
        <w:rPr>
          <w:rFonts w:ascii="Arial" w:eastAsiaTheme="majorEastAsia" w:hAnsi="Arial" w:cs="Arial"/>
          <w:sz w:val="28"/>
          <w:szCs w:val="28"/>
        </w:rPr>
      </w:pPr>
      <w:r w:rsidRPr="00CB4716">
        <w:rPr>
          <w:rFonts w:ascii="Arial" w:eastAsiaTheme="majorEastAsia" w:hAnsi="Arial" w:cs="Arial"/>
          <w:sz w:val="28"/>
          <w:szCs w:val="28"/>
        </w:rPr>
        <w:t>If you require assistance or have further questions, call Transport Canberra on 13 17 10 during business hours.</w:t>
      </w:r>
    </w:p>
    <w:p w14:paraId="67B71BC9" w14:textId="4F856E89" w:rsidR="00141603" w:rsidRDefault="00CB4716" w:rsidP="00141603">
      <w:pPr>
        <w:rPr>
          <w:rFonts w:ascii="Arial" w:eastAsiaTheme="majorEastAsia" w:hAnsi="Arial" w:cs="Arial"/>
          <w:sz w:val="28"/>
          <w:szCs w:val="28"/>
        </w:rPr>
      </w:pPr>
      <w:r w:rsidRPr="00CB4716">
        <w:rPr>
          <w:rFonts w:ascii="Arial" w:eastAsiaTheme="majorEastAsia" w:hAnsi="Arial" w:cs="Arial"/>
          <w:sz w:val="28"/>
          <w:szCs w:val="28"/>
        </w:rPr>
        <w:t>Detailed information about MyWay+ including account and app registration, concession details and tutorial videos is available at </w:t>
      </w:r>
      <w:hyperlink r:id="rId17" w:tooltip="http://www.transport.act.gov.au/mywayplus" w:history="1">
        <w:r w:rsidRPr="00CB4716">
          <w:rPr>
            <w:rStyle w:val="Hyperlink"/>
            <w:rFonts w:ascii="Arial" w:eastAsiaTheme="majorEastAsia" w:hAnsi="Arial" w:cs="Arial"/>
            <w:sz w:val="28"/>
            <w:szCs w:val="28"/>
          </w:rPr>
          <w:t>www.transport.act.gov.au/mywayplus</w:t>
        </w:r>
      </w:hyperlink>
      <w:r w:rsidR="00BE5012">
        <w:rPr>
          <w:rFonts w:ascii="Arial" w:eastAsiaTheme="majorEastAsia" w:hAnsi="Arial" w:cs="Arial"/>
          <w:sz w:val="28"/>
          <w:szCs w:val="28"/>
        </w:rPr>
        <w:t>.</w:t>
      </w:r>
    </w:p>
    <w:p w14:paraId="01C8D3A2" w14:textId="77777777" w:rsidR="00141603" w:rsidRDefault="00141603" w:rsidP="00141603">
      <w:pPr>
        <w:rPr>
          <w:rFonts w:ascii="Arial" w:eastAsiaTheme="majorEastAsia" w:hAnsi="Arial" w:cs="Arial"/>
          <w:sz w:val="28"/>
          <w:szCs w:val="28"/>
        </w:rPr>
      </w:pPr>
    </w:p>
    <w:p w14:paraId="76B1CB4D" w14:textId="77777777" w:rsidR="00141603" w:rsidRPr="00EA311D" w:rsidRDefault="00141603" w:rsidP="00141603">
      <w:r>
        <w:rPr>
          <w:rFonts w:ascii="Arial" w:hAnsi="Arial" w:cs="Arial"/>
          <w:sz w:val="28"/>
          <w:szCs w:val="28"/>
        </w:rPr>
        <w:pict w14:anchorId="7537C5D6">
          <v:rect id="_x0000_i1395" style="width:468pt;height:1.5pt" o:hralign="center" o:hrstd="t" o:hr="t" fillcolor="#a0a0a0" stroked="f"/>
        </w:pict>
      </w:r>
    </w:p>
    <w:p w14:paraId="1DD14EA6" w14:textId="77777777" w:rsidR="00141603" w:rsidRDefault="00141603" w:rsidP="00141603">
      <w:pPr>
        <w:jc w:val="center"/>
      </w:pPr>
      <w:r>
        <w:pict w14:anchorId="77ADA663">
          <v:rect id="_x0000_i1396" style="width:468pt;height:1.5pt" o:hralign="center" o:hrstd="t" o:hr="t" fillcolor="#a0a0a0" stroked="f"/>
        </w:pict>
      </w:r>
    </w:p>
    <w:p w14:paraId="0F34BCB3" w14:textId="77777777" w:rsidR="00141603" w:rsidRDefault="00141603" w:rsidP="00C35FF4">
      <w:pPr>
        <w:jc w:val="center"/>
      </w:pPr>
    </w:p>
    <w:p w14:paraId="2E11E076" w14:textId="1CED8A04" w:rsidR="00520D2B" w:rsidRPr="00BC7C8E" w:rsidRDefault="00520D2B" w:rsidP="00520D2B">
      <w:pPr>
        <w:pStyle w:val="Heading1"/>
        <w:rPr>
          <w:rFonts w:ascii="Arial" w:hAnsi="Arial" w:cs="Arial"/>
          <w:b/>
          <w:bCs/>
          <w:color w:val="auto"/>
          <w:sz w:val="28"/>
          <w:szCs w:val="28"/>
        </w:rPr>
      </w:pPr>
      <w:bookmarkStart w:id="13" w:name="_Toc230788473"/>
      <w:r>
        <w:rPr>
          <w:rFonts w:ascii="Arial" w:hAnsi="Arial" w:cs="Arial"/>
          <w:b/>
          <w:bCs/>
          <w:color w:val="auto"/>
          <w:sz w:val="28"/>
          <w:szCs w:val="28"/>
        </w:rPr>
        <w:t>Green and Gold for Para Sport</w:t>
      </w:r>
      <w:bookmarkEnd w:id="13"/>
      <w:r>
        <w:rPr>
          <w:rFonts w:ascii="Arial" w:hAnsi="Arial" w:cs="Arial"/>
          <w:b/>
          <w:bCs/>
          <w:color w:val="auto"/>
          <w:sz w:val="28"/>
          <w:szCs w:val="28"/>
        </w:rPr>
        <w:t xml:space="preserve"> </w:t>
      </w:r>
    </w:p>
    <w:p w14:paraId="7EDCDBF7" w14:textId="77777777" w:rsidR="00520D2B" w:rsidRDefault="00520D2B" w:rsidP="00520D2B">
      <w:pPr>
        <w:rPr>
          <w:rFonts w:ascii="Arial" w:eastAsiaTheme="majorEastAsia" w:hAnsi="Arial" w:cs="Arial"/>
          <w:sz w:val="28"/>
          <w:szCs w:val="28"/>
        </w:rPr>
      </w:pPr>
    </w:p>
    <w:p w14:paraId="1DF7BED5" w14:textId="7550831F" w:rsidR="00520D2B" w:rsidRDefault="00520D2B" w:rsidP="00520D2B">
      <w:pPr>
        <w:rPr>
          <w:rFonts w:ascii="Arial" w:eastAsiaTheme="majorEastAsia" w:hAnsi="Arial" w:cs="Arial"/>
          <w:sz w:val="28"/>
          <w:szCs w:val="28"/>
        </w:rPr>
      </w:pPr>
      <w:r>
        <w:rPr>
          <w:rFonts w:ascii="Arial" w:eastAsiaTheme="majorEastAsia" w:hAnsi="Arial" w:cs="Arial"/>
          <w:sz w:val="28"/>
          <w:szCs w:val="28"/>
        </w:rPr>
        <w:t>Is your future in Green and Gold for Para Sport?</w:t>
      </w:r>
      <w:r w:rsidR="000A6A18">
        <w:rPr>
          <w:rFonts w:ascii="Arial" w:eastAsiaTheme="majorEastAsia" w:hAnsi="Arial" w:cs="Arial"/>
          <w:sz w:val="28"/>
          <w:szCs w:val="28"/>
        </w:rPr>
        <w:t xml:space="preserve"> </w:t>
      </w:r>
      <w:r>
        <w:rPr>
          <w:rFonts w:ascii="Arial" w:eastAsiaTheme="majorEastAsia" w:hAnsi="Arial" w:cs="Arial"/>
          <w:sz w:val="28"/>
          <w:szCs w:val="28"/>
        </w:rPr>
        <w:t xml:space="preserve">The Australian Institute of Sport, Paralympics Australia and the ACT Academy of Sport are searching for Australians with the potential to represent the country on the world stage. No experience is required, just the willingness to give it a go. Learn more or apply at </w:t>
      </w:r>
      <w:hyperlink r:id="rId18" w:history="1">
        <w:r w:rsidRPr="005A2521">
          <w:rPr>
            <w:rStyle w:val="Hyperlink"/>
            <w:rFonts w:ascii="Arial" w:eastAsiaTheme="majorEastAsia" w:hAnsi="Arial" w:cs="Arial"/>
            <w:sz w:val="28"/>
            <w:szCs w:val="28"/>
          </w:rPr>
          <w:t>https://www.ausport.gov.au/talent/paralympic</w:t>
        </w:r>
      </w:hyperlink>
      <w:r w:rsidR="000A6A18">
        <w:rPr>
          <w:rFonts w:ascii="Arial" w:eastAsiaTheme="majorEastAsia" w:hAnsi="Arial" w:cs="Arial"/>
          <w:sz w:val="28"/>
          <w:szCs w:val="28"/>
        </w:rPr>
        <w:t>.</w:t>
      </w:r>
    </w:p>
    <w:p w14:paraId="0FADBC0E" w14:textId="77777777" w:rsidR="00520D2B" w:rsidRPr="00AB68A2" w:rsidRDefault="00520D2B" w:rsidP="00520D2B">
      <w:pPr>
        <w:rPr>
          <w:rFonts w:ascii="Arial" w:eastAsiaTheme="majorEastAsia" w:hAnsi="Arial" w:cs="Arial"/>
          <w:sz w:val="28"/>
          <w:szCs w:val="28"/>
        </w:rPr>
      </w:pPr>
    </w:p>
    <w:p w14:paraId="7ECCECBD" w14:textId="77777777" w:rsidR="00520D2B" w:rsidRPr="00EA311D" w:rsidRDefault="00520D2B" w:rsidP="00520D2B">
      <w:r>
        <w:rPr>
          <w:rFonts w:ascii="Arial" w:hAnsi="Arial" w:cs="Arial"/>
          <w:sz w:val="28"/>
          <w:szCs w:val="28"/>
        </w:rPr>
        <w:pict w14:anchorId="67717FF8">
          <v:rect id="_x0000_i1091" style="width:468pt;height:1.5pt" o:hralign="center" o:hrstd="t" o:hr="t" fillcolor="#a0a0a0" stroked="f"/>
        </w:pict>
      </w:r>
    </w:p>
    <w:p w14:paraId="624CD890" w14:textId="052B2C51" w:rsidR="00520D2B" w:rsidRDefault="00520D2B" w:rsidP="00520D2B">
      <w:pPr>
        <w:jc w:val="center"/>
      </w:pPr>
      <w:r>
        <w:pict w14:anchorId="0847303A">
          <v:rect id="_x0000_i1092" style="width:468pt;height:1.5pt" o:hralign="center" o:hrstd="t" o:hr="t" fillcolor="#a0a0a0" stroked="f"/>
        </w:pict>
      </w:r>
    </w:p>
    <w:p w14:paraId="48688B7F" w14:textId="65EDE787" w:rsidR="000A6A18" w:rsidRPr="00BC7C8E" w:rsidRDefault="000A6A18" w:rsidP="000A6A18">
      <w:pPr>
        <w:pStyle w:val="Heading1"/>
        <w:rPr>
          <w:rFonts w:ascii="Arial" w:hAnsi="Arial" w:cs="Arial"/>
          <w:b/>
          <w:bCs/>
          <w:color w:val="auto"/>
          <w:sz w:val="28"/>
          <w:szCs w:val="28"/>
        </w:rPr>
      </w:pPr>
      <w:bookmarkStart w:id="14" w:name="_Toc230788474"/>
      <w:r>
        <w:rPr>
          <w:rFonts w:ascii="Arial" w:hAnsi="Arial" w:cs="Arial"/>
          <w:b/>
          <w:bCs/>
          <w:color w:val="auto"/>
          <w:sz w:val="28"/>
          <w:szCs w:val="28"/>
        </w:rPr>
        <w:t>G</w:t>
      </w:r>
      <w:r>
        <w:rPr>
          <w:rFonts w:ascii="Arial" w:hAnsi="Arial" w:cs="Arial"/>
          <w:b/>
          <w:bCs/>
          <w:color w:val="auto"/>
          <w:sz w:val="28"/>
          <w:szCs w:val="28"/>
        </w:rPr>
        <w:t>uide Dogs Connection Services</w:t>
      </w:r>
      <w:bookmarkEnd w:id="14"/>
      <w:r>
        <w:rPr>
          <w:rFonts w:ascii="Arial" w:hAnsi="Arial" w:cs="Arial"/>
          <w:b/>
          <w:bCs/>
          <w:color w:val="auto"/>
          <w:sz w:val="28"/>
          <w:szCs w:val="28"/>
        </w:rPr>
        <w:t xml:space="preserve"> </w:t>
      </w:r>
    </w:p>
    <w:p w14:paraId="6DBC5F2D" w14:textId="77777777" w:rsidR="000A6A18" w:rsidRDefault="000A6A18" w:rsidP="000A6A18">
      <w:pPr>
        <w:rPr>
          <w:rFonts w:ascii="Arial" w:eastAsiaTheme="majorEastAsia" w:hAnsi="Arial" w:cs="Arial"/>
          <w:sz w:val="28"/>
          <w:szCs w:val="28"/>
        </w:rPr>
      </w:pPr>
    </w:p>
    <w:p w14:paraId="4BDF93AC" w14:textId="066B845A" w:rsidR="000A6A18" w:rsidRDefault="000A6A18" w:rsidP="000A6A18">
      <w:pPr>
        <w:rPr>
          <w:rFonts w:ascii="Arial" w:eastAsiaTheme="majorEastAsia" w:hAnsi="Arial" w:cs="Arial"/>
          <w:sz w:val="28"/>
          <w:szCs w:val="28"/>
        </w:rPr>
      </w:pPr>
      <w:r w:rsidRPr="000A6A18">
        <w:rPr>
          <w:rFonts w:ascii="Arial" w:eastAsiaTheme="majorEastAsia" w:hAnsi="Arial" w:cs="Arial"/>
          <w:sz w:val="28"/>
          <w:szCs w:val="28"/>
        </w:rPr>
        <w:t>The</w:t>
      </w:r>
      <w:r>
        <w:rPr>
          <w:rFonts w:ascii="Arial" w:eastAsiaTheme="majorEastAsia" w:hAnsi="Arial" w:cs="Arial"/>
          <w:sz w:val="28"/>
          <w:szCs w:val="28"/>
        </w:rPr>
        <w:t xml:space="preserve"> Guide Dogs</w:t>
      </w:r>
      <w:r w:rsidRPr="000A6A18">
        <w:rPr>
          <w:rFonts w:ascii="Arial" w:eastAsiaTheme="majorEastAsia" w:hAnsi="Arial" w:cs="Arial"/>
          <w:sz w:val="28"/>
          <w:szCs w:val="28"/>
        </w:rPr>
        <w:t xml:space="preserve"> Connections Service runs </w:t>
      </w:r>
      <w:r w:rsidRPr="000A6A18">
        <w:rPr>
          <w:rFonts w:ascii="Arial" w:eastAsiaTheme="majorEastAsia" w:hAnsi="Arial" w:cs="Arial"/>
          <w:sz w:val="28"/>
          <w:szCs w:val="28"/>
        </w:rPr>
        <w:t>several</w:t>
      </w:r>
      <w:r w:rsidRPr="000A6A18">
        <w:rPr>
          <w:rFonts w:ascii="Arial" w:eastAsiaTheme="majorEastAsia" w:hAnsi="Arial" w:cs="Arial"/>
          <w:sz w:val="28"/>
          <w:szCs w:val="28"/>
        </w:rPr>
        <w:t xml:space="preserve"> programs</w:t>
      </w:r>
      <w:r>
        <w:rPr>
          <w:rFonts w:ascii="Arial" w:eastAsiaTheme="majorEastAsia" w:hAnsi="Arial" w:cs="Arial"/>
          <w:sz w:val="28"/>
          <w:szCs w:val="28"/>
        </w:rPr>
        <w:t xml:space="preserve"> that happen weekly, monthly and year. These programs may</w:t>
      </w:r>
      <w:r w:rsidRPr="000A6A18">
        <w:rPr>
          <w:rFonts w:ascii="Arial" w:eastAsiaTheme="majorEastAsia" w:hAnsi="Arial" w:cs="Arial"/>
          <w:sz w:val="28"/>
          <w:szCs w:val="28"/>
        </w:rPr>
        <w:t xml:space="preserve"> focus on a particular topic of interest, or be focussed on supporting people to connect in a particular geographical area. Some examples of programs currently run include:</w:t>
      </w:r>
      <w:r>
        <w:rPr>
          <w:rFonts w:ascii="Arial" w:eastAsiaTheme="majorEastAsia" w:hAnsi="Arial" w:cs="Arial"/>
          <w:sz w:val="28"/>
          <w:szCs w:val="28"/>
        </w:rPr>
        <w:t xml:space="preserve"> </w:t>
      </w:r>
    </w:p>
    <w:p w14:paraId="3DB23C5D" w14:textId="77777777" w:rsidR="000A6A18" w:rsidRDefault="000A6A18" w:rsidP="000A6A18">
      <w:pPr>
        <w:rPr>
          <w:rFonts w:ascii="Arial" w:eastAsiaTheme="majorEastAsia" w:hAnsi="Arial" w:cs="Arial"/>
          <w:sz w:val="28"/>
          <w:szCs w:val="28"/>
        </w:rPr>
      </w:pPr>
    </w:p>
    <w:p w14:paraId="02616523"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b/>
          <w:bCs/>
          <w:sz w:val="28"/>
          <w:szCs w:val="28"/>
        </w:rPr>
        <w:t>Chatter Paws</w:t>
      </w:r>
    </w:p>
    <w:p w14:paraId="6D71A79C" w14:textId="77777777" w:rsidR="000A6A18" w:rsidRDefault="000A6A18" w:rsidP="000A6A18">
      <w:pPr>
        <w:rPr>
          <w:rFonts w:ascii="Arial" w:eastAsiaTheme="majorEastAsia" w:hAnsi="Arial" w:cs="Arial"/>
          <w:sz w:val="28"/>
          <w:szCs w:val="28"/>
        </w:rPr>
      </w:pPr>
      <w:r w:rsidRPr="000A6A18">
        <w:rPr>
          <w:rFonts w:ascii="Arial" w:eastAsiaTheme="majorEastAsia" w:hAnsi="Arial" w:cs="Arial"/>
          <w:sz w:val="28"/>
          <w:szCs w:val="28"/>
        </w:rPr>
        <w:t>Make new friends and connect over shared experiences in an online or phone Chatter Paws chat.</w:t>
      </w:r>
    </w:p>
    <w:p w14:paraId="12B42327" w14:textId="77777777" w:rsidR="000A6A18" w:rsidRDefault="000A6A18" w:rsidP="000A6A18">
      <w:pPr>
        <w:rPr>
          <w:rFonts w:ascii="Arial" w:eastAsiaTheme="majorEastAsia" w:hAnsi="Arial" w:cs="Arial"/>
          <w:sz w:val="28"/>
          <w:szCs w:val="28"/>
        </w:rPr>
      </w:pPr>
    </w:p>
    <w:p w14:paraId="73E6C078"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b/>
          <w:bCs/>
          <w:sz w:val="28"/>
          <w:szCs w:val="28"/>
        </w:rPr>
        <w:t>Peer Support Program</w:t>
      </w:r>
    </w:p>
    <w:p w14:paraId="7672B101"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sz w:val="28"/>
          <w:szCs w:val="28"/>
        </w:rPr>
        <w:t>Our Peer Support Program can help match you with peer support volunteers who have lived experience of blindness or low vision. </w:t>
      </w:r>
    </w:p>
    <w:p w14:paraId="7A5A962A" w14:textId="77777777" w:rsidR="000A6A18" w:rsidRDefault="000A6A18" w:rsidP="000A6A18">
      <w:pPr>
        <w:rPr>
          <w:rFonts w:ascii="Arial" w:eastAsiaTheme="majorEastAsia" w:hAnsi="Arial" w:cs="Arial"/>
          <w:sz w:val="28"/>
          <w:szCs w:val="28"/>
        </w:rPr>
      </w:pPr>
    </w:p>
    <w:p w14:paraId="3228E9A4"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b/>
          <w:bCs/>
          <w:sz w:val="28"/>
          <w:szCs w:val="28"/>
        </w:rPr>
        <w:t>Client Connect Facebook Group</w:t>
      </w:r>
    </w:p>
    <w:p w14:paraId="669804C7" w14:textId="411FE154" w:rsidR="000A6A18" w:rsidRPr="000A6A18" w:rsidRDefault="000A6A18" w:rsidP="000A6A18">
      <w:pPr>
        <w:rPr>
          <w:rFonts w:ascii="Arial" w:eastAsiaTheme="majorEastAsia" w:hAnsi="Arial" w:cs="Arial"/>
          <w:sz w:val="28"/>
          <w:szCs w:val="28"/>
        </w:rPr>
      </w:pPr>
      <w:r w:rsidRPr="000A6A18">
        <w:rPr>
          <w:rFonts w:ascii="Arial" w:eastAsiaTheme="majorEastAsia" w:hAnsi="Arial" w:cs="Arial"/>
          <w:sz w:val="28"/>
          <w:szCs w:val="28"/>
        </w:rPr>
        <w:lastRenderedPageBreak/>
        <w:t>Our Facebook group, </w:t>
      </w:r>
      <w:r w:rsidRPr="00BE5012">
        <w:rPr>
          <w:rFonts w:ascii="Arial" w:eastAsiaTheme="majorEastAsia" w:hAnsi="Arial" w:cs="Arial"/>
          <w:b/>
          <w:bCs/>
          <w:sz w:val="28"/>
          <w:szCs w:val="28"/>
        </w:rPr>
        <w:t>Client Connect</w:t>
      </w:r>
      <w:r w:rsidRPr="000A6A18">
        <w:rPr>
          <w:rFonts w:ascii="Arial" w:eastAsiaTheme="majorEastAsia" w:hAnsi="Arial" w:cs="Arial"/>
          <w:sz w:val="28"/>
          <w:szCs w:val="28"/>
        </w:rPr>
        <w:t> is an online space for Clients to chat, ask questions and connect with other like-minded people and the organisation.</w:t>
      </w:r>
    </w:p>
    <w:p w14:paraId="711858CA" w14:textId="77777777" w:rsidR="000A6A18" w:rsidRDefault="000A6A18" w:rsidP="000A6A18">
      <w:pPr>
        <w:rPr>
          <w:rFonts w:ascii="Arial" w:eastAsiaTheme="majorEastAsia" w:hAnsi="Arial" w:cs="Arial"/>
          <w:sz w:val="28"/>
          <w:szCs w:val="28"/>
        </w:rPr>
      </w:pPr>
    </w:p>
    <w:p w14:paraId="06CB4262"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b/>
          <w:bCs/>
          <w:sz w:val="28"/>
          <w:szCs w:val="28"/>
        </w:rPr>
        <w:t>Parent Connect Facebook Group</w:t>
      </w:r>
    </w:p>
    <w:p w14:paraId="3EBE6279" w14:textId="42DDBC16" w:rsidR="000A6A18" w:rsidRPr="000A6A18" w:rsidRDefault="000A6A18" w:rsidP="000A6A18">
      <w:pPr>
        <w:rPr>
          <w:rFonts w:ascii="Arial" w:eastAsiaTheme="majorEastAsia" w:hAnsi="Arial" w:cs="Arial"/>
          <w:sz w:val="28"/>
          <w:szCs w:val="28"/>
        </w:rPr>
      </w:pPr>
      <w:r w:rsidRPr="000A6A18">
        <w:rPr>
          <w:rFonts w:ascii="Arial" w:eastAsiaTheme="majorEastAsia" w:hAnsi="Arial" w:cs="Arial"/>
          <w:sz w:val="28"/>
          <w:szCs w:val="28"/>
        </w:rPr>
        <w:t>Our Facebook group, </w:t>
      </w:r>
      <w:r w:rsidRPr="00BE5012">
        <w:rPr>
          <w:rFonts w:ascii="Arial" w:eastAsiaTheme="majorEastAsia" w:hAnsi="Arial" w:cs="Arial"/>
          <w:b/>
          <w:bCs/>
          <w:sz w:val="28"/>
          <w:szCs w:val="28"/>
        </w:rPr>
        <w:t>Parent connect</w:t>
      </w:r>
      <w:r w:rsidRPr="000A6A18">
        <w:rPr>
          <w:rFonts w:ascii="Arial" w:eastAsiaTheme="majorEastAsia" w:hAnsi="Arial" w:cs="Arial"/>
          <w:sz w:val="28"/>
          <w:szCs w:val="28"/>
        </w:rPr>
        <w:t> is a place for parents of Clients to connect, share ideas, tips and recommendations and chat about what has been happening in their world.</w:t>
      </w:r>
    </w:p>
    <w:p w14:paraId="4F64BE76" w14:textId="77777777" w:rsidR="000A6A18" w:rsidRDefault="000A6A18" w:rsidP="000A6A18">
      <w:pPr>
        <w:rPr>
          <w:rFonts w:ascii="Arial" w:eastAsiaTheme="majorEastAsia" w:hAnsi="Arial" w:cs="Arial"/>
          <w:sz w:val="28"/>
          <w:szCs w:val="28"/>
        </w:rPr>
      </w:pPr>
    </w:p>
    <w:p w14:paraId="29570FAF"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b/>
          <w:bCs/>
          <w:sz w:val="28"/>
          <w:szCs w:val="28"/>
        </w:rPr>
        <w:t>Walking Groups</w:t>
      </w:r>
    </w:p>
    <w:p w14:paraId="0C01776E"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sz w:val="28"/>
          <w:szCs w:val="28"/>
        </w:rPr>
        <w:t>Practice your mobility and navigation skills in a friendly group setting by joining one of our walking groups.</w:t>
      </w:r>
    </w:p>
    <w:p w14:paraId="0DC31903" w14:textId="77777777" w:rsidR="000A6A18" w:rsidRDefault="000A6A18" w:rsidP="000A6A18">
      <w:pPr>
        <w:rPr>
          <w:rFonts w:ascii="Arial" w:eastAsiaTheme="majorEastAsia" w:hAnsi="Arial" w:cs="Arial"/>
          <w:sz w:val="28"/>
          <w:szCs w:val="28"/>
        </w:rPr>
      </w:pPr>
    </w:p>
    <w:p w14:paraId="765AB4A6"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b/>
          <w:bCs/>
          <w:sz w:val="28"/>
          <w:szCs w:val="28"/>
        </w:rPr>
        <w:t>Assistive Tech Connect</w:t>
      </w:r>
    </w:p>
    <w:p w14:paraId="10D14D34"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sz w:val="28"/>
          <w:szCs w:val="28"/>
        </w:rPr>
        <w:t xml:space="preserve">Learn life-enhancing technology skills with other low vision/blind people such as using </w:t>
      </w:r>
      <w:proofErr w:type="spellStart"/>
      <w:r w:rsidRPr="000A6A18">
        <w:rPr>
          <w:rFonts w:ascii="Arial" w:eastAsiaTheme="majorEastAsia" w:hAnsi="Arial" w:cs="Arial"/>
          <w:sz w:val="28"/>
          <w:szCs w:val="28"/>
        </w:rPr>
        <w:t>VoiceOver</w:t>
      </w:r>
      <w:proofErr w:type="spellEnd"/>
      <w:r w:rsidRPr="000A6A18">
        <w:rPr>
          <w:rFonts w:ascii="Arial" w:eastAsiaTheme="majorEastAsia" w:hAnsi="Arial" w:cs="Arial"/>
          <w:sz w:val="28"/>
          <w:szCs w:val="28"/>
        </w:rPr>
        <w:t xml:space="preserve"> on your phone or a computer screen reader.</w:t>
      </w:r>
    </w:p>
    <w:p w14:paraId="6DF23605" w14:textId="77777777" w:rsidR="000A6A18" w:rsidRDefault="000A6A18" w:rsidP="000A6A18">
      <w:pPr>
        <w:rPr>
          <w:rFonts w:ascii="Arial" w:eastAsiaTheme="majorEastAsia" w:hAnsi="Arial" w:cs="Arial"/>
          <w:sz w:val="28"/>
          <w:szCs w:val="28"/>
        </w:rPr>
      </w:pPr>
    </w:p>
    <w:p w14:paraId="5C7A0B0D"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b/>
          <w:bCs/>
          <w:sz w:val="28"/>
          <w:szCs w:val="28"/>
        </w:rPr>
        <w:t>Café Catch Ups</w:t>
      </w:r>
    </w:p>
    <w:p w14:paraId="5106CCAF"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sz w:val="28"/>
          <w:szCs w:val="28"/>
        </w:rPr>
        <w:t>Gather together with those in your local area with similar lived experience to chat. </w:t>
      </w:r>
    </w:p>
    <w:p w14:paraId="2A071EC1" w14:textId="77777777" w:rsidR="000A6A18" w:rsidRDefault="000A6A18" w:rsidP="000A6A18">
      <w:pPr>
        <w:rPr>
          <w:rFonts w:ascii="Arial" w:eastAsiaTheme="majorEastAsia" w:hAnsi="Arial" w:cs="Arial"/>
          <w:sz w:val="28"/>
          <w:szCs w:val="28"/>
        </w:rPr>
      </w:pPr>
    </w:p>
    <w:p w14:paraId="658A14EC"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b/>
          <w:bCs/>
          <w:sz w:val="28"/>
          <w:szCs w:val="28"/>
        </w:rPr>
        <w:t>Dungeons &amp; Dragons</w:t>
      </w:r>
    </w:p>
    <w:p w14:paraId="7D519A71" w14:textId="652A4985" w:rsidR="000A6A18" w:rsidRDefault="000A6A18" w:rsidP="000A6A18">
      <w:pPr>
        <w:rPr>
          <w:rFonts w:ascii="Arial" w:eastAsiaTheme="majorEastAsia" w:hAnsi="Arial" w:cs="Arial"/>
          <w:sz w:val="28"/>
          <w:szCs w:val="28"/>
        </w:rPr>
      </w:pPr>
      <w:r w:rsidRPr="000A6A18">
        <w:rPr>
          <w:rFonts w:ascii="Arial" w:eastAsiaTheme="majorEastAsia" w:hAnsi="Arial" w:cs="Arial"/>
          <w:sz w:val="28"/>
          <w:szCs w:val="28"/>
        </w:rPr>
        <w:t>Dungeons &amp; Dragons (D&amp;D) is where board games and classic storytelling intersect</w:t>
      </w:r>
      <w:r>
        <w:rPr>
          <w:rFonts w:ascii="Arial" w:eastAsiaTheme="majorEastAsia" w:hAnsi="Arial" w:cs="Arial"/>
          <w:sz w:val="28"/>
          <w:szCs w:val="28"/>
        </w:rPr>
        <w:t>, in an online, accessible environment</w:t>
      </w:r>
      <w:r w:rsidRPr="000A6A18">
        <w:rPr>
          <w:rFonts w:ascii="Arial" w:eastAsiaTheme="majorEastAsia" w:hAnsi="Arial" w:cs="Arial"/>
          <w:sz w:val="28"/>
          <w:szCs w:val="28"/>
        </w:rPr>
        <w:t>. </w:t>
      </w:r>
    </w:p>
    <w:p w14:paraId="7527B6A2" w14:textId="77777777" w:rsidR="000A6A18" w:rsidRDefault="000A6A18" w:rsidP="000A6A18">
      <w:pPr>
        <w:rPr>
          <w:rFonts w:ascii="Arial" w:eastAsiaTheme="majorEastAsia" w:hAnsi="Arial" w:cs="Arial"/>
          <w:sz w:val="28"/>
          <w:szCs w:val="28"/>
        </w:rPr>
      </w:pPr>
    </w:p>
    <w:p w14:paraId="1744F782" w14:textId="77777777" w:rsidR="000A6A18" w:rsidRPr="000A6A18" w:rsidRDefault="000A6A18" w:rsidP="000A6A18">
      <w:pPr>
        <w:rPr>
          <w:rFonts w:ascii="Arial" w:eastAsiaTheme="majorEastAsia" w:hAnsi="Arial" w:cs="Arial"/>
          <w:sz w:val="28"/>
          <w:szCs w:val="28"/>
        </w:rPr>
      </w:pPr>
      <w:r w:rsidRPr="000A6A18">
        <w:rPr>
          <w:rFonts w:ascii="Arial" w:eastAsiaTheme="majorEastAsia" w:hAnsi="Arial" w:cs="Arial"/>
          <w:b/>
          <w:bCs/>
          <w:sz w:val="28"/>
          <w:szCs w:val="28"/>
        </w:rPr>
        <w:t>Book Clubs</w:t>
      </w:r>
    </w:p>
    <w:p w14:paraId="179B7CAA" w14:textId="53BF741C" w:rsidR="000A6A18" w:rsidRPr="000A6A18" w:rsidRDefault="000A6A18" w:rsidP="000A6A18">
      <w:pPr>
        <w:rPr>
          <w:rFonts w:ascii="Arial" w:eastAsiaTheme="majorEastAsia" w:hAnsi="Arial" w:cs="Arial"/>
          <w:sz w:val="28"/>
          <w:szCs w:val="28"/>
        </w:rPr>
      </w:pPr>
      <w:r w:rsidRPr="000A6A18">
        <w:rPr>
          <w:rFonts w:ascii="Arial" w:eastAsiaTheme="majorEastAsia" w:hAnsi="Arial" w:cs="Arial"/>
          <w:sz w:val="28"/>
          <w:szCs w:val="28"/>
        </w:rPr>
        <w:t>If you’re itching to talk about that thriller’s twist, or that latest historical saga, Guide Dogs’ Book Clubs are for you.</w:t>
      </w:r>
    </w:p>
    <w:p w14:paraId="3874727D" w14:textId="77777777" w:rsidR="000A6A18" w:rsidRPr="00AB68A2" w:rsidRDefault="000A6A18" w:rsidP="000A6A18">
      <w:pPr>
        <w:rPr>
          <w:rFonts w:ascii="Arial" w:eastAsiaTheme="majorEastAsia" w:hAnsi="Arial" w:cs="Arial"/>
          <w:sz w:val="28"/>
          <w:szCs w:val="28"/>
        </w:rPr>
      </w:pPr>
    </w:p>
    <w:p w14:paraId="5B30F8F0" w14:textId="77777777" w:rsidR="000A6A18" w:rsidRPr="00EA311D" w:rsidRDefault="000A6A18" w:rsidP="000A6A18">
      <w:r>
        <w:rPr>
          <w:rFonts w:ascii="Arial" w:hAnsi="Arial" w:cs="Arial"/>
          <w:sz w:val="28"/>
          <w:szCs w:val="28"/>
        </w:rPr>
        <w:pict w14:anchorId="06C550A9">
          <v:rect id="_x0000_i1233" style="width:468pt;height:1.5pt" o:hralign="center" o:hrstd="t" o:hr="t" fillcolor="#a0a0a0" stroked="f"/>
        </w:pict>
      </w:r>
    </w:p>
    <w:p w14:paraId="16CDDA2C" w14:textId="72378074" w:rsidR="000A6A18" w:rsidRPr="000A6A18" w:rsidRDefault="000A6A18" w:rsidP="000A6A18">
      <w:pPr>
        <w:jc w:val="center"/>
      </w:pPr>
      <w:r>
        <w:pict w14:anchorId="5AB40D21">
          <v:rect id="_x0000_i1234" style="width:468pt;height:1.5pt" o:hralign="center" o:hrstd="t" o:hr="t" fillcolor="#a0a0a0" stroked="f"/>
        </w:pict>
      </w:r>
      <w:bookmarkStart w:id="15" w:name="_Toc174531089"/>
      <w:bookmarkEnd w:id="3"/>
    </w:p>
    <w:p w14:paraId="37D386D3" w14:textId="68BEB209" w:rsidR="00155DBB" w:rsidRDefault="002F6280" w:rsidP="004E63C9">
      <w:pPr>
        <w:pStyle w:val="Heading1"/>
        <w:rPr>
          <w:rFonts w:ascii="Arial" w:hAnsi="Arial" w:cs="Arial"/>
          <w:b/>
          <w:bCs/>
          <w:color w:val="000000" w:themeColor="text1"/>
          <w:sz w:val="28"/>
          <w:szCs w:val="28"/>
        </w:rPr>
      </w:pPr>
      <w:bookmarkStart w:id="16" w:name="_Toc230788475"/>
      <w:r w:rsidRPr="00AB6C5A">
        <w:rPr>
          <w:rFonts w:ascii="Arial" w:hAnsi="Arial" w:cs="Arial"/>
          <w:b/>
          <w:bCs/>
          <w:color w:val="auto"/>
          <w:sz w:val="28"/>
          <w:szCs w:val="28"/>
        </w:rPr>
        <w:t xml:space="preserve">Recipe from </w:t>
      </w:r>
      <w:r w:rsidR="00F72956">
        <w:rPr>
          <w:rFonts w:ascii="Arial" w:hAnsi="Arial" w:cs="Arial"/>
          <w:b/>
          <w:bCs/>
          <w:color w:val="auto"/>
          <w:sz w:val="28"/>
          <w:szCs w:val="28"/>
        </w:rPr>
        <w:t>May</w:t>
      </w:r>
      <w:r w:rsidRPr="00AB6C5A">
        <w:rPr>
          <w:rFonts w:ascii="Arial" w:hAnsi="Arial" w:cs="Arial"/>
          <w:b/>
          <w:bCs/>
          <w:color w:val="auto"/>
          <w:sz w:val="28"/>
          <w:szCs w:val="28"/>
        </w:rPr>
        <w:t xml:space="preserve"> Sens</w:t>
      </w:r>
      <w:r w:rsidR="00155DBB">
        <w:rPr>
          <w:rFonts w:ascii="Arial" w:hAnsi="Arial" w:cs="Arial"/>
          <w:b/>
          <w:bCs/>
          <w:color w:val="auto"/>
          <w:sz w:val="28"/>
          <w:szCs w:val="28"/>
        </w:rPr>
        <w:t>e-</w:t>
      </w:r>
      <w:r w:rsidRPr="00AB6C5A">
        <w:rPr>
          <w:rFonts w:ascii="Arial" w:hAnsi="Arial" w:cs="Arial"/>
          <w:b/>
          <w:bCs/>
          <w:color w:val="auto"/>
          <w:sz w:val="28"/>
          <w:szCs w:val="28"/>
        </w:rPr>
        <w:t>able Cooking</w:t>
      </w:r>
      <w:r w:rsidR="004E63C9">
        <w:rPr>
          <w:rFonts w:ascii="Arial" w:hAnsi="Arial" w:cs="Arial"/>
          <w:b/>
          <w:bCs/>
          <w:color w:val="auto"/>
          <w:sz w:val="28"/>
          <w:szCs w:val="28"/>
        </w:rPr>
        <w:t xml:space="preserve"> </w:t>
      </w:r>
      <w:r w:rsidR="00257B91" w:rsidRPr="00162A2F">
        <w:rPr>
          <w:rFonts w:ascii="Arial" w:hAnsi="Arial" w:cs="Arial"/>
          <w:b/>
          <w:bCs/>
          <w:color w:val="auto"/>
          <w:sz w:val="28"/>
          <w:szCs w:val="28"/>
        </w:rPr>
        <w:t>–</w:t>
      </w:r>
      <w:r w:rsidR="004E63C9">
        <w:rPr>
          <w:rFonts w:ascii="Arial" w:hAnsi="Arial" w:cs="Arial"/>
          <w:b/>
          <w:bCs/>
          <w:color w:val="auto"/>
          <w:sz w:val="28"/>
          <w:szCs w:val="28"/>
        </w:rPr>
        <w:t xml:space="preserve"> </w:t>
      </w:r>
      <w:r w:rsidR="00B624CB">
        <w:rPr>
          <w:rFonts w:ascii="Arial" w:hAnsi="Arial" w:cs="Arial"/>
          <w:b/>
          <w:bCs/>
          <w:color w:val="000000" w:themeColor="text1"/>
          <w:sz w:val="28"/>
          <w:szCs w:val="28"/>
        </w:rPr>
        <w:t>Air Fryer Cupcakes</w:t>
      </w:r>
      <w:bookmarkEnd w:id="16"/>
    </w:p>
    <w:p w14:paraId="51290B0F" w14:textId="77777777" w:rsidR="00257B91" w:rsidRPr="00257B91" w:rsidRDefault="00257B91" w:rsidP="00257B91"/>
    <w:p w14:paraId="2A80C29A" w14:textId="48E81974" w:rsidR="002F6280" w:rsidRPr="00155DBB" w:rsidRDefault="002F6280" w:rsidP="008D3475">
      <w:pPr>
        <w:spacing w:after="160" w:line="259" w:lineRule="auto"/>
        <w:rPr>
          <w:rFonts w:ascii="Arial" w:hAnsi="Arial" w:cs="Arial"/>
          <w:b/>
          <w:bCs/>
          <w:sz w:val="28"/>
          <w:szCs w:val="28"/>
        </w:rPr>
      </w:pPr>
      <w:r w:rsidRPr="00B0655B">
        <w:rPr>
          <w:rFonts w:ascii="Arial" w:hAnsi="Arial" w:cs="Arial"/>
          <w:b/>
          <w:bCs/>
          <w:sz w:val="28"/>
          <w:szCs w:val="28"/>
        </w:rPr>
        <w:t>Ingredients</w:t>
      </w:r>
    </w:p>
    <w:p w14:paraId="1B3EE137" w14:textId="77777777" w:rsidR="00B624CB" w:rsidRDefault="00B624CB" w:rsidP="00B624CB">
      <w:pPr>
        <w:pStyle w:val="ListParagraph"/>
        <w:numPr>
          <w:ilvl w:val="0"/>
          <w:numId w:val="19"/>
        </w:numPr>
        <w:rPr>
          <w:rFonts w:ascii="Arial" w:hAnsi="Arial" w:cs="Arial"/>
          <w:sz w:val="28"/>
          <w:szCs w:val="28"/>
        </w:rPr>
      </w:pPr>
      <w:r w:rsidRPr="00B624CB">
        <w:rPr>
          <w:rFonts w:ascii="Arial" w:hAnsi="Arial" w:cs="Arial"/>
          <w:sz w:val="28"/>
          <w:szCs w:val="28"/>
        </w:rPr>
        <w:t>2 cups self</w:t>
      </w:r>
      <w:r w:rsidRPr="00B624CB">
        <w:rPr>
          <w:rFonts w:ascii="Arial" w:hAnsi="Arial" w:cs="Arial"/>
          <w:sz w:val="28"/>
          <w:szCs w:val="28"/>
        </w:rPr>
        <w:noBreakHyphen/>
        <w:t>raising flour</w:t>
      </w:r>
    </w:p>
    <w:p w14:paraId="14031E71" w14:textId="77777777" w:rsidR="00B624CB" w:rsidRDefault="00B624CB" w:rsidP="00B624CB">
      <w:pPr>
        <w:pStyle w:val="ListParagraph"/>
        <w:numPr>
          <w:ilvl w:val="0"/>
          <w:numId w:val="19"/>
        </w:numPr>
        <w:rPr>
          <w:rFonts w:ascii="Arial" w:hAnsi="Arial" w:cs="Arial"/>
          <w:sz w:val="28"/>
          <w:szCs w:val="28"/>
        </w:rPr>
      </w:pPr>
      <w:r w:rsidRPr="00B624CB">
        <w:rPr>
          <w:rFonts w:ascii="Arial" w:hAnsi="Arial" w:cs="Arial"/>
          <w:sz w:val="28"/>
          <w:szCs w:val="28"/>
        </w:rPr>
        <w:t>½ cup sugar</w:t>
      </w:r>
    </w:p>
    <w:p w14:paraId="1F5E2659" w14:textId="77777777" w:rsidR="00B624CB" w:rsidRDefault="00B624CB" w:rsidP="00B624CB">
      <w:pPr>
        <w:pStyle w:val="ListParagraph"/>
        <w:numPr>
          <w:ilvl w:val="0"/>
          <w:numId w:val="19"/>
        </w:numPr>
        <w:rPr>
          <w:rFonts w:ascii="Arial" w:hAnsi="Arial" w:cs="Arial"/>
          <w:sz w:val="28"/>
          <w:szCs w:val="28"/>
        </w:rPr>
      </w:pPr>
      <w:r w:rsidRPr="00B624CB">
        <w:rPr>
          <w:rFonts w:ascii="Arial" w:hAnsi="Arial" w:cs="Arial"/>
          <w:sz w:val="28"/>
          <w:szCs w:val="28"/>
        </w:rPr>
        <w:t>½ cup milk</w:t>
      </w:r>
    </w:p>
    <w:p w14:paraId="354F9AC7" w14:textId="77777777" w:rsidR="00B624CB" w:rsidRDefault="00B624CB" w:rsidP="00B624CB">
      <w:pPr>
        <w:pStyle w:val="ListParagraph"/>
        <w:numPr>
          <w:ilvl w:val="0"/>
          <w:numId w:val="19"/>
        </w:numPr>
        <w:rPr>
          <w:rFonts w:ascii="Arial" w:hAnsi="Arial" w:cs="Arial"/>
          <w:sz w:val="28"/>
          <w:szCs w:val="28"/>
        </w:rPr>
      </w:pPr>
      <w:r w:rsidRPr="00B624CB">
        <w:rPr>
          <w:rFonts w:ascii="Arial" w:hAnsi="Arial" w:cs="Arial"/>
          <w:sz w:val="28"/>
          <w:szCs w:val="28"/>
        </w:rPr>
        <w:t>½ cup oil</w:t>
      </w:r>
    </w:p>
    <w:p w14:paraId="46E850D2" w14:textId="77777777" w:rsidR="00B624CB" w:rsidRDefault="00B624CB" w:rsidP="00B624CB">
      <w:pPr>
        <w:pStyle w:val="ListParagraph"/>
        <w:numPr>
          <w:ilvl w:val="0"/>
          <w:numId w:val="19"/>
        </w:numPr>
        <w:rPr>
          <w:rFonts w:ascii="Arial" w:hAnsi="Arial" w:cs="Arial"/>
          <w:sz w:val="28"/>
          <w:szCs w:val="28"/>
        </w:rPr>
      </w:pPr>
      <w:r w:rsidRPr="00B624CB">
        <w:rPr>
          <w:rFonts w:ascii="Arial" w:hAnsi="Arial" w:cs="Arial"/>
          <w:sz w:val="28"/>
          <w:szCs w:val="28"/>
        </w:rPr>
        <w:t>1 egg</w:t>
      </w:r>
    </w:p>
    <w:p w14:paraId="57E07F11" w14:textId="77777777" w:rsidR="00B624CB" w:rsidRDefault="00B624CB" w:rsidP="00B624CB">
      <w:pPr>
        <w:pStyle w:val="ListParagraph"/>
        <w:numPr>
          <w:ilvl w:val="0"/>
          <w:numId w:val="19"/>
        </w:numPr>
        <w:rPr>
          <w:rFonts w:ascii="Arial" w:hAnsi="Arial" w:cs="Arial"/>
          <w:sz w:val="28"/>
          <w:szCs w:val="28"/>
        </w:rPr>
      </w:pPr>
      <w:r w:rsidRPr="00B624CB">
        <w:rPr>
          <w:rFonts w:ascii="Arial" w:hAnsi="Arial" w:cs="Arial"/>
          <w:sz w:val="28"/>
          <w:szCs w:val="28"/>
        </w:rPr>
        <w:t>1 teaspoon vanilla</w:t>
      </w:r>
    </w:p>
    <w:p w14:paraId="283E1047" w14:textId="77777777" w:rsidR="00B624CB" w:rsidRDefault="00B624CB" w:rsidP="00B624CB">
      <w:pPr>
        <w:pStyle w:val="ListParagraph"/>
        <w:numPr>
          <w:ilvl w:val="0"/>
          <w:numId w:val="19"/>
        </w:numPr>
        <w:rPr>
          <w:rFonts w:ascii="Arial" w:hAnsi="Arial" w:cs="Arial"/>
          <w:sz w:val="28"/>
          <w:szCs w:val="28"/>
        </w:rPr>
      </w:pPr>
      <w:r w:rsidRPr="00B624CB">
        <w:rPr>
          <w:rFonts w:ascii="Arial" w:hAnsi="Arial" w:cs="Arial"/>
          <w:sz w:val="28"/>
          <w:szCs w:val="28"/>
        </w:rPr>
        <w:t>12 paper cupcake liners</w:t>
      </w:r>
    </w:p>
    <w:p w14:paraId="5885279F" w14:textId="3A9604AC" w:rsidR="00B624CB" w:rsidRPr="00B624CB" w:rsidRDefault="00B624CB" w:rsidP="00B624CB">
      <w:pPr>
        <w:pStyle w:val="ListParagraph"/>
        <w:numPr>
          <w:ilvl w:val="0"/>
          <w:numId w:val="19"/>
        </w:numPr>
        <w:rPr>
          <w:rFonts w:ascii="Arial" w:hAnsi="Arial" w:cs="Arial"/>
          <w:sz w:val="28"/>
          <w:szCs w:val="28"/>
        </w:rPr>
      </w:pPr>
      <w:r w:rsidRPr="00B624CB">
        <w:rPr>
          <w:rFonts w:ascii="Arial" w:hAnsi="Arial" w:cs="Arial"/>
          <w:sz w:val="28"/>
          <w:szCs w:val="28"/>
        </w:rPr>
        <w:t>12 silicone cupcake moulds</w:t>
      </w:r>
    </w:p>
    <w:p w14:paraId="49A672F2" w14:textId="77777777" w:rsidR="00B624CB" w:rsidRDefault="00B624CB" w:rsidP="00B624CB">
      <w:pPr>
        <w:ind w:left="360"/>
        <w:rPr>
          <w:rFonts w:ascii="Arial" w:hAnsi="Arial" w:cs="Arial"/>
          <w:b/>
          <w:bCs/>
          <w:sz w:val="28"/>
          <w:szCs w:val="28"/>
        </w:rPr>
      </w:pPr>
    </w:p>
    <w:p w14:paraId="074DEC63" w14:textId="70034CCE" w:rsidR="00B624CB" w:rsidRDefault="00B624CB" w:rsidP="00B624CB">
      <w:pPr>
        <w:ind w:left="360"/>
        <w:rPr>
          <w:rFonts w:ascii="Arial" w:hAnsi="Arial" w:cs="Arial"/>
          <w:b/>
          <w:bCs/>
          <w:sz w:val="28"/>
          <w:szCs w:val="28"/>
        </w:rPr>
      </w:pPr>
      <w:r w:rsidRPr="00B624CB">
        <w:rPr>
          <w:rFonts w:ascii="Arial" w:hAnsi="Arial" w:cs="Arial"/>
          <w:b/>
          <w:bCs/>
          <w:sz w:val="28"/>
          <w:szCs w:val="28"/>
        </w:rPr>
        <w:t>Method</w:t>
      </w:r>
    </w:p>
    <w:p w14:paraId="2EFCAAC5" w14:textId="77777777" w:rsidR="00B624CB" w:rsidRPr="00B624CB" w:rsidRDefault="00B624CB" w:rsidP="00B624CB">
      <w:pPr>
        <w:ind w:left="360"/>
        <w:rPr>
          <w:rFonts w:ascii="Arial" w:hAnsi="Arial" w:cs="Arial"/>
          <w:sz w:val="28"/>
          <w:szCs w:val="28"/>
        </w:rPr>
      </w:pPr>
    </w:p>
    <w:p w14:paraId="2B279398" w14:textId="77777777" w:rsidR="00B624CB" w:rsidRDefault="00B624CB" w:rsidP="00B624CB">
      <w:pPr>
        <w:pStyle w:val="ListParagraph"/>
        <w:numPr>
          <w:ilvl w:val="0"/>
          <w:numId w:val="20"/>
        </w:numPr>
        <w:rPr>
          <w:rFonts w:ascii="Arial" w:hAnsi="Arial" w:cs="Arial"/>
          <w:sz w:val="28"/>
          <w:szCs w:val="28"/>
        </w:rPr>
      </w:pPr>
      <w:r w:rsidRPr="00B624CB">
        <w:rPr>
          <w:rFonts w:ascii="Arial" w:hAnsi="Arial" w:cs="Arial"/>
          <w:sz w:val="28"/>
          <w:szCs w:val="28"/>
        </w:rPr>
        <w:lastRenderedPageBreak/>
        <w:t xml:space="preserve">Place all dry ingredients into a mixing bowl, then add all wet ingredients. </w:t>
      </w:r>
    </w:p>
    <w:p w14:paraId="5711FDC5" w14:textId="68414601" w:rsidR="00B624CB" w:rsidRDefault="00B624CB" w:rsidP="00B624CB">
      <w:pPr>
        <w:pStyle w:val="ListParagraph"/>
        <w:numPr>
          <w:ilvl w:val="0"/>
          <w:numId w:val="20"/>
        </w:numPr>
        <w:rPr>
          <w:rFonts w:ascii="Arial" w:hAnsi="Arial" w:cs="Arial"/>
          <w:sz w:val="28"/>
          <w:szCs w:val="28"/>
        </w:rPr>
      </w:pPr>
      <w:r w:rsidRPr="00B624CB">
        <w:rPr>
          <w:rFonts w:ascii="Arial" w:hAnsi="Arial" w:cs="Arial"/>
          <w:sz w:val="28"/>
          <w:szCs w:val="28"/>
        </w:rPr>
        <w:t>Mix well until combined.</w:t>
      </w:r>
    </w:p>
    <w:p w14:paraId="36644654" w14:textId="77777777" w:rsidR="00B624CB" w:rsidRDefault="00B624CB" w:rsidP="00B624CB">
      <w:pPr>
        <w:pStyle w:val="ListParagraph"/>
        <w:numPr>
          <w:ilvl w:val="0"/>
          <w:numId w:val="20"/>
        </w:numPr>
        <w:rPr>
          <w:rFonts w:ascii="Arial" w:hAnsi="Arial" w:cs="Arial"/>
          <w:sz w:val="28"/>
          <w:szCs w:val="28"/>
        </w:rPr>
      </w:pPr>
      <w:r w:rsidRPr="00B624CB">
        <w:rPr>
          <w:rFonts w:ascii="Arial" w:hAnsi="Arial" w:cs="Arial"/>
          <w:sz w:val="28"/>
          <w:szCs w:val="28"/>
        </w:rPr>
        <w:t>Spoon tablespoons of the mixture into the silicone cupcake moulds lined with paper cupcake liners.</w:t>
      </w:r>
    </w:p>
    <w:p w14:paraId="606082EC" w14:textId="74BA9EA0" w:rsidR="00B624CB" w:rsidRPr="00B624CB" w:rsidRDefault="00B624CB" w:rsidP="00B624CB">
      <w:pPr>
        <w:pStyle w:val="ListParagraph"/>
        <w:numPr>
          <w:ilvl w:val="0"/>
          <w:numId w:val="20"/>
        </w:numPr>
        <w:rPr>
          <w:rFonts w:ascii="Arial" w:hAnsi="Arial" w:cs="Arial"/>
          <w:sz w:val="28"/>
          <w:szCs w:val="28"/>
        </w:rPr>
      </w:pPr>
      <w:r w:rsidRPr="00B624CB">
        <w:rPr>
          <w:rFonts w:ascii="Arial" w:hAnsi="Arial" w:cs="Arial"/>
          <w:b/>
          <w:bCs/>
          <w:sz w:val="28"/>
          <w:szCs w:val="28"/>
        </w:rPr>
        <w:t xml:space="preserve">Air fryer: </w:t>
      </w:r>
      <w:r w:rsidRPr="00B624CB">
        <w:rPr>
          <w:rFonts w:ascii="Arial" w:hAnsi="Arial" w:cs="Arial"/>
          <w:sz w:val="28"/>
          <w:szCs w:val="28"/>
        </w:rPr>
        <w:t>Set to Bake at 160°C and cook for 15 minutes. Test with a skewer; if it comes out clean, the cupcakes are ready.</w:t>
      </w:r>
    </w:p>
    <w:p w14:paraId="718B7C23" w14:textId="516208F4" w:rsidR="00B624CB" w:rsidRPr="00B624CB" w:rsidRDefault="00B624CB" w:rsidP="00B624CB">
      <w:pPr>
        <w:pStyle w:val="ListParagraph"/>
        <w:numPr>
          <w:ilvl w:val="0"/>
          <w:numId w:val="20"/>
        </w:numPr>
        <w:rPr>
          <w:rFonts w:ascii="Arial" w:hAnsi="Arial" w:cs="Arial"/>
          <w:sz w:val="28"/>
          <w:szCs w:val="28"/>
        </w:rPr>
      </w:pPr>
      <w:r w:rsidRPr="00B624CB">
        <w:rPr>
          <w:rFonts w:ascii="Arial" w:hAnsi="Arial" w:cs="Arial"/>
          <w:b/>
          <w:bCs/>
          <w:sz w:val="28"/>
          <w:szCs w:val="28"/>
        </w:rPr>
        <w:t>Oven option:</w:t>
      </w:r>
      <w:r>
        <w:rPr>
          <w:rFonts w:ascii="Arial" w:hAnsi="Arial" w:cs="Arial"/>
          <w:b/>
          <w:bCs/>
          <w:sz w:val="28"/>
          <w:szCs w:val="28"/>
        </w:rPr>
        <w:t xml:space="preserve"> </w:t>
      </w:r>
      <w:r w:rsidRPr="00B624CB">
        <w:rPr>
          <w:rFonts w:ascii="Arial" w:hAnsi="Arial" w:cs="Arial"/>
          <w:sz w:val="28"/>
          <w:szCs w:val="28"/>
        </w:rPr>
        <w:t>Bake at 180°C (moderate oven) for 25 minutes.</w:t>
      </w:r>
    </w:p>
    <w:p w14:paraId="514F15C3" w14:textId="11948E5A" w:rsidR="004E63C9" w:rsidRPr="004E63C9" w:rsidRDefault="004E63C9" w:rsidP="00B624CB">
      <w:pPr>
        <w:ind w:left="360"/>
        <w:rPr>
          <w:rFonts w:ascii="Arial" w:hAnsi="Arial" w:cs="Arial"/>
          <w:sz w:val="28"/>
          <w:szCs w:val="28"/>
        </w:rPr>
      </w:pPr>
    </w:p>
    <w:p w14:paraId="2ACE8DE6" w14:textId="77777777" w:rsidR="002F6280" w:rsidRPr="00DB0B4E" w:rsidRDefault="00000000" w:rsidP="00390026">
      <w:pPr>
        <w:jc w:val="both"/>
      </w:pPr>
      <w:r>
        <w:pict w14:anchorId="4DFFA0C8">
          <v:rect id="_x0000_i1043" style="width:468pt;height:1.5pt" o:hralign="center" o:hrstd="t" o:hr="t" fillcolor="#a0a0a0" stroked="f"/>
        </w:pict>
      </w:r>
    </w:p>
    <w:p w14:paraId="4DC32AFF" w14:textId="2D3B0BA3" w:rsidR="0027485C" w:rsidRDefault="00000000" w:rsidP="00155DBB">
      <w:pPr>
        <w:jc w:val="center"/>
      </w:pPr>
      <w:r>
        <w:pict w14:anchorId="62C7ECA6">
          <v:rect id="_x0000_i1044" style="width:468pt;height:1.5pt" o:hralign="center" o:hrstd="t" o:hr="t" fillcolor="#a0a0a0" stroked="f"/>
        </w:pict>
      </w:r>
    </w:p>
    <w:p w14:paraId="12C684DE" w14:textId="77777777" w:rsidR="00E51872" w:rsidRPr="00DA58D4" w:rsidRDefault="00E51872" w:rsidP="00E51872">
      <w:pPr>
        <w:pStyle w:val="Heading1"/>
        <w:rPr>
          <w:rFonts w:ascii="Arial" w:eastAsia="Arial" w:hAnsi="Arial" w:cs="Arial"/>
          <w:b/>
          <w:bCs/>
          <w:color w:val="auto"/>
          <w:sz w:val="28"/>
          <w:szCs w:val="28"/>
          <w:lang w:val="en"/>
        </w:rPr>
      </w:pPr>
      <w:bookmarkStart w:id="17" w:name="_Toc230788476"/>
      <w:r w:rsidRPr="00DA58D4">
        <w:rPr>
          <w:rFonts w:ascii="Arial" w:eastAsia="Arial" w:hAnsi="Arial" w:cs="Arial"/>
          <w:b/>
          <w:bCs/>
          <w:color w:val="auto"/>
          <w:sz w:val="28"/>
          <w:szCs w:val="28"/>
          <w:lang w:val="en"/>
        </w:rPr>
        <w:t>Leave a Gift in your Will</w:t>
      </w:r>
      <w:r>
        <w:rPr>
          <w:rFonts w:ascii="Arial" w:eastAsia="Arial" w:hAnsi="Arial" w:cs="Arial"/>
          <w:b/>
          <w:bCs/>
          <w:color w:val="auto"/>
          <w:sz w:val="28"/>
          <w:szCs w:val="28"/>
          <w:lang w:val="en"/>
        </w:rPr>
        <w:t xml:space="preserve"> to Canberra Blind Society</w:t>
      </w:r>
      <w:bookmarkEnd w:id="17"/>
    </w:p>
    <w:p w14:paraId="64E3F81C" w14:textId="77777777" w:rsidR="00E51872" w:rsidRPr="004E29A2" w:rsidRDefault="00E51872" w:rsidP="00E51872">
      <w:pPr>
        <w:shd w:val="clear" w:color="auto" w:fill="FFFFFF"/>
        <w:spacing w:line="360" w:lineRule="atLeast"/>
        <w:rPr>
          <w:rFonts w:ascii="Arial" w:hAnsi="Arial" w:cs="Arial"/>
          <w:color w:val="242424"/>
          <w:sz w:val="28"/>
          <w:szCs w:val="28"/>
          <w:lang w:eastAsia="en-AU"/>
        </w:rPr>
      </w:pPr>
      <w:r w:rsidRPr="004E29A2">
        <w:rPr>
          <w:rFonts w:ascii="Arial" w:hAnsi="Arial" w:cs="Arial"/>
          <w:color w:val="000000"/>
          <w:sz w:val="28"/>
          <w:szCs w:val="28"/>
          <w:bdr w:val="none" w:sz="0" w:space="0" w:color="auto" w:frame="1"/>
          <w:lang w:eastAsia="en-AU"/>
        </w:rPr>
        <w:t>Your values don’t have to end with your lifetime. By including the Canberra Blind Society (ABN: 23 708 616 327) in your Will, you are choosing to leave a world that is better for the blind or vision impaired generations that follow.</w:t>
      </w:r>
    </w:p>
    <w:p w14:paraId="18B2449C" w14:textId="77777777" w:rsidR="00E51872" w:rsidRPr="004E29A2" w:rsidRDefault="00E51872" w:rsidP="00E51872">
      <w:pPr>
        <w:shd w:val="clear" w:color="auto" w:fill="FFFFFF"/>
        <w:spacing w:line="360" w:lineRule="atLeast"/>
        <w:rPr>
          <w:rFonts w:ascii="Arial" w:hAnsi="Arial" w:cs="Arial"/>
          <w:color w:val="242424"/>
          <w:sz w:val="28"/>
          <w:szCs w:val="28"/>
          <w:lang w:eastAsia="en-AU"/>
        </w:rPr>
      </w:pPr>
      <w:r w:rsidRPr="004E29A2">
        <w:rPr>
          <w:rFonts w:ascii="Arial" w:hAnsi="Arial" w:cs="Arial"/>
          <w:color w:val="000000"/>
          <w:sz w:val="28"/>
          <w:szCs w:val="28"/>
          <w:bdr w:val="none" w:sz="0" w:space="0" w:color="auto" w:frame="1"/>
          <w:lang w:eastAsia="en-AU"/>
        </w:rPr>
        <w:t> </w:t>
      </w:r>
    </w:p>
    <w:p w14:paraId="09FEC082" w14:textId="77777777" w:rsidR="00E51872" w:rsidRPr="004E29A2" w:rsidRDefault="00E51872" w:rsidP="00E51872">
      <w:pPr>
        <w:shd w:val="clear" w:color="auto" w:fill="FFFFFF"/>
        <w:spacing w:line="360" w:lineRule="auto"/>
        <w:rPr>
          <w:rFonts w:ascii="Arial" w:hAnsi="Arial" w:cs="Arial"/>
          <w:color w:val="242424"/>
          <w:sz w:val="28"/>
          <w:szCs w:val="28"/>
          <w:lang w:eastAsia="en-AU"/>
        </w:rPr>
      </w:pPr>
      <w:r w:rsidRPr="004E29A2">
        <w:rPr>
          <w:rFonts w:ascii="Arial" w:hAnsi="Arial" w:cs="Arial"/>
          <w:b/>
          <w:bCs/>
          <w:color w:val="000000"/>
          <w:sz w:val="28"/>
          <w:szCs w:val="28"/>
          <w:bdr w:val="none" w:sz="0" w:space="0" w:color="auto" w:frame="1"/>
          <w:lang w:eastAsia="en-AU"/>
        </w:rPr>
        <w:t>Why Leave a Gift in Your Will?</w:t>
      </w:r>
    </w:p>
    <w:p w14:paraId="0D2BF8AC" w14:textId="77777777" w:rsidR="00E51872" w:rsidRPr="004E29A2" w:rsidRDefault="00E51872" w:rsidP="00E51872">
      <w:pPr>
        <w:numPr>
          <w:ilvl w:val="0"/>
          <w:numId w:val="12"/>
        </w:numPr>
        <w:shd w:val="clear" w:color="auto" w:fill="FFFFFF"/>
        <w:rPr>
          <w:rFonts w:ascii="Arial" w:hAnsi="Arial" w:cs="Arial"/>
          <w:color w:val="000000"/>
          <w:sz w:val="28"/>
          <w:szCs w:val="28"/>
          <w:lang w:eastAsia="en-AU"/>
        </w:rPr>
      </w:pPr>
      <w:r w:rsidRPr="004E29A2">
        <w:rPr>
          <w:rFonts w:ascii="Arial" w:hAnsi="Arial" w:cs="Arial"/>
          <w:b/>
          <w:bCs/>
          <w:color w:val="000000"/>
          <w:sz w:val="28"/>
          <w:szCs w:val="28"/>
          <w:lang w:eastAsia="en-AU"/>
        </w:rPr>
        <w:t>Keep Your Life’s Work Growing:</w:t>
      </w:r>
      <w:r w:rsidRPr="004E29A2">
        <w:rPr>
          <w:rFonts w:ascii="Arial" w:hAnsi="Arial" w:cs="Arial"/>
          <w:color w:val="000000"/>
          <w:sz w:val="28"/>
          <w:szCs w:val="28"/>
          <w:lang w:eastAsia="en-AU"/>
        </w:rPr>
        <w:t> Ensure the causes you’ve championed throughout your life continue to thrive.</w:t>
      </w:r>
    </w:p>
    <w:p w14:paraId="6AEF8FDC" w14:textId="77777777" w:rsidR="00E51872" w:rsidRPr="004E29A2" w:rsidRDefault="00E51872" w:rsidP="00E51872">
      <w:pPr>
        <w:numPr>
          <w:ilvl w:val="0"/>
          <w:numId w:val="12"/>
        </w:numPr>
        <w:shd w:val="clear" w:color="auto" w:fill="FFFFFF"/>
        <w:rPr>
          <w:rFonts w:ascii="Arial" w:hAnsi="Arial" w:cs="Arial"/>
          <w:color w:val="000000"/>
          <w:sz w:val="28"/>
          <w:szCs w:val="28"/>
          <w:lang w:eastAsia="en-AU"/>
        </w:rPr>
      </w:pPr>
      <w:r w:rsidRPr="004E29A2">
        <w:rPr>
          <w:rFonts w:ascii="Arial" w:hAnsi="Arial" w:cs="Arial"/>
          <w:b/>
          <w:bCs/>
          <w:color w:val="000000"/>
          <w:sz w:val="28"/>
          <w:szCs w:val="28"/>
          <w:lang w:eastAsia="en-AU"/>
        </w:rPr>
        <w:t>Peace of Mind Today:</w:t>
      </w:r>
      <w:r w:rsidRPr="004E29A2">
        <w:rPr>
          <w:rFonts w:ascii="Arial" w:hAnsi="Arial" w:cs="Arial"/>
          <w:color w:val="000000"/>
          <w:sz w:val="28"/>
          <w:szCs w:val="28"/>
          <w:lang w:eastAsia="en-AU"/>
        </w:rPr>
        <w:t> A </w:t>
      </w:r>
      <w:r w:rsidRPr="004E29A2">
        <w:rPr>
          <w:rFonts w:ascii="Arial" w:hAnsi="Arial" w:cs="Arial"/>
          <w:color w:val="000000"/>
          <w:sz w:val="28"/>
          <w:szCs w:val="28"/>
          <w:bdr w:val="none" w:sz="0" w:space="0" w:color="auto" w:frame="1"/>
          <w:lang w:eastAsia="en-AU"/>
        </w:rPr>
        <w:t>bequest</w:t>
      </w:r>
      <w:r w:rsidRPr="004E29A2">
        <w:rPr>
          <w:rFonts w:ascii="Arial" w:hAnsi="Arial" w:cs="Arial"/>
          <w:color w:val="000000"/>
          <w:sz w:val="28"/>
          <w:szCs w:val="28"/>
          <w:lang w:eastAsia="en-AU"/>
        </w:rPr>
        <w:t> allows you to make a significant future contribution without impacting your lifestyle or finances now.</w:t>
      </w:r>
    </w:p>
    <w:p w14:paraId="036EDFAA" w14:textId="77777777" w:rsidR="00E51872" w:rsidRPr="004E29A2" w:rsidRDefault="00E51872" w:rsidP="00E51872">
      <w:pPr>
        <w:numPr>
          <w:ilvl w:val="0"/>
          <w:numId w:val="13"/>
        </w:numPr>
        <w:shd w:val="clear" w:color="auto" w:fill="FFFFFF"/>
        <w:rPr>
          <w:rFonts w:ascii="Arial" w:hAnsi="Arial" w:cs="Arial"/>
          <w:color w:val="000000"/>
          <w:sz w:val="28"/>
          <w:szCs w:val="28"/>
          <w:lang w:eastAsia="en-AU"/>
        </w:rPr>
      </w:pPr>
      <w:r w:rsidRPr="004E29A2">
        <w:rPr>
          <w:rFonts w:ascii="Arial" w:hAnsi="Arial" w:cs="Arial"/>
          <w:b/>
          <w:bCs/>
          <w:color w:val="000000"/>
          <w:sz w:val="28"/>
          <w:szCs w:val="28"/>
          <w:lang w:eastAsia="en-AU"/>
        </w:rPr>
        <w:t>Flexibility:</w:t>
      </w:r>
      <w:r w:rsidRPr="004E29A2">
        <w:rPr>
          <w:rFonts w:ascii="Arial" w:hAnsi="Arial" w:cs="Arial"/>
          <w:color w:val="000000"/>
          <w:sz w:val="28"/>
          <w:szCs w:val="28"/>
          <w:lang w:eastAsia="en-AU"/>
        </w:rPr>
        <w:t> You can choose a specific amount, a percentage of your estate, or the remainder after your loved ones are provided for.</w:t>
      </w:r>
    </w:p>
    <w:p w14:paraId="4F87303C" w14:textId="77777777" w:rsidR="00E51872" w:rsidRPr="004E29A2" w:rsidRDefault="00E51872" w:rsidP="00E51872">
      <w:pPr>
        <w:numPr>
          <w:ilvl w:val="0"/>
          <w:numId w:val="13"/>
        </w:numPr>
        <w:shd w:val="clear" w:color="auto" w:fill="FFFFFF"/>
        <w:rPr>
          <w:rFonts w:ascii="Arial" w:hAnsi="Arial" w:cs="Arial"/>
          <w:color w:val="000000"/>
          <w:sz w:val="28"/>
          <w:szCs w:val="28"/>
          <w:lang w:eastAsia="en-AU"/>
        </w:rPr>
      </w:pPr>
      <w:r w:rsidRPr="004E29A2">
        <w:rPr>
          <w:rFonts w:ascii="Arial" w:hAnsi="Arial" w:cs="Arial"/>
          <w:b/>
          <w:bCs/>
          <w:color w:val="000000"/>
          <w:sz w:val="28"/>
          <w:szCs w:val="28"/>
          <w:lang w:eastAsia="en-AU"/>
        </w:rPr>
        <w:t>Potential Tax Benefits:</w:t>
      </w:r>
      <w:r w:rsidRPr="004E29A2">
        <w:rPr>
          <w:rFonts w:ascii="Arial" w:hAnsi="Arial" w:cs="Arial"/>
          <w:color w:val="000000"/>
          <w:sz w:val="28"/>
          <w:szCs w:val="28"/>
          <w:lang w:eastAsia="en-AU"/>
        </w:rPr>
        <w:t> In many cases, </w:t>
      </w:r>
      <w:r w:rsidRPr="004E29A2">
        <w:rPr>
          <w:rFonts w:ascii="Arial" w:hAnsi="Arial" w:cs="Arial"/>
          <w:color w:val="000000"/>
          <w:sz w:val="28"/>
          <w:szCs w:val="28"/>
          <w:bdr w:val="none" w:sz="0" w:space="0" w:color="auto" w:frame="1"/>
          <w:lang w:eastAsia="en-AU"/>
        </w:rPr>
        <w:t>bequest</w:t>
      </w:r>
      <w:r w:rsidRPr="004E29A2">
        <w:rPr>
          <w:rFonts w:ascii="Arial" w:hAnsi="Arial" w:cs="Arial"/>
          <w:color w:val="000000"/>
          <w:sz w:val="28"/>
          <w:szCs w:val="28"/>
          <w:lang w:eastAsia="en-AU"/>
        </w:rPr>
        <w:t>s of assets like shares or property may be exempt from Capital Gains Tax (CGT), ensuring more of your gift goes directly to our mission.</w:t>
      </w:r>
    </w:p>
    <w:p w14:paraId="10523F79" w14:textId="77777777" w:rsidR="00E51872" w:rsidRPr="004E29A2" w:rsidRDefault="00E51872" w:rsidP="00E51872">
      <w:pPr>
        <w:shd w:val="clear" w:color="auto" w:fill="FFFFFF"/>
        <w:ind w:left="720"/>
        <w:rPr>
          <w:rFonts w:ascii="Arial" w:hAnsi="Arial" w:cs="Arial"/>
          <w:color w:val="000000"/>
          <w:sz w:val="28"/>
          <w:szCs w:val="28"/>
          <w:lang w:eastAsia="en-AU"/>
        </w:rPr>
      </w:pPr>
    </w:p>
    <w:p w14:paraId="3E59B7FC" w14:textId="7C7D83A5" w:rsidR="00E51872" w:rsidRPr="004E29A2" w:rsidRDefault="00E51872" w:rsidP="00E51872">
      <w:pPr>
        <w:shd w:val="clear" w:color="auto" w:fill="FFFFFF"/>
        <w:rPr>
          <w:rFonts w:ascii="Arial" w:hAnsi="Arial" w:cs="Arial"/>
          <w:color w:val="004C9D"/>
          <w:sz w:val="28"/>
          <w:szCs w:val="28"/>
          <w:u w:val="single"/>
          <w:bdr w:val="none" w:sz="0" w:space="0" w:color="auto" w:frame="1"/>
          <w:lang w:eastAsia="en-AU"/>
        </w:rPr>
      </w:pPr>
      <w:r w:rsidRPr="004E29A2">
        <w:rPr>
          <w:rFonts w:ascii="Arial" w:hAnsi="Arial" w:cs="Arial"/>
          <w:color w:val="000000"/>
          <w:sz w:val="28"/>
          <w:szCs w:val="28"/>
          <w:bdr w:val="none" w:sz="0" w:space="0" w:color="auto" w:frame="1"/>
          <w:lang w:eastAsia="en-AU"/>
        </w:rPr>
        <w:t xml:space="preserve">If you would like to discuss your bequest, please contact </w:t>
      </w:r>
      <w:r>
        <w:rPr>
          <w:rFonts w:ascii="Arial" w:hAnsi="Arial" w:cs="Arial"/>
          <w:color w:val="000000"/>
          <w:sz w:val="28"/>
          <w:szCs w:val="28"/>
          <w:bdr w:val="none" w:sz="0" w:space="0" w:color="auto" w:frame="1"/>
          <w:lang w:eastAsia="en-AU"/>
        </w:rPr>
        <w:t xml:space="preserve">the CBS Office </w:t>
      </w:r>
      <w:r w:rsidRPr="004E29A2">
        <w:rPr>
          <w:rFonts w:ascii="Arial" w:hAnsi="Arial" w:cs="Arial"/>
          <w:color w:val="000000"/>
          <w:sz w:val="28"/>
          <w:szCs w:val="28"/>
          <w:bdr w:val="none" w:sz="0" w:space="0" w:color="auto" w:frame="1"/>
          <w:lang w:eastAsia="en-AU"/>
        </w:rPr>
        <w:t>on telephone: 02 6247 4580 or email: </w:t>
      </w:r>
      <w:hyperlink r:id="rId19" w:tooltip="mailto:canblind@canberrablindsociety.org.au" w:history="1">
        <w:r w:rsidRPr="004E29A2">
          <w:rPr>
            <w:rFonts w:ascii="Arial" w:hAnsi="Arial" w:cs="Arial"/>
            <w:color w:val="004C9D"/>
            <w:sz w:val="28"/>
            <w:szCs w:val="28"/>
            <w:u w:val="single"/>
            <w:bdr w:val="none" w:sz="0" w:space="0" w:color="auto" w:frame="1"/>
            <w:lang w:eastAsia="en-AU"/>
          </w:rPr>
          <w:t>canblind@canberrablindsociety.org.au</w:t>
        </w:r>
      </w:hyperlink>
    </w:p>
    <w:p w14:paraId="12F40CC6" w14:textId="77777777" w:rsidR="00E51872" w:rsidRPr="004E29A2" w:rsidRDefault="00E51872" w:rsidP="00E51872">
      <w:pPr>
        <w:shd w:val="clear" w:color="auto" w:fill="FFFFFF"/>
        <w:rPr>
          <w:rFonts w:ascii="Arial" w:hAnsi="Arial" w:cs="Arial"/>
          <w:color w:val="242424"/>
          <w:lang w:eastAsia="en-AU"/>
        </w:rPr>
      </w:pPr>
    </w:p>
    <w:p w14:paraId="379AD3AF" w14:textId="77777777" w:rsidR="00E51872" w:rsidRPr="00DB0B4E" w:rsidRDefault="00000000" w:rsidP="00E51872">
      <w:pPr>
        <w:jc w:val="center"/>
      </w:pPr>
      <w:r>
        <w:pict w14:anchorId="3C2C8311">
          <v:rect id="_x0000_i1045" style="width:468pt;height:1.5pt" o:hralign="center" o:hrstd="t" o:hr="t" fillcolor="#a0a0a0" stroked="f"/>
        </w:pict>
      </w:r>
    </w:p>
    <w:p w14:paraId="4C90D9F7" w14:textId="1363A047" w:rsidR="00C35FF4" w:rsidRPr="00004167" w:rsidRDefault="00000000" w:rsidP="00004167">
      <w:pPr>
        <w:jc w:val="center"/>
      </w:pPr>
      <w:r>
        <w:pict w14:anchorId="12AD05DC">
          <v:rect id="_x0000_i1046" style="width:468pt;height:1.5pt" o:hralign="center" o:hrstd="t" o:hr="t" fillcolor="#a0a0a0" stroked="f"/>
        </w:pict>
      </w:r>
    </w:p>
    <w:p w14:paraId="13B13741" w14:textId="76303A36" w:rsidR="00004167" w:rsidRDefault="004E29A2" w:rsidP="004E29A2">
      <w:pPr>
        <w:spacing w:before="480" w:after="360"/>
        <w:outlineLvl w:val="0"/>
        <w:rPr>
          <w:rFonts w:ascii="Arial" w:eastAsia="Arial" w:hAnsi="Arial" w:cs="Arial"/>
          <w:b/>
          <w:sz w:val="28"/>
          <w:szCs w:val="28"/>
        </w:rPr>
      </w:pPr>
      <w:bookmarkStart w:id="18" w:name="_Toc230788477"/>
      <w:r>
        <w:rPr>
          <w:rFonts w:ascii="Arial" w:eastAsia="Arial" w:hAnsi="Arial" w:cs="Arial"/>
          <w:b/>
          <w:sz w:val="28"/>
          <w:szCs w:val="28"/>
        </w:rPr>
        <w:t>FOR SALE</w:t>
      </w:r>
      <w:bookmarkEnd w:id="18"/>
      <w:r>
        <w:rPr>
          <w:rFonts w:ascii="Arial" w:eastAsia="Arial" w:hAnsi="Arial" w:cs="Arial"/>
          <w:b/>
          <w:sz w:val="28"/>
          <w:szCs w:val="28"/>
        </w:rPr>
        <w:t xml:space="preserve"> </w:t>
      </w:r>
    </w:p>
    <w:p w14:paraId="0F09A959" w14:textId="77777777" w:rsidR="004E29A2" w:rsidRPr="004E29A2" w:rsidRDefault="004E29A2" w:rsidP="004E29A2">
      <w:pPr>
        <w:rPr>
          <w:rFonts w:ascii="Arial" w:eastAsia="Arial" w:hAnsi="Arial" w:cs="Arial"/>
          <w:b/>
          <w:bCs/>
          <w:sz w:val="28"/>
          <w:szCs w:val="28"/>
          <w:lang w:val="en-US" w:eastAsia="en-AU"/>
        </w:rPr>
      </w:pPr>
      <w:r w:rsidRPr="004E29A2">
        <w:rPr>
          <w:rFonts w:ascii="Arial" w:eastAsia="Arial" w:hAnsi="Arial" w:cs="Arial"/>
          <w:b/>
          <w:bCs/>
          <w:sz w:val="28"/>
          <w:szCs w:val="28"/>
          <w:lang w:val="en-US" w:eastAsia="en-AU"/>
        </w:rPr>
        <w:t xml:space="preserve">Perkins Braille Machines </w:t>
      </w:r>
    </w:p>
    <w:p w14:paraId="5BFDC295" w14:textId="77777777" w:rsidR="004E29A2" w:rsidRPr="004E29A2" w:rsidRDefault="004E29A2" w:rsidP="004E29A2">
      <w:pPr>
        <w:rPr>
          <w:rFonts w:ascii="Arial" w:eastAsia="Arial" w:hAnsi="Arial" w:cs="Arial"/>
          <w:sz w:val="28"/>
          <w:szCs w:val="28"/>
          <w:lang w:eastAsia="en-AU"/>
        </w:rPr>
      </w:pPr>
      <w:r w:rsidRPr="004E29A2">
        <w:rPr>
          <w:rFonts w:ascii="Arial" w:eastAsia="Arial" w:hAnsi="Arial" w:cs="Arial"/>
          <w:sz w:val="28"/>
          <w:szCs w:val="28"/>
          <w:lang w:eastAsia="en-AU"/>
        </w:rPr>
        <w:t>Canberra Blind Society has an excess of standard Perkins Braille machines which they wish to sell. The pre-owned machines are all in working order. The cost per machine is $400.00. These machines were last serviced in late 2022.</w:t>
      </w:r>
    </w:p>
    <w:p w14:paraId="311EA2A7" w14:textId="77777777" w:rsidR="004E29A2" w:rsidRPr="004E29A2" w:rsidRDefault="004E29A2" w:rsidP="004E29A2">
      <w:pPr>
        <w:rPr>
          <w:rFonts w:ascii="Arial" w:eastAsia="Arial" w:hAnsi="Arial" w:cs="Arial"/>
          <w:sz w:val="28"/>
          <w:szCs w:val="28"/>
          <w:lang w:eastAsia="en-AU"/>
        </w:rPr>
      </w:pPr>
    </w:p>
    <w:p w14:paraId="7F529B69" w14:textId="77777777" w:rsidR="004E29A2" w:rsidRPr="004E29A2" w:rsidRDefault="004E29A2" w:rsidP="004E29A2">
      <w:pPr>
        <w:rPr>
          <w:rFonts w:ascii="Arial" w:eastAsia="Arial" w:hAnsi="Arial" w:cs="Arial"/>
          <w:b/>
          <w:bCs/>
          <w:sz w:val="28"/>
          <w:szCs w:val="28"/>
          <w:lang w:eastAsia="en-AU"/>
        </w:rPr>
      </w:pPr>
      <w:r w:rsidRPr="004E29A2">
        <w:rPr>
          <w:rFonts w:ascii="Arial" w:eastAsia="Arial" w:hAnsi="Arial" w:cs="Arial"/>
          <w:b/>
          <w:bCs/>
          <w:sz w:val="28"/>
          <w:szCs w:val="28"/>
          <w:lang w:eastAsia="en-AU"/>
        </w:rPr>
        <w:t xml:space="preserve">Yoga Mats </w:t>
      </w:r>
    </w:p>
    <w:p w14:paraId="4E534E65" w14:textId="77777777" w:rsidR="004E29A2" w:rsidRPr="004E29A2" w:rsidRDefault="004E29A2" w:rsidP="004E29A2">
      <w:pPr>
        <w:rPr>
          <w:rFonts w:ascii="Arial" w:eastAsia="Arial" w:hAnsi="Arial" w:cs="Arial"/>
          <w:sz w:val="28"/>
          <w:szCs w:val="28"/>
          <w:lang w:val="en-US" w:eastAsia="en-AU"/>
        </w:rPr>
      </w:pPr>
      <w:r w:rsidRPr="004E29A2">
        <w:rPr>
          <w:rFonts w:ascii="Arial" w:eastAsia="Arial" w:hAnsi="Arial" w:cs="Arial"/>
          <w:sz w:val="28"/>
          <w:szCs w:val="28"/>
          <w:lang w:val="en-US" w:eastAsia="en-AU"/>
        </w:rPr>
        <w:t xml:space="preserve">CBS has a surplus of brand-new </w:t>
      </w:r>
      <w:r w:rsidRPr="004E29A2">
        <w:rPr>
          <w:rFonts w:ascii="Arial" w:eastAsia="Arial" w:hAnsi="Arial" w:cs="Arial"/>
          <w:b/>
          <w:bCs/>
          <w:sz w:val="28"/>
          <w:szCs w:val="28"/>
          <w:lang w:val="en-US" w:eastAsia="en-AU"/>
        </w:rPr>
        <w:t>Yoga mats for sale</w:t>
      </w:r>
      <w:r w:rsidRPr="004E29A2">
        <w:rPr>
          <w:rFonts w:ascii="Arial" w:eastAsia="Arial" w:hAnsi="Arial" w:cs="Arial"/>
          <w:sz w:val="28"/>
          <w:szCs w:val="28"/>
          <w:lang w:val="en-US" w:eastAsia="en-AU"/>
        </w:rPr>
        <w:t>. Purchased new at $42.00, now selling for $20.00.</w:t>
      </w:r>
    </w:p>
    <w:p w14:paraId="6CF34BDC" w14:textId="77777777" w:rsidR="004E29A2" w:rsidRPr="004E29A2" w:rsidRDefault="004E29A2" w:rsidP="004E29A2">
      <w:pPr>
        <w:rPr>
          <w:rFonts w:ascii="Arial" w:eastAsia="Arial" w:hAnsi="Arial" w:cs="Arial"/>
          <w:sz w:val="28"/>
          <w:szCs w:val="28"/>
          <w:lang w:val="en-US" w:eastAsia="en-AU"/>
        </w:rPr>
      </w:pPr>
    </w:p>
    <w:p w14:paraId="22241A27" w14:textId="76C0EEB7" w:rsidR="00DA58D4" w:rsidRDefault="004E29A2" w:rsidP="00DA58D4">
      <w:pPr>
        <w:rPr>
          <w:rFonts w:ascii="Arial" w:eastAsia="Arial" w:hAnsi="Arial" w:cs="Arial"/>
          <w:sz w:val="28"/>
          <w:szCs w:val="28"/>
          <w:lang w:val="en-US" w:eastAsia="en-AU"/>
        </w:rPr>
      </w:pPr>
      <w:r w:rsidRPr="004E29A2">
        <w:rPr>
          <w:rFonts w:ascii="Arial" w:eastAsia="Arial" w:hAnsi="Arial" w:cs="Arial"/>
          <w:sz w:val="28"/>
          <w:szCs w:val="28"/>
          <w:lang w:val="en-US" w:eastAsia="en-AU"/>
        </w:rPr>
        <w:lastRenderedPageBreak/>
        <w:t xml:space="preserve">If you are interested, please call the office on 6247 4580 or email </w:t>
      </w:r>
      <w:hyperlink r:id="rId20" w:history="1">
        <w:r w:rsidRPr="004E29A2">
          <w:rPr>
            <w:rFonts w:ascii="Arial" w:eastAsia="Arial" w:hAnsi="Arial" w:cs="Arial"/>
            <w:color w:val="0000FF"/>
            <w:sz w:val="28"/>
            <w:szCs w:val="28"/>
            <w:u w:val="single"/>
            <w:lang w:val="en-US" w:eastAsia="en-AU"/>
          </w:rPr>
          <w:t>admin@canberrablindsociety.org.au</w:t>
        </w:r>
      </w:hyperlink>
      <w:r w:rsidRPr="004E29A2">
        <w:rPr>
          <w:rFonts w:ascii="Arial" w:eastAsia="Arial" w:hAnsi="Arial" w:cs="Arial"/>
          <w:sz w:val="28"/>
          <w:szCs w:val="28"/>
          <w:lang w:val="en-US" w:eastAsia="en-AU"/>
        </w:rPr>
        <w:t xml:space="preserve"> </w:t>
      </w:r>
    </w:p>
    <w:p w14:paraId="6626FA8F" w14:textId="77777777" w:rsidR="002D28CF" w:rsidRPr="002D28CF" w:rsidRDefault="002D28CF" w:rsidP="002D28CF">
      <w:pPr>
        <w:rPr>
          <w:rFonts w:ascii="Arial" w:eastAsia="Arial" w:hAnsi="Arial" w:cs="Arial"/>
          <w:sz w:val="28"/>
          <w:szCs w:val="28"/>
          <w:lang w:val="en-US" w:eastAsia="en-AU"/>
        </w:rPr>
      </w:pPr>
    </w:p>
    <w:p w14:paraId="2A1CFF4A" w14:textId="77777777" w:rsidR="00DA58D4" w:rsidRPr="00DB0B4E" w:rsidRDefault="00000000" w:rsidP="002D28CF">
      <w:pPr>
        <w:jc w:val="center"/>
      </w:pPr>
      <w:r>
        <w:pict w14:anchorId="7FA7D02C">
          <v:rect id="_x0000_i1047" style="width:468pt;height:1.5pt" o:hralign="center" o:hrstd="t" o:hr="t" fillcolor="#a0a0a0" stroked="f"/>
        </w:pict>
      </w:r>
    </w:p>
    <w:p w14:paraId="2865AC04" w14:textId="26D4EE5B" w:rsidR="004E29A2" w:rsidRPr="004E29A2" w:rsidRDefault="00000000" w:rsidP="004E29A2">
      <w:pPr>
        <w:jc w:val="center"/>
      </w:pPr>
      <w:r>
        <w:pict w14:anchorId="63EA2F14">
          <v:rect id="_x0000_i1048" style="width:468pt;height:1.5pt" o:hralign="center" o:hrstd="t" o:hr="t" fillcolor="#a0a0a0" stroked="f"/>
        </w:pict>
      </w:r>
      <w:bookmarkStart w:id="19" w:name="_Toc174531092"/>
      <w:bookmarkEnd w:id="15"/>
    </w:p>
    <w:p w14:paraId="29B9FA1A" w14:textId="02253A77" w:rsidR="00DB0B4E" w:rsidRPr="00DB0B4E" w:rsidRDefault="00DB0B4E" w:rsidP="00DB0B4E">
      <w:pPr>
        <w:spacing w:before="480" w:after="360"/>
        <w:outlineLvl w:val="0"/>
        <w:rPr>
          <w:rFonts w:ascii="Arial" w:eastAsia="Arial" w:hAnsi="Arial" w:cs="Arial"/>
          <w:b/>
          <w:sz w:val="28"/>
          <w:szCs w:val="28"/>
        </w:rPr>
      </w:pPr>
      <w:bookmarkStart w:id="20" w:name="_Toc230788478"/>
      <w:r w:rsidRPr="00DB0B4E">
        <w:rPr>
          <w:rFonts w:ascii="Arial" w:eastAsia="Arial" w:hAnsi="Arial" w:cs="Arial"/>
          <w:b/>
          <w:sz w:val="28"/>
          <w:szCs w:val="28"/>
        </w:rPr>
        <w:t>Southern Cross Club Community Rewards Program</w:t>
      </w:r>
      <w:bookmarkEnd w:id="19"/>
      <w:bookmarkEnd w:id="20"/>
    </w:p>
    <w:p w14:paraId="5EBC76FC"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Members of the Southern Cross Club can help us raise funds by taking part in the Southern Cross Club’s Community Rewards program.  The Community Rewards Program allows Canberra Southern Cross Club members to give back to the group most important to them.</w:t>
      </w:r>
    </w:p>
    <w:p w14:paraId="7F2D7C95" w14:textId="661ABF3F" w:rsidR="00DB0B4E" w:rsidRDefault="00DB0B4E" w:rsidP="00DB0B4E">
      <w:pPr>
        <w:rPr>
          <w:rFonts w:ascii="Arial" w:eastAsia="Arial" w:hAnsi="Arial" w:cs="Arial"/>
          <w:sz w:val="28"/>
          <w:szCs w:val="28"/>
        </w:rPr>
      </w:pPr>
      <w:r w:rsidRPr="00DB0B4E">
        <w:rPr>
          <w:rFonts w:ascii="Arial" w:eastAsia="Arial" w:hAnsi="Arial" w:cs="Arial"/>
          <w:sz w:val="28"/>
          <w:szCs w:val="28"/>
        </w:rPr>
        <w:br/>
        <w:t>By nominating Eyes for Life Canberra / Canberra Blind Society - 7.5% of your spend on food and beverages at the Southern Cross Club is donated to your chosen group</w:t>
      </w:r>
      <w:r w:rsidR="004E63C9">
        <w:rPr>
          <w:rFonts w:ascii="Arial" w:eastAsia="Arial" w:hAnsi="Arial" w:cs="Arial"/>
          <w:sz w:val="28"/>
          <w:szCs w:val="28"/>
        </w:rPr>
        <w:t>.</w:t>
      </w:r>
    </w:p>
    <w:p w14:paraId="2D3A9EFE" w14:textId="77777777" w:rsidR="004E63C9" w:rsidRPr="00DB0B4E" w:rsidRDefault="004E63C9" w:rsidP="00DB0B4E">
      <w:pPr>
        <w:rPr>
          <w:rFonts w:ascii="Arial" w:eastAsia="Arial" w:hAnsi="Arial" w:cs="Arial"/>
          <w:sz w:val="28"/>
          <w:szCs w:val="28"/>
        </w:rPr>
      </w:pPr>
    </w:p>
    <w:p w14:paraId="26E62302" w14:textId="77777777" w:rsidR="00DB0B4E" w:rsidRPr="00DB0B4E" w:rsidRDefault="00000000" w:rsidP="00DB0B4E">
      <w:pPr>
        <w:jc w:val="center"/>
      </w:pPr>
      <w:bookmarkStart w:id="21" w:name="_heading=h.3whwml4"/>
      <w:bookmarkEnd w:id="21"/>
      <w:r>
        <w:pict w14:anchorId="68A13C6F">
          <v:rect id="_x0000_i1049" style="width:468pt;height:1.5pt" o:hralign="center" o:hrstd="t" o:hr="t" fillcolor="#a0a0a0" stroked="f"/>
        </w:pict>
      </w:r>
    </w:p>
    <w:p w14:paraId="49B4FA63" w14:textId="195F6DA8" w:rsidR="00694B04" w:rsidRPr="00B624CB" w:rsidRDefault="00000000" w:rsidP="00DD28CE">
      <w:pPr>
        <w:jc w:val="center"/>
      </w:pPr>
      <w:r>
        <w:pict w14:anchorId="0C985821">
          <v:rect id="_x0000_i1050" style="width:468pt;height:1.5pt" o:hralign="center" o:hrstd="t" o:hr="t" fillcolor="#a0a0a0" stroked="f"/>
        </w:pict>
      </w:r>
      <w:bookmarkStart w:id="22" w:name="_Toc174531093"/>
    </w:p>
    <w:p w14:paraId="23D61AD0" w14:textId="0CA460E6" w:rsidR="00B624CB" w:rsidRPr="00DB0B4E" w:rsidRDefault="00B624CB" w:rsidP="00B624CB">
      <w:pPr>
        <w:spacing w:before="480" w:after="360"/>
        <w:outlineLvl w:val="0"/>
        <w:rPr>
          <w:rFonts w:ascii="Arial" w:eastAsia="Arial" w:hAnsi="Arial" w:cs="Arial"/>
          <w:b/>
          <w:sz w:val="28"/>
          <w:szCs w:val="28"/>
        </w:rPr>
      </w:pPr>
      <w:bookmarkStart w:id="23" w:name="_Toc230788479"/>
      <w:bookmarkEnd w:id="22"/>
      <w:r>
        <w:rPr>
          <w:rFonts w:ascii="Arial" w:eastAsia="Arial" w:hAnsi="Arial" w:cs="Arial"/>
          <w:b/>
          <w:sz w:val="28"/>
          <w:szCs w:val="28"/>
        </w:rPr>
        <w:t xml:space="preserve">Thanks </w:t>
      </w:r>
      <w:r w:rsidR="00F212C7">
        <w:rPr>
          <w:rFonts w:ascii="Arial" w:eastAsia="Arial" w:hAnsi="Arial" w:cs="Arial"/>
          <w:b/>
          <w:sz w:val="28"/>
          <w:szCs w:val="28"/>
        </w:rPr>
        <w:t>to our</w:t>
      </w:r>
      <w:r>
        <w:rPr>
          <w:rFonts w:ascii="Arial" w:eastAsia="Arial" w:hAnsi="Arial" w:cs="Arial"/>
          <w:b/>
          <w:sz w:val="28"/>
          <w:szCs w:val="28"/>
        </w:rPr>
        <w:t xml:space="preserve"> Sponsors</w:t>
      </w:r>
      <w:bookmarkEnd w:id="23"/>
    </w:p>
    <w:p w14:paraId="047DCFC3" w14:textId="77777777" w:rsidR="004E63C9" w:rsidRPr="00DB0B4E" w:rsidRDefault="004E63C9" w:rsidP="004E63C9">
      <w:pPr>
        <w:rPr>
          <w:rFonts w:ascii="Arial" w:eastAsia="Arial" w:hAnsi="Arial" w:cs="Arial"/>
          <w:b/>
          <w:sz w:val="28"/>
          <w:szCs w:val="28"/>
        </w:rPr>
      </w:pPr>
      <w:r w:rsidRPr="00DB0B4E">
        <w:rPr>
          <w:rFonts w:ascii="Arial" w:eastAsia="Arial" w:hAnsi="Arial" w:cs="Arial"/>
          <w:b/>
          <w:sz w:val="28"/>
          <w:szCs w:val="28"/>
        </w:rPr>
        <w:t>Canberra Blind Society thanks all our sponsors for supporting us</w:t>
      </w:r>
    </w:p>
    <w:p w14:paraId="699810C7" w14:textId="20B318C4" w:rsidR="004E63C9" w:rsidRPr="008863E2" w:rsidRDefault="004E63C9" w:rsidP="004E63C9">
      <w:pPr>
        <w:rPr>
          <w:rFonts w:ascii="Arial" w:eastAsia="Arial" w:hAnsi="Arial" w:cs="Arial"/>
          <w:sz w:val="28"/>
          <w:szCs w:val="28"/>
        </w:rPr>
      </w:pPr>
      <w:r>
        <w:rPr>
          <w:rFonts w:ascii="Arial" w:eastAsia="Arial" w:hAnsi="Arial" w:cs="Arial"/>
          <w:sz w:val="28"/>
          <w:szCs w:val="28"/>
        </w:rPr>
        <w:t xml:space="preserve">Magnifiers Australia; </w:t>
      </w:r>
      <w:r w:rsidRPr="008863E2">
        <w:rPr>
          <w:rFonts w:ascii="Arial" w:eastAsia="Arial" w:hAnsi="Arial" w:cs="Arial"/>
          <w:sz w:val="28"/>
          <w:szCs w:val="28"/>
        </w:rPr>
        <w:t>Southern Cross Club Canberra</w:t>
      </w:r>
      <w:r>
        <w:rPr>
          <w:rFonts w:ascii="Arial" w:eastAsia="Arial" w:hAnsi="Arial" w:cs="Arial"/>
          <w:sz w:val="28"/>
          <w:szCs w:val="28"/>
        </w:rPr>
        <w:t xml:space="preserve">; </w:t>
      </w:r>
      <w:r w:rsidRPr="009C5248">
        <w:rPr>
          <w:rFonts w:ascii="Arial" w:eastAsia="Arial" w:hAnsi="Arial" w:cs="Arial"/>
          <w:sz w:val="28"/>
          <w:szCs w:val="28"/>
        </w:rPr>
        <w:t>Specsavers</w:t>
      </w:r>
      <w:r>
        <w:rPr>
          <w:rFonts w:ascii="Arial" w:eastAsia="Arial" w:hAnsi="Arial" w:cs="Arial"/>
          <w:sz w:val="28"/>
          <w:szCs w:val="28"/>
        </w:rPr>
        <w:t xml:space="preserve">; </w:t>
      </w:r>
      <w:r w:rsidRPr="008863E2">
        <w:rPr>
          <w:rFonts w:ascii="Arial" w:eastAsia="Arial" w:hAnsi="Arial" w:cs="Arial"/>
          <w:sz w:val="28"/>
          <w:szCs w:val="28"/>
        </w:rPr>
        <w:t>AU-IT</w:t>
      </w:r>
      <w:r>
        <w:rPr>
          <w:rFonts w:ascii="Arial" w:eastAsia="Arial" w:hAnsi="Arial" w:cs="Arial"/>
          <w:sz w:val="28"/>
          <w:szCs w:val="28"/>
        </w:rPr>
        <w:t xml:space="preserve">; </w:t>
      </w:r>
      <w:r w:rsidRPr="008863E2">
        <w:rPr>
          <w:rFonts w:ascii="Arial" w:eastAsia="Arial" w:hAnsi="Arial" w:cs="Arial"/>
          <w:sz w:val="28"/>
          <w:szCs w:val="28"/>
        </w:rPr>
        <w:t>Cliniko</w:t>
      </w:r>
      <w:r>
        <w:rPr>
          <w:rFonts w:ascii="Arial" w:eastAsia="Arial" w:hAnsi="Arial" w:cs="Arial"/>
          <w:sz w:val="28"/>
          <w:szCs w:val="28"/>
        </w:rPr>
        <w:t xml:space="preserve">; </w:t>
      </w:r>
      <w:r w:rsidRPr="008863E2">
        <w:rPr>
          <w:rFonts w:ascii="Arial" w:eastAsia="Arial" w:hAnsi="Arial" w:cs="Arial"/>
          <w:sz w:val="28"/>
          <w:szCs w:val="28"/>
        </w:rPr>
        <w:t>GO Hosting</w:t>
      </w:r>
      <w:r>
        <w:rPr>
          <w:rFonts w:ascii="Arial" w:eastAsia="Arial" w:hAnsi="Arial" w:cs="Arial"/>
          <w:sz w:val="28"/>
          <w:szCs w:val="28"/>
        </w:rPr>
        <w:t xml:space="preserve">; </w:t>
      </w:r>
      <w:r w:rsidRPr="008863E2">
        <w:rPr>
          <w:rFonts w:ascii="Arial" w:eastAsia="Arial" w:hAnsi="Arial" w:cs="Arial"/>
          <w:sz w:val="28"/>
          <w:szCs w:val="28"/>
        </w:rPr>
        <w:t>XERO</w:t>
      </w:r>
      <w:r>
        <w:rPr>
          <w:rFonts w:ascii="Arial" w:eastAsia="Arial" w:hAnsi="Arial" w:cs="Arial"/>
          <w:sz w:val="28"/>
          <w:szCs w:val="28"/>
        </w:rPr>
        <w:t xml:space="preserve">; </w:t>
      </w:r>
      <w:r w:rsidRPr="008863E2">
        <w:rPr>
          <w:rFonts w:ascii="Arial" w:eastAsia="Arial" w:hAnsi="Arial" w:cs="Arial"/>
          <w:sz w:val="28"/>
          <w:szCs w:val="28"/>
        </w:rPr>
        <w:t>Aussie Broadband</w:t>
      </w:r>
      <w:r>
        <w:rPr>
          <w:rFonts w:ascii="Arial" w:eastAsia="Arial" w:hAnsi="Arial" w:cs="Arial"/>
          <w:sz w:val="28"/>
          <w:szCs w:val="28"/>
        </w:rPr>
        <w:t xml:space="preserve">; </w:t>
      </w:r>
      <w:r w:rsidRPr="008863E2">
        <w:rPr>
          <w:rFonts w:ascii="Arial" w:eastAsia="Arial" w:hAnsi="Arial" w:cs="Arial"/>
          <w:sz w:val="28"/>
          <w:szCs w:val="28"/>
        </w:rPr>
        <w:t>Jingl – voice in the cloud</w:t>
      </w:r>
      <w:r>
        <w:rPr>
          <w:rFonts w:ascii="Arial" w:eastAsia="Arial" w:hAnsi="Arial" w:cs="Arial"/>
          <w:sz w:val="28"/>
          <w:szCs w:val="28"/>
        </w:rPr>
        <w:t xml:space="preserve">; </w:t>
      </w:r>
      <w:r w:rsidRPr="008863E2">
        <w:rPr>
          <w:rFonts w:ascii="Arial" w:eastAsia="Arial" w:hAnsi="Arial" w:cs="Arial"/>
          <w:sz w:val="28"/>
          <w:szCs w:val="28"/>
        </w:rPr>
        <w:t>Australia Post</w:t>
      </w:r>
      <w:r>
        <w:rPr>
          <w:rFonts w:ascii="Arial" w:eastAsia="Arial" w:hAnsi="Arial" w:cs="Arial"/>
          <w:sz w:val="28"/>
          <w:szCs w:val="28"/>
        </w:rPr>
        <w:t xml:space="preserve">; </w:t>
      </w:r>
      <w:r w:rsidRPr="008863E2">
        <w:rPr>
          <w:rFonts w:ascii="Arial" w:eastAsia="Arial" w:hAnsi="Arial" w:cs="Arial"/>
          <w:sz w:val="28"/>
          <w:szCs w:val="28"/>
        </w:rPr>
        <w:t>Plastic Creations</w:t>
      </w:r>
      <w:r>
        <w:rPr>
          <w:rFonts w:ascii="Arial" w:eastAsia="Arial" w:hAnsi="Arial" w:cs="Arial"/>
          <w:sz w:val="28"/>
          <w:szCs w:val="28"/>
        </w:rPr>
        <w:t xml:space="preserve">; </w:t>
      </w:r>
      <w:r w:rsidRPr="008863E2">
        <w:rPr>
          <w:rFonts w:ascii="Arial" w:eastAsia="Arial" w:hAnsi="Arial" w:cs="Arial"/>
          <w:sz w:val="28"/>
          <w:szCs w:val="28"/>
        </w:rPr>
        <w:t>Officeworks Braddon</w:t>
      </w:r>
      <w:r w:rsidR="00C234F8">
        <w:rPr>
          <w:rFonts w:ascii="Arial" w:eastAsia="Arial" w:hAnsi="Arial" w:cs="Arial"/>
          <w:sz w:val="28"/>
          <w:szCs w:val="28"/>
        </w:rPr>
        <w:t>.</w:t>
      </w:r>
      <w:r>
        <w:rPr>
          <w:rFonts w:ascii="Arial" w:eastAsia="Arial" w:hAnsi="Arial" w:cs="Arial"/>
          <w:sz w:val="28"/>
          <w:szCs w:val="28"/>
        </w:rPr>
        <w:t xml:space="preserve"> </w:t>
      </w:r>
    </w:p>
    <w:p w14:paraId="737F8842" w14:textId="1505398F" w:rsidR="002E5EE4" w:rsidRPr="008863E2" w:rsidRDefault="002E5EE4" w:rsidP="004E63C9">
      <w:pPr>
        <w:rPr>
          <w:rFonts w:ascii="Arial" w:eastAsia="Arial" w:hAnsi="Arial" w:cs="Arial"/>
          <w:sz w:val="28"/>
          <w:szCs w:val="28"/>
        </w:rPr>
      </w:pPr>
    </w:p>
    <w:sectPr w:rsidR="002E5EE4" w:rsidRPr="008863E2" w:rsidSect="002E5EE4">
      <w:headerReference w:type="even" r:id="rId21"/>
      <w:headerReference w:type="default" r:id="rId22"/>
      <w:footerReference w:type="even" r:id="rId23"/>
      <w:footerReference w:type="default" r:id="rId24"/>
      <w:headerReference w:type="first" r:id="rId25"/>
      <w:footerReference w:type="first" r:id="rId26"/>
      <w:pgSz w:w="11906" w:h="16838"/>
      <w:pgMar w:top="425" w:right="1134" w:bottom="567" w:left="1134" w:header="51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C86A" w14:textId="77777777" w:rsidR="00C96BB7" w:rsidRDefault="00C96BB7">
      <w:r>
        <w:separator/>
      </w:r>
    </w:p>
  </w:endnote>
  <w:endnote w:type="continuationSeparator" w:id="0">
    <w:p w14:paraId="48DE197D" w14:textId="77777777" w:rsidR="00C96BB7" w:rsidRDefault="00C9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6DBA" w14:textId="77777777" w:rsidR="00512DC8" w:rsidRDefault="00512DC8">
    <w:pPr>
      <w:pBdr>
        <w:top w:val="nil"/>
        <w:left w:val="nil"/>
        <w:bottom w:val="nil"/>
        <w:right w:val="nil"/>
        <w:between w:val="nil"/>
      </w:pBdr>
      <w:tabs>
        <w:tab w:val="center" w:pos="4513"/>
        <w:tab w:val="right" w:pos="9026"/>
      </w:tabs>
      <w:jc w:val="center"/>
      <w:rPr>
        <w:color w:val="000000"/>
      </w:rPr>
    </w:pPr>
  </w:p>
  <w:p w14:paraId="1F805B7A" w14:textId="77777777" w:rsidR="00512DC8" w:rsidRDefault="00512DC8">
    <w:pPr>
      <w:pBdr>
        <w:top w:val="nil"/>
        <w:left w:val="nil"/>
        <w:bottom w:val="nil"/>
        <w:right w:val="nil"/>
        <w:between w:val="nil"/>
      </w:pBdr>
      <w:tabs>
        <w:tab w:val="center" w:pos="4513"/>
        <w:tab w:val="right" w:pos="9026"/>
      </w:tabs>
      <w:rPr>
        <w:color w:val="000000"/>
      </w:rPr>
    </w:pPr>
  </w:p>
  <w:p w14:paraId="1A42282C" w14:textId="77777777" w:rsidR="00512DC8" w:rsidRDefault="00000000">
    <w:r>
      <w:rPr>
        <w:color w:val="000000"/>
      </w:rPr>
      <w:fldChar w:fldCharType="begin"/>
    </w:r>
    <w:r>
      <w:rPr>
        <w:color w:val="000000"/>
      </w:rPr>
      <w:instrText>PAGE</w:instrText>
    </w:r>
    <w:r>
      <w:rPr>
        <w:color w:val="000000"/>
      </w:rPr>
      <w:fldChar w:fldCharType="separate"/>
    </w:r>
    <w:r>
      <w:rPr>
        <w:color w:val="000000"/>
      </w:rPr>
      <w:fldChar w:fldCharType="end"/>
    </w:r>
  </w:p>
  <w:p w14:paraId="770BD315" w14:textId="77777777" w:rsidR="00512DC8" w:rsidRDefault="00512DC8"/>
  <w:p w14:paraId="1BADC830" w14:textId="77777777" w:rsidR="00512DC8" w:rsidRDefault="00512D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DBC3" w14:textId="77777777" w:rsidR="00512DC8" w:rsidRDefault="0000000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9F2A115" w14:textId="77777777" w:rsidR="00512DC8" w:rsidRDefault="00512DC8">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94CE" w14:textId="77777777" w:rsidR="00512DC8" w:rsidRDefault="00512DC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6BB6" w14:textId="77777777" w:rsidR="00C96BB7" w:rsidRDefault="00C96BB7">
      <w:r>
        <w:separator/>
      </w:r>
    </w:p>
  </w:footnote>
  <w:footnote w:type="continuationSeparator" w:id="0">
    <w:p w14:paraId="32420583" w14:textId="77777777" w:rsidR="00C96BB7" w:rsidRDefault="00C96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7909" w14:textId="77777777" w:rsidR="00512DC8" w:rsidRDefault="00512DC8">
    <w:pPr>
      <w:pBdr>
        <w:top w:val="nil"/>
        <w:left w:val="nil"/>
        <w:bottom w:val="nil"/>
        <w:right w:val="nil"/>
        <w:between w:val="nil"/>
      </w:pBdr>
      <w:tabs>
        <w:tab w:val="center" w:pos="4513"/>
        <w:tab w:val="right" w:pos="9026"/>
      </w:tabs>
      <w:rPr>
        <w:color w:val="000000"/>
      </w:rPr>
    </w:pPr>
  </w:p>
  <w:p w14:paraId="213D22DE" w14:textId="77777777" w:rsidR="00512DC8" w:rsidRDefault="00512D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C282" w14:textId="77777777" w:rsidR="00512DC8" w:rsidRDefault="00512DC8">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A55D" w14:textId="77777777" w:rsidR="00512DC8" w:rsidRDefault="00512DC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482"/>
    <w:multiLevelType w:val="hybridMultilevel"/>
    <w:tmpl w:val="60FE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C0890"/>
    <w:multiLevelType w:val="hybridMultilevel"/>
    <w:tmpl w:val="C5422516"/>
    <w:lvl w:ilvl="0" w:tplc="88CA5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496F90"/>
    <w:multiLevelType w:val="hybridMultilevel"/>
    <w:tmpl w:val="B008B3EE"/>
    <w:lvl w:ilvl="0" w:tplc="AEB285F0">
      <w:start w:val="1"/>
      <w:numFmt w:val="bullet"/>
      <w:lvlText w:val="·"/>
      <w:lvlJc w:val="left"/>
      <w:pPr>
        <w:ind w:left="1155" w:hanging="795"/>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7C7C19"/>
    <w:multiLevelType w:val="multilevel"/>
    <w:tmpl w:val="3D8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441DC"/>
    <w:multiLevelType w:val="hybridMultilevel"/>
    <w:tmpl w:val="6662217A"/>
    <w:lvl w:ilvl="0" w:tplc="0C090001">
      <w:start w:val="1"/>
      <w:numFmt w:val="bullet"/>
      <w:lvlText w:val=""/>
      <w:lvlJc w:val="left"/>
      <w:pPr>
        <w:ind w:left="1515" w:hanging="79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2A70681"/>
    <w:multiLevelType w:val="hybridMultilevel"/>
    <w:tmpl w:val="4C9A0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E30F37"/>
    <w:multiLevelType w:val="hybridMultilevel"/>
    <w:tmpl w:val="C016B00E"/>
    <w:lvl w:ilvl="0" w:tplc="88CA53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812AEB"/>
    <w:multiLevelType w:val="multilevel"/>
    <w:tmpl w:val="8566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51525"/>
    <w:multiLevelType w:val="hybridMultilevel"/>
    <w:tmpl w:val="D15061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31161B"/>
    <w:multiLevelType w:val="hybridMultilevel"/>
    <w:tmpl w:val="F5F6827A"/>
    <w:lvl w:ilvl="0" w:tplc="8A8A7A7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671BF8"/>
    <w:multiLevelType w:val="hybridMultilevel"/>
    <w:tmpl w:val="4452599A"/>
    <w:lvl w:ilvl="0" w:tplc="AEB285F0">
      <w:start w:val="1"/>
      <w:numFmt w:val="bullet"/>
      <w:lvlText w:val="·"/>
      <w:lvlJc w:val="left"/>
      <w:pPr>
        <w:ind w:left="1515" w:hanging="795"/>
      </w:pPr>
      <w:rPr>
        <w:rFonts w:ascii="Arial" w:eastAsiaTheme="maj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C443516"/>
    <w:multiLevelType w:val="multilevel"/>
    <w:tmpl w:val="A36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3614D"/>
    <w:multiLevelType w:val="hybridMultilevel"/>
    <w:tmpl w:val="23524978"/>
    <w:lvl w:ilvl="0" w:tplc="88CA53E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A7069D"/>
    <w:multiLevelType w:val="hybridMultilevel"/>
    <w:tmpl w:val="8FF6736A"/>
    <w:lvl w:ilvl="0" w:tplc="750834CA">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744859"/>
    <w:multiLevelType w:val="hybridMultilevel"/>
    <w:tmpl w:val="30E8B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70533B"/>
    <w:multiLevelType w:val="hybridMultilevel"/>
    <w:tmpl w:val="66960A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0C06998"/>
    <w:multiLevelType w:val="hybridMultilevel"/>
    <w:tmpl w:val="8AE26F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F16318"/>
    <w:multiLevelType w:val="multilevel"/>
    <w:tmpl w:val="DBE8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EE59E5"/>
    <w:multiLevelType w:val="multilevel"/>
    <w:tmpl w:val="DE8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FA77DE"/>
    <w:multiLevelType w:val="hybridMultilevel"/>
    <w:tmpl w:val="95B26F1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744449888">
    <w:abstractNumId w:val="11"/>
  </w:num>
  <w:num w:numId="2" w16cid:durableId="501117374">
    <w:abstractNumId w:val="11"/>
  </w:num>
  <w:num w:numId="3" w16cid:durableId="532041592">
    <w:abstractNumId w:val="7"/>
  </w:num>
  <w:num w:numId="4" w16cid:durableId="647055061">
    <w:abstractNumId w:val="3"/>
  </w:num>
  <w:num w:numId="5" w16cid:durableId="493450376">
    <w:abstractNumId w:val="16"/>
  </w:num>
  <w:num w:numId="6" w16cid:durableId="910121923">
    <w:abstractNumId w:val="5"/>
  </w:num>
  <w:num w:numId="7" w16cid:durableId="1198398273">
    <w:abstractNumId w:val="14"/>
  </w:num>
  <w:num w:numId="8" w16cid:durableId="24794632">
    <w:abstractNumId w:val="9"/>
  </w:num>
  <w:num w:numId="9" w16cid:durableId="209461833">
    <w:abstractNumId w:val="0"/>
  </w:num>
  <w:num w:numId="10" w16cid:durableId="329333545">
    <w:abstractNumId w:val="12"/>
  </w:num>
  <w:num w:numId="11" w16cid:durableId="1979653002">
    <w:abstractNumId w:val="8"/>
  </w:num>
  <w:num w:numId="12" w16cid:durableId="2005670265">
    <w:abstractNumId w:val="18"/>
  </w:num>
  <w:num w:numId="13" w16cid:durableId="1766028663">
    <w:abstractNumId w:val="17"/>
  </w:num>
  <w:num w:numId="14" w16cid:durableId="2048406398">
    <w:abstractNumId w:val="6"/>
  </w:num>
  <w:num w:numId="15" w16cid:durableId="840117766">
    <w:abstractNumId w:val="2"/>
  </w:num>
  <w:num w:numId="16" w16cid:durableId="1789155268">
    <w:abstractNumId w:val="10"/>
  </w:num>
  <w:num w:numId="17" w16cid:durableId="1358386866">
    <w:abstractNumId w:val="4"/>
  </w:num>
  <w:num w:numId="18" w16cid:durableId="2005009696">
    <w:abstractNumId w:val="13"/>
  </w:num>
  <w:num w:numId="19" w16cid:durableId="989559208">
    <w:abstractNumId w:val="1"/>
  </w:num>
  <w:num w:numId="20" w16cid:durableId="1824394323">
    <w:abstractNumId w:val="19"/>
  </w:num>
  <w:num w:numId="21" w16cid:durableId="1454861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E4"/>
    <w:rsid w:val="00002060"/>
    <w:rsid w:val="0000407F"/>
    <w:rsid w:val="00004167"/>
    <w:rsid w:val="00012065"/>
    <w:rsid w:val="00022384"/>
    <w:rsid w:val="000230B4"/>
    <w:rsid w:val="0003135D"/>
    <w:rsid w:val="0003152C"/>
    <w:rsid w:val="000342D3"/>
    <w:rsid w:val="000463E0"/>
    <w:rsid w:val="00054025"/>
    <w:rsid w:val="000544C9"/>
    <w:rsid w:val="000613C6"/>
    <w:rsid w:val="00065E5D"/>
    <w:rsid w:val="000706A5"/>
    <w:rsid w:val="00077AC5"/>
    <w:rsid w:val="00087EEE"/>
    <w:rsid w:val="000A1D9A"/>
    <w:rsid w:val="000A4687"/>
    <w:rsid w:val="000A6A18"/>
    <w:rsid w:val="000B0B8A"/>
    <w:rsid w:val="000B1215"/>
    <w:rsid w:val="000B3C14"/>
    <w:rsid w:val="000B4D4B"/>
    <w:rsid w:val="000B5A56"/>
    <w:rsid w:val="000C74A2"/>
    <w:rsid w:val="000D5B86"/>
    <w:rsid w:val="000E382C"/>
    <w:rsid w:val="000E5551"/>
    <w:rsid w:val="000E7F8A"/>
    <w:rsid w:val="000E7FCC"/>
    <w:rsid w:val="000F0382"/>
    <w:rsid w:val="000F252D"/>
    <w:rsid w:val="00103ABD"/>
    <w:rsid w:val="0011256B"/>
    <w:rsid w:val="00121388"/>
    <w:rsid w:val="00125F25"/>
    <w:rsid w:val="001307F7"/>
    <w:rsid w:val="00136FBE"/>
    <w:rsid w:val="001408F5"/>
    <w:rsid w:val="001410AB"/>
    <w:rsid w:val="0014118E"/>
    <w:rsid w:val="00141603"/>
    <w:rsid w:val="00143F69"/>
    <w:rsid w:val="00151386"/>
    <w:rsid w:val="00155DBB"/>
    <w:rsid w:val="00162A2F"/>
    <w:rsid w:val="0016789D"/>
    <w:rsid w:val="0017740B"/>
    <w:rsid w:val="001860B3"/>
    <w:rsid w:val="001A133B"/>
    <w:rsid w:val="001A1983"/>
    <w:rsid w:val="001A409A"/>
    <w:rsid w:val="001A692D"/>
    <w:rsid w:val="001B34C1"/>
    <w:rsid w:val="001B3718"/>
    <w:rsid w:val="001B383B"/>
    <w:rsid w:val="001B3C66"/>
    <w:rsid w:val="001C1171"/>
    <w:rsid w:val="001D5C85"/>
    <w:rsid w:val="001D674D"/>
    <w:rsid w:val="001E0150"/>
    <w:rsid w:val="001E08D2"/>
    <w:rsid w:val="001E18C2"/>
    <w:rsid w:val="001E5102"/>
    <w:rsid w:val="002044D0"/>
    <w:rsid w:val="00207D86"/>
    <w:rsid w:val="002178F6"/>
    <w:rsid w:val="00217BAA"/>
    <w:rsid w:val="00217D09"/>
    <w:rsid w:val="00221CC8"/>
    <w:rsid w:val="00224255"/>
    <w:rsid w:val="00242D16"/>
    <w:rsid w:val="00243E34"/>
    <w:rsid w:val="0025399E"/>
    <w:rsid w:val="00257B91"/>
    <w:rsid w:val="0026439A"/>
    <w:rsid w:val="0026454F"/>
    <w:rsid w:val="00273D37"/>
    <w:rsid w:val="0027485C"/>
    <w:rsid w:val="00282D61"/>
    <w:rsid w:val="00284566"/>
    <w:rsid w:val="00286E2E"/>
    <w:rsid w:val="00291CF3"/>
    <w:rsid w:val="002951B8"/>
    <w:rsid w:val="002A616F"/>
    <w:rsid w:val="002C1BA0"/>
    <w:rsid w:val="002D0C5A"/>
    <w:rsid w:val="002D28CF"/>
    <w:rsid w:val="002D38DB"/>
    <w:rsid w:val="002D3B94"/>
    <w:rsid w:val="002E0B76"/>
    <w:rsid w:val="002E4D02"/>
    <w:rsid w:val="002E5EE4"/>
    <w:rsid w:val="002E6A3E"/>
    <w:rsid w:val="002F4217"/>
    <w:rsid w:val="002F6280"/>
    <w:rsid w:val="002F74BF"/>
    <w:rsid w:val="0030787F"/>
    <w:rsid w:val="00330D9F"/>
    <w:rsid w:val="00346558"/>
    <w:rsid w:val="00353695"/>
    <w:rsid w:val="00364703"/>
    <w:rsid w:val="00386AF1"/>
    <w:rsid w:val="00390026"/>
    <w:rsid w:val="003938B6"/>
    <w:rsid w:val="003A232C"/>
    <w:rsid w:val="003C635B"/>
    <w:rsid w:val="003C7622"/>
    <w:rsid w:val="003D394B"/>
    <w:rsid w:val="003D5137"/>
    <w:rsid w:val="003D6FDF"/>
    <w:rsid w:val="003E058A"/>
    <w:rsid w:val="003E548E"/>
    <w:rsid w:val="003E75A6"/>
    <w:rsid w:val="003F59F2"/>
    <w:rsid w:val="003F63AD"/>
    <w:rsid w:val="00400723"/>
    <w:rsid w:val="0040086C"/>
    <w:rsid w:val="0041392C"/>
    <w:rsid w:val="0041574A"/>
    <w:rsid w:val="00420EED"/>
    <w:rsid w:val="004214C9"/>
    <w:rsid w:val="00426DEF"/>
    <w:rsid w:val="004303B7"/>
    <w:rsid w:val="00431229"/>
    <w:rsid w:val="00436BF0"/>
    <w:rsid w:val="0044050F"/>
    <w:rsid w:val="00442548"/>
    <w:rsid w:val="004465F4"/>
    <w:rsid w:val="00450CE0"/>
    <w:rsid w:val="0045559D"/>
    <w:rsid w:val="00455F90"/>
    <w:rsid w:val="0046458C"/>
    <w:rsid w:val="00467D1B"/>
    <w:rsid w:val="00471D04"/>
    <w:rsid w:val="0048488F"/>
    <w:rsid w:val="00487423"/>
    <w:rsid w:val="00487B80"/>
    <w:rsid w:val="00492205"/>
    <w:rsid w:val="004935DE"/>
    <w:rsid w:val="004A0063"/>
    <w:rsid w:val="004A697F"/>
    <w:rsid w:val="004B3DDC"/>
    <w:rsid w:val="004C042D"/>
    <w:rsid w:val="004D06AC"/>
    <w:rsid w:val="004D4E9C"/>
    <w:rsid w:val="004D4FB1"/>
    <w:rsid w:val="004D7E50"/>
    <w:rsid w:val="004E29A2"/>
    <w:rsid w:val="004E63C9"/>
    <w:rsid w:val="004F67DE"/>
    <w:rsid w:val="004F76FB"/>
    <w:rsid w:val="00507569"/>
    <w:rsid w:val="00512DC8"/>
    <w:rsid w:val="00520D2B"/>
    <w:rsid w:val="00522A4C"/>
    <w:rsid w:val="00523777"/>
    <w:rsid w:val="00525927"/>
    <w:rsid w:val="00530759"/>
    <w:rsid w:val="00534D32"/>
    <w:rsid w:val="0053665B"/>
    <w:rsid w:val="005504E2"/>
    <w:rsid w:val="00554140"/>
    <w:rsid w:val="00555AC2"/>
    <w:rsid w:val="00560C0A"/>
    <w:rsid w:val="005638A9"/>
    <w:rsid w:val="00567499"/>
    <w:rsid w:val="00567666"/>
    <w:rsid w:val="00575DDF"/>
    <w:rsid w:val="005841D7"/>
    <w:rsid w:val="0058789A"/>
    <w:rsid w:val="00593A31"/>
    <w:rsid w:val="00594E43"/>
    <w:rsid w:val="005978E7"/>
    <w:rsid w:val="005A3BF8"/>
    <w:rsid w:val="005A459B"/>
    <w:rsid w:val="005A7A77"/>
    <w:rsid w:val="005B20BB"/>
    <w:rsid w:val="005B2CB9"/>
    <w:rsid w:val="005B6EC8"/>
    <w:rsid w:val="005C0AD5"/>
    <w:rsid w:val="005C2C55"/>
    <w:rsid w:val="005C6327"/>
    <w:rsid w:val="005D5BE1"/>
    <w:rsid w:val="005D5BFB"/>
    <w:rsid w:val="005E205D"/>
    <w:rsid w:val="005E59F6"/>
    <w:rsid w:val="005F015F"/>
    <w:rsid w:val="005F290C"/>
    <w:rsid w:val="00612273"/>
    <w:rsid w:val="00616825"/>
    <w:rsid w:val="00622455"/>
    <w:rsid w:val="00633C87"/>
    <w:rsid w:val="006378EA"/>
    <w:rsid w:val="0065605C"/>
    <w:rsid w:val="00665BAE"/>
    <w:rsid w:val="00665FAD"/>
    <w:rsid w:val="00672819"/>
    <w:rsid w:val="00683FB8"/>
    <w:rsid w:val="00694B04"/>
    <w:rsid w:val="006962E5"/>
    <w:rsid w:val="006A401B"/>
    <w:rsid w:val="006A44BE"/>
    <w:rsid w:val="006A7DEF"/>
    <w:rsid w:val="006B036E"/>
    <w:rsid w:val="006D39F2"/>
    <w:rsid w:val="006D4512"/>
    <w:rsid w:val="006E2668"/>
    <w:rsid w:val="006E2775"/>
    <w:rsid w:val="006E5372"/>
    <w:rsid w:val="0071129D"/>
    <w:rsid w:val="00721BD8"/>
    <w:rsid w:val="00732145"/>
    <w:rsid w:val="00734197"/>
    <w:rsid w:val="00735B67"/>
    <w:rsid w:val="00737720"/>
    <w:rsid w:val="00741DFE"/>
    <w:rsid w:val="00750615"/>
    <w:rsid w:val="007818BB"/>
    <w:rsid w:val="00782286"/>
    <w:rsid w:val="0078339B"/>
    <w:rsid w:val="007835B3"/>
    <w:rsid w:val="007874A1"/>
    <w:rsid w:val="00795F3B"/>
    <w:rsid w:val="007A01C2"/>
    <w:rsid w:val="007B30BC"/>
    <w:rsid w:val="007B4B6D"/>
    <w:rsid w:val="007B4D15"/>
    <w:rsid w:val="007D2069"/>
    <w:rsid w:val="007D3FA9"/>
    <w:rsid w:val="007E2FB5"/>
    <w:rsid w:val="007E60DA"/>
    <w:rsid w:val="007F0CB0"/>
    <w:rsid w:val="007F392E"/>
    <w:rsid w:val="00813B44"/>
    <w:rsid w:val="00831811"/>
    <w:rsid w:val="00835195"/>
    <w:rsid w:val="00836E24"/>
    <w:rsid w:val="00837B35"/>
    <w:rsid w:val="00846D30"/>
    <w:rsid w:val="008551D0"/>
    <w:rsid w:val="008666FD"/>
    <w:rsid w:val="00866999"/>
    <w:rsid w:val="008730C7"/>
    <w:rsid w:val="00873193"/>
    <w:rsid w:val="00877DC0"/>
    <w:rsid w:val="008863E2"/>
    <w:rsid w:val="00887B2F"/>
    <w:rsid w:val="00890B04"/>
    <w:rsid w:val="008A2FB2"/>
    <w:rsid w:val="008A34B0"/>
    <w:rsid w:val="008C2B28"/>
    <w:rsid w:val="008C563D"/>
    <w:rsid w:val="008D0EA8"/>
    <w:rsid w:val="008D3475"/>
    <w:rsid w:val="008F43E1"/>
    <w:rsid w:val="008F7BF2"/>
    <w:rsid w:val="009138AC"/>
    <w:rsid w:val="00921247"/>
    <w:rsid w:val="00922384"/>
    <w:rsid w:val="00947011"/>
    <w:rsid w:val="00947B11"/>
    <w:rsid w:val="0095491C"/>
    <w:rsid w:val="0095506E"/>
    <w:rsid w:val="00956C19"/>
    <w:rsid w:val="009605F6"/>
    <w:rsid w:val="009657F0"/>
    <w:rsid w:val="00972383"/>
    <w:rsid w:val="009842F4"/>
    <w:rsid w:val="00987DCA"/>
    <w:rsid w:val="00990053"/>
    <w:rsid w:val="009A5946"/>
    <w:rsid w:val="009C02F9"/>
    <w:rsid w:val="009C5248"/>
    <w:rsid w:val="009D4815"/>
    <w:rsid w:val="009F2269"/>
    <w:rsid w:val="009F7151"/>
    <w:rsid w:val="00A10D97"/>
    <w:rsid w:val="00A13A56"/>
    <w:rsid w:val="00A21963"/>
    <w:rsid w:val="00A25429"/>
    <w:rsid w:val="00A25E12"/>
    <w:rsid w:val="00A31815"/>
    <w:rsid w:val="00A35FE4"/>
    <w:rsid w:val="00A43A9C"/>
    <w:rsid w:val="00A5608F"/>
    <w:rsid w:val="00A57BF0"/>
    <w:rsid w:val="00A611A5"/>
    <w:rsid w:val="00A66F34"/>
    <w:rsid w:val="00A714E8"/>
    <w:rsid w:val="00A71BBA"/>
    <w:rsid w:val="00A7797F"/>
    <w:rsid w:val="00A84AD9"/>
    <w:rsid w:val="00A910B8"/>
    <w:rsid w:val="00A92979"/>
    <w:rsid w:val="00A933D9"/>
    <w:rsid w:val="00A959D1"/>
    <w:rsid w:val="00AA01A9"/>
    <w:rsid w:val="00AB5C1C"/>
    <w:rsid w:val="00AB68A2"/>
    <w:rsid w:val="00AB6C5A"/>
    <w:rsid w:val="00AB727B"/>
    <w:rsid w:val="00AC34F7"/>
    <w:rsid w:val="00AD0712"/>
    <w:rsid w:val="00AD48EB"/>
    <w:rsid w:val="00AD5AF6"/>
    <w:rsid w:val="00AD71E7"/>
    <w:rsid w:val="00AE4BE7"/>
    <w:rsid w:val="00AE72B4"/>
    <w:rsid w:val="00AF3C39"/>
    <w:rsid w:val="00B14850"/>
    <w:rsid w:val="00B14E75"/>
    <w:rsid w:val="00B17FFE"/>
    <w:rsid w:val="00B236C5"/>
    <w:rsid w:val="00B27ECF"/>
    <w:rsid w:val="00B35B95"/>
    <w:rsid w:val="00B3631D"/>
    <w:rsid w:val="00B42B71"/>
    <w:rsid w:val="00B44A28"/>
    <w:rsid w:val="00B477C5"/>
    <w:rsid w:val="00B53EC7"/>
    <w:rsid w:val="00B56C4F"/>
    <w:rsid w:val="00B624CB"/>
    <w:rsid w:val="00B66AC6"/>
    <w:rsid w:val="00B83E35"/>
    <w:rsid w:val="00B93F1B"/>
    <w:rsid w:val="00BA142D"/>
    <w:rsid w:val="00BA5DE9"/>
    <w:rsid w:val="00BC16FB"/>
    <w:rsid w:val="00BC7C8E"/>
    <w:rsid w:val="00BD09DA"/>
    <w:rsid w:val="00BD1285"/>
    <w:rsid w:val="00BD17A6"/>
    <w:rsid w:val="00BD322E"/>
    <w:rsid w:val="00BD4C84"/>
    <w:rsid w:val="00BE2B84"/>
    <w:rsid w:val="00BE3BE7"/>
    <w:rsid w:val="00BE5012"/>
    <w:rsid w:val="00BE5EA0"/>
    <w:rsid w:val="00BF3026"/>
    <w:rsid w:val="00BF51A4"/>
    <w:rsid w:val="00BF5601"/>
    <w:rsid w:val="00C035D5"/>
    <w:rsid w:val="00C118E4"/>
    <w:rsid w:val="00C14103"/>
    <w:rsid w:val="00C14304"/>
    <w:rsid w:val="00C234F8"/>
    <w:rsid w:val="00C26095"/>
    <w:rsid w:val="00C35FF4"/>
    <w:rsid w:val="00C47E9E"/>
    <w:rsid w:val="00C50ACF"/>
    <w:rsid w:val="00C51D62"/>
    <w:rsid w:val="00C559E5"/>
    <w:rsid w:val="00C64E7A"/>
    <w:rsid w:val="00C7058C"/>
    <w:rsid w:val="00C746DB"/>
    <w:rsid w:val="00C74DFD"/>
    <w:rsid w:val="00C81083"/>
    <w:rsid w:val="00C815CC"/>
    <w:rsid w:val="00C829E4"/>
    <w:rsid w:val="00C90D26"/>
    <w:rsid w:val="00C96BB7"/>
    <w:rsid w:val="00C97F9C"/>
    <w:rsid w:val="00CA2A2D"/>
    <w:rsid w:val="00CA3FE1"/>
    <w:rsid w:val="00CA7013"/>
    <w:rsid w:val="00CB4716"/>
    <w:rsid w:val="00CB7808"/>
    <w:rsid w:val="00CC2BAF"/>
    <w:rsid w:val="00CD710A"/>
    <w:rsid w:val="00CE364A"/>
    <w:rsid w:val="00CE58CE"/>
    <w:rsid w:val="00D0373F"/>
    <w:rsid w:val="00D13A0C"/>
    <w:rsid w:val="00D1469A"/>
    <w:rsid w:val="00D332FA"/>
    <w:rsid w:val="00D453A7"/>
    <w:rsid w:val="00D5501C"/>
    <w:rsid w:val="00D5682C"/>
    <w:rsid w:val="00D56C9A"/>
    <w:rsid w:val="00D5784B"/>
    <w:rsid w:val="00D627D5"/>
    <w:rsid w:val="00D764DD"/>
    <w:rsid w:val="00D77594"/>
    <w:rsid w:val="00DA3BC8"/>
    <w:rsid w:val="00DA3D65"/>
    <w:rsid w:val="00DA58D4"/>
    <w:rsid w:val="00DB0B4E"/>
    <w:rsid w:val="00DB42B7"/>
    <w:rsid w:val="00DB787B"/>
    <w:rsid w:val="00DC2824"/>
    <w:rsid w:val="00DC4898"/>
    <w:rsid w:val="00DD0682"/>
    <w:rsid w:val="00DD28CE"/>
    <w:rsid w:val="00DE5CE3"/>
    <w:rsid w:val="00DF1700"/>
    <w:rsid w:val="00DF292B"/>
    <w:rsid w:val="00DF62E1"/>
    <w:rsid w:val="00E05E46"/>
    <w:rsid w:val="00E14B2B"/>
    <w:rsid w:val="00E252E3"/>
    <w:rsid w:val="00E37EB2"/>
    <w:rsid w:val="00E431AD"/>
    <w:rsid w:val="00E51872"/>
    <w:rsid w:val="00E64802"/>
    <w:rsid w:val="00E72C3F"/>
    <w:rsid w:val="00E73D9E"/>
    <w:rsid w:val="00E80AA0"/>
    <w:rsid w:val="00E90C9A"/>
    <w:rsid w:val="00E95D7E"/>
    <w:rsid w:val="00EA311D"/>
    <w:rsid w:val="00EB0D6B"/>
    <w:rsid w:val="00EC5A14"/>
    <w:rsid w:val="00EC6DF1"/>
    <w:rsid w:val="00EC7FB9"/>
    <w:rsid w:val="00ED645F"/>
    <w:rsid w:val="00EE03F4"/>
    <w:rsid w:val="00EE2BF5"/>
    <w:rsid w:val="00EE6F73"/>
    <w:rsid w:val="00EF3E6C"/>
    <w:rsid w:val="00F00E4E"/>
    <w:rsid w:val="00F13B42"/>
    <w:rsid w:val="00F212C7"/>
    <w:rsid w:val="00F322A9"/>
    <w:rsid w:val="00F37ED2"/>
    <w:rsid w:val="00F45E1A"/>
    <w:rsid w:val="00F530A8"/>
    <w:rsid w:val="00F655D8"/>
    <w:rsid w:val="00F669BC"/>
    <w:rsid w:val="00F72956"/>
    <w:rsid w:val="00F8053C"/>
    <w:rsid w:val="00F80EF9"/>
    <w:rsid w:val="00F94BDA"/>
    <w:rsid w:val="00FA12A2"/>
    <w:rsid w:val="00FE4DA0"/>
    <w:rsid w:val="00FE6AED"/>
    <w:rsid w:val="00FF6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2355"/>
  <w15:chartTrackingRefBased/>
  <w15:docId w15:val="{C8C1D692-A4E7-F647-841D-B6642BFB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E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E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E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E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E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E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EE4"/>
    <w:rPr>
      <w:rFonts w:eastAsiaTheme="majorEastAsia" w:cstheme="majorBidi"/>
      <w:color w:val="272727" w:themeColor="text1" w:themeTint="D8"/>
    </w:rPr>
  </w:style>
  <w:style w:type="paragraph" w:styleId="Title">
    <w:name w:val="Title"/>
    <w:basedOn w:val="Normal"/>
    <w:next w:val="Normal"/>
    <w:link w:val="TitleChar"/>
    <w:uiPriority w:val="10"/>
    <w:qFormat/>
    <w:rsid w:val="002E5E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EE4"/>
    <w:pPr>
      <w:spacing w:before="160"/>
      <w:jc w:val="center"/>
    </w:pPr>
    <w:rPr>
      <w:i/>
      <w:iCs/>
      <w:color w:val="404040" w:themeColor="text1" w:themeTint="BF"/>
    </w:rPr>
  </w:style>
  <w:style w:type="character" w:customStyle="1" w:styleId="QuoteChar">
    <w:name w:val="Quote Char"/>
    <w:basedOn w:val="DefaultParagraphFont"/>
    <w:link w:val="Quote"/>
    <w:uiPriority w:val="29"/>
    <w:rsid w:val="002E5EE4"/>
    <w:rPr>
      <w:i/>
      <w:iCs/>
      <w:color w:val="404040" w:themeColor="text1" w:themeTint="BF"/>
    </w:rPr>
  </w:style>
  <w:style w:type="paragraph" w:styleId="ListParagraph">
    <w:name w:val="List Paragraph"/>
    <w:basedOn w:val="Normal"/>
    <w:uiPriority w:val="34"/>
    <w:qFormat/>
    <w:rsid w:val="002E5EE4"/>
    <w:pPr>
      <w:ind w:left="720"/>
      <w:contextualSpacing/>
    </w:pPr>
  </w:style>
  <w:style w:type="character" w:styleId="IntenseEmphasis">
    <w:name w:val="Intense Emphasis"/>
    <w:basedOn w:val="DefaultParagraphFont"/>
    <w:uiPriority w:val="21"/>
    <w:qFormat/>
    <w:rsid w:val="002E5EE4"/>
    <w:rPr>
      <w:i/>
      <w:iCs/>
      <w:color w:val="0F4761" w:themeColor="accent1" w:themeShade="BF"/>
    </w:rPr>
  </w:style>
  <w:style w:type="paragraph" w:styleId="IntenseQuote">
    <w:name w:val="Intense Quote"/>
    <w:basedOn w:val="Normal"/>
    <w:next w:val="Normal"/>
    <w:link w:val="IntenseQuoteChar"/>
    <w:uiPriority w:val="30"/>
    <w:qFormat/>
    <w:rsid w:val="002E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EE4"/>
    <w:rPr>
      <w:i/>
      <w:iCs/>
      <w:color w:val="0F4761" w:themeColor="accent1" w:themeShade="BF"/>
    </w:rPr>
  </w:style>
  <w:style w:type="character" w:styleId="IntenseReference">
    <w:name w:val="Intense Reference"/>
    <w:basedOn w:val="DefaultParagraphFont"/>
    <w:uiPriority w:val="32"/>
    <w:qFormat/>
    <w:rsid w:val="002E5EE4"/>
    <w:rPr>
      <w:b/>
      <w:bCs/>
      <w:smallCaps/>
      <w:color w:val="0F4761" w:themeColor="accent1" w:themeShade="BF"/>
      <w:spacing w:val="5"/>
    </w:rPr>
  </w:style>
  <w:style w:type="character" w:styleId="Hyperlink">
    <w:name w:val="Hyperlink"/>
    <w:uiPriority w:val="99"/>
    <w:unhideWhenUsed/>
    <w:rsid w:val="002E5EE4"/>
    <w:rPr>
      <w:color w:val="0000FF"/>
      <w:u w:val="single"/>
    </w:rPr>
  </w:style>
  <w:style w:type="paragraph" w:styleId="TOC1">
    <w:name w:val="toc 1"/>
    <w:basedOn w:val="Normal"/>
    <w:next w:val="Normal"/>
    <w:autoRedefine/>
    <w:uiPriority w:val="39"/>
    <w:unhideWhenUsed/>
    <w:rsid w:val="00386AF1"/>
    <w:pPr>
      <w:tabs>
        <w:tab w:val="right" w:leader="dot" w:pos="9658"/>
      </w:tabs>
    </w:pPr>
    <w:rPr>
      <w:rFonts w:ascii="Open Sans SemiBold" w:hAnsi="Open Sans SemiBold" w:cs="Open Sans SemiBold"/>
      <w:b/>
      <w:bCs/>
      <w:noProof/>
      <w:color w:val="002060"/>
      <w:sz w:val="36"/>
      <w:szCs w:val="36"/>
      <w:lang w:val="en-US"/>
    </w:rPr>
  </w:style>
  <w:style w:type="paragraph" w:customStyle="1" w:styleId="NoListPara">
    <w:name w:val="No List Para"/>
    <w:basedOn w:val="Normal"/>
    <w:uiPriority w:val="99"/>
    <w:rsid w:val="002E5EE4"/>
  </w:style>
  <w:style w:type="paragraph" w:styleId="TOCHeading">
    <w:name w:val="TOC Heading"/>
    <w:basedOn w:val="Heading1"/>
    <w:next w:val="Normal"/>
    <w:uiPriority w:val="39"/>
    <w:unhideWhenUsed/>
    <w:qFormat/>
    <w:rsid w:val="002C1BA0"/>
    <w:pPr>
      <w:spacing w:before="240" w:after="0" w:line="259" w:lineRule="auto"/>
      <w:outlineLvl w:val="9"/>
    </w:pPr>
    <w:rPr>
      <w:sz w:val="32"/>
      <w:szCs w:val="32"/>
      <w:lang w:val="en-US" w:eastAsia="en-US"/>
    </w:rPr>
  </w:style>
  <w:style w:type="character" w:styleId="UnresolvedMention">
    <w:name w:val="Unresolved Mention"/>
    <w:basedOn w:val="DefaultParagraphFont"/>
    <w:uiPriority w:val="99"/>
    <w:semiHidden/>
    <w:unhideWhenUsed/>
    <w:rsid w:val="00EF3E6C"/>
    <w:rPr>
      <w:color w:val="605E5C"/>
      <w:shd w:val="clear" w:color="auto" w:fill="E1DFDD"/>
    </w:rPr>
  </w:style>
  <w:style w:type="paragraph" w:styleId="TOC2">
    <w:name w:val="toc 2"/>
    <w:basedOn w:val="Normal"/>
    <w:next w:val="Normal"/>
    <w:autoRedefine/>
    <w:uiPriority w:val="39"/>
    <w:unhideWhenUsed/>
    <w:rsid w:val="00EE6F73"/>
    <w:pPr>
      <w:spacing w:after="100"/>
      <w:ind w:left="240"/>
    </w:pPr>
  </w:style>
  <w:style w:type="paragraph" w:styleId="NormalWeb">
    <w:name w:val="Normal (Web)"/>
    <w:basedOn w:val="Normal"/>
    <w:uiPriority w:val="99"/>
    <w:semiHidden/>
    <w:unhideWhenUsed/>
    <w:rsid w:val="00CB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5833">
      <w:bodyDiv w:val="1"/>
      <w:marLeft w:val="0"/>
      <w:marRight w:val="0"/>
      <w:marTop w:val="0"/>
      <w:marBottom w:val="0"/>
      <w:divBdr>
        <w:top w:val="none" w:sz="0" w:space="0" w:color="auto"/>
        <w:left w:val="none" w:sz="0" w:space="0" w:color="auto"/>
        <w:bottom w:val="none" w:sz="0" w:space="0" w:color="auto"/>
        <w:right w:val="none" w:sz="0" w:space="0" w:color="auto"/>
      </w:divBdr>
    </w:div>
    <w:div w:id="174460568">
      <w:bodyDiv w:val="1"/>
      <w:marLeft w:val="0"/>
      <w:marRight w:val="0"/>
      <w:marTop w:val="0"/>
      <w:marBottom w:val="0"/>
      <w:divBdr>
        <w:top w:val="none" w:sz="0" w:space="0" w:color="auto"/>
        <w:left w:val="none" w:sz="0" w:space="0" w:color="auto"/>
        <w:bottom w:val="none" w:sz="0" w:space="0" w:color="auto"/>
        <w:right w:val="none" w:sz="0" w:space="0" w:color="auto"/>
      </w:divBdr>
    </w:div>
    <w:div w:id="549266561">
      <w:bodyDiv w:val="1"/>
      <w:marLeft w:val="0"/>
      <w:marRight w:val="0"/>
      <w:marTop w:val="0"/>
      <w:marBottom w:val="0"/>
      <w:divBdr>
        <w:top w:val="none" w:sz="0" w:space="0" w:color="auto"/>
        <w:left w:val="none" w:sz="0" w:space="0" w:color="auto"/>
        <w:bottom w:val="none" w:sz="0" w:space="0" w:color="auto"/>
        <w:right w:val="none" w:sz="0" w:space="0" w:color="auto"/>
      </w:divBdr>
    </w:div>
    <w:div w:id="564874045">
      <w:bodyDiv w:val="1"/>
      <w:marLeft w:val="0"/>
      <w:marRight w:val="0"/>
      <w:marTop w:val="0"/>
      <w:marBottom w:val="0"/>
      <w:divBdr>
        <w:top w:val="none" w:sz="0" w:space="0" w:color="auto"/>
        <w:left w:val="none" w:sz="0" w:space="0" w:color="auto"/>
        <w:bottom w:val="none" w:sz="0" w:space="0" w:color="auto"/>
        <w:right w:val="none" w:sz="0" w:space="0" w:color="auto"/>
      </w:divBdr>
    </w:div>
    <w:div w:id="613637174">
      <w:bodyDiv w:val="1"/>
      <w:marLeft w:val="0"/>
      <w:marRight w:val="0"/>
      <w:marTop w:val="0"/>
      <w:marBottom w:val="0"/>
      <w:divBdr>
        <w:top w:val="none" w:sz="0" w:space="0" w:color="auto"/>
        <w:left w:val="none" w:sz="0" w:space="0" w:color="auto"/>
        <w:bottom w:val="none" w:sz="0" w:space="0" w:color="auto"/>
        <w:right w:val="none" w:sz="0" w:space="0" w:color="auto"/>
      </w:divBdr>
    </w:div>
    <w:div w:id="620962798">
      <w:bodyDiv w:val="1"/>
      <w:marLeft w:val="0"/>
      <w:marRight w:val="0"/>
      <w:marTop w:val="0"/>
      <w:marBottom w:val="0"/>
      <w:divBdr>
        <w:top w:val="none" w:sz="0" w:space="0" w:color="auto"/>
        <w:left w:val="none" w:sz="0" w:space="0" w:color="auto"/>
        <w:bottom w:val="none" w:sz="0" w:space="0" w:color="auto"/>
        <w:right w:val="none" w:sz="0" w:space="0" w:color="auto"/>
      </w:divBdr>
    </w:div>
    <w:div w:id="668404261">
      <w:bodyDiv w:val="1"/>
      <w:marLeft w:val="0"/>
      <w:marRight w:val="0"/>
      <w:marTop w:val="0"/>
      <w:marBottom w:val="0"/>
      <w:divBdr>
        <w:top w:val="none" w:sz="0" w:space="0" w:color="auto"/>
        <w:left w:val="none" w:sz="0" w:space="0" w:color="auto"/>
        <w:bottom w:val="none" w:sz="0" w:space="0" w:color="auto"/>
        <w:right w:val="none" w:sz="0" w:space="0" w:color="auto"/>
      </w:divBdr>
    </w:div>
    <w:div w:id="685447774">
      <w:bodyDiv w:val="1"/>
      <w:marLeft w:val="0"/>
      <w:marRight w:val="0"/>
      <w:marTop w:val="0"/>
      <w:marBottom w:val="0"/>
      <w:divBdr>
        <w:top w:val="none" w:sz="0" w:space="0" w:color="auto"/>
        <w:left w:val="none" w:sz="0" w:space="0" w:color="auto"/>
        <w:bottom w:val="none" w:sz="0" w:space="0" w:color="auto"/>
        <w:right w:val="none" w:sz="0" w:space="0" w:color="auto"/>
      </w:divBdr>
    </w:div>
    <w:div w:id="779380498">
      <w:bodyDiv w:val="1"/>
      <w:marLeft w:val="0"/>
      <w:marRight w:val="0"/>
      <w:marTop w:val="0"/>
      <w:marBottom w:val="0"/>
      <w:divBdr>
        <w:top w:val="none" w:sz="0" w:space="0" w:color="auto"/>
        <w:left w:val="none" w:sz="0" w:space="0" w:color="auto"/>
        <w:bottom w:val="none" w:sz="0" w:space="0" w:color="auto"/>
        <w:right w:val="none" w:sz="0" w:space="0" w:color="auto"/>
      </w:divBdr>
    </w:div>
    <w:div w:id="867987312">
      <w:bodyDiv w:val="1"/>
      <w:marLeft w:val="0"/>
      <w:marRight w:val="0"/>
      <w:marTop w:val="0"/>
      <w:marBottom w:val="0"/>
      <w:divBdr>
        <w:top w:val="none" w:sz="0" w:space="0" w:color="auto"/>
        <w:left w:val="none" w:sz="0" w:space="0" w:color="auto"/>
        <w:bottom w:val="none" w:sz="0" w:space="0" w:color="auto"/>
        <w:right w:val="none" w:sz="0" w:space="0" w:color="auto"/>
      </w:divBdr>
    </w:div>
    <w:div w:id="872231548">
      <w:bodyDiv w:val="1"/>
      <w:marLeft w:val="0"/>
      <w:marRight w:val="0"/>
      <w:marTop w:val="0"/>
      <w:marBottom w:val="0"/>
      <w:divBdr>
        <w:top w:val="none" w:sz="0" w:space="0" w:color="auto"/>
        <w:left w:val="none" w:sz="0" w:space="0" w:color="auto"/>
        <w:bottom w:val="none" w:sz="0" w:space="0" w:color="auto"/>
        <w:right w:val="none" w:sz="0" w:space="0" w:color="auto"/>
      </w:divBdr>
    </w:div>
    <w:div w:id="884760624">
      <w:bodyDiv w:val="1"/>
      <w:marLeft w:val="0"/>
      <w:marRight w:val="0"/>
      <w:marTop w:val="0"/>
      <w:marBottom w:val="0"/>
      <w:divBdr>
        <w:top w:val="none" w:sz="0" w:space="0" w:color="auto"/>
        <w:left w:val="none" w:sz="0" w:space="0" w:color="auto"/>
        <w:bottom w:val="none" w:sz="0" w:space="0" w:color="auto"/>
        <w:right w:val="none" w:sz="0" w:space="0" w:color="auto"/>
      </w:divBdr>
    </w:div>
    <w:div w:id="929043570">
      <w:bodyDiv w:val="1"/>
      <w:marLeft w:val="0"/>
      <w:marRight w:val="0"/>
      <w:marTop w:val="0"/>
      <w:marBottom w:val="0"/>
      <w:divBdr>
        <w:top w:val="none" w:sz="0" w:space="0" w:color="auto"/>
        <w:left w:val="none" w:sz="0" w:space="0" w:color="auto"/>
        <w:bottom w:val="none" w:sz="0" w:space="0" w:color="auto"/>
        <w:right w:val="none" w:sz="0" w:space="0" w:color="auto"/>
      </w:divBdr>
    </w:div>
    <w:div w:id="995498455">
      <w:bodyDiv w:val="1"/>
      <w:marLeft w:val="0"/>
      <w:marRight w:val="0"/>
      <w:marTop w:val="0"/>
      <w:marBottom w:val="0"/>
      <w:divBdr>
        <w:top w:val="none" w:sz="0" w:space="0" w:color="auto"/>
        <w:left w:val="none" w:sz="0" w:space="0" w:color="auto"/>
        <w:bottom w:val="none" w:sz="0" w:space="0" w:color="auto"/>
        <w:right w:val="none" w:sz="0" w:space="0" w:color="auto"/>
      </w:divBdr>
    </w:div>
    <w:div w:id="1136027427">
      <w:bodyDiv w:val="1"/>
      <w:marLeft w:val="0"/>
      <w:marRight w:val="0"/>
      <w:marTop w:val="0"/>
      <w:marBottom w:val="0"/>
      <w:divBdr>
        <w:top w:val="none" w:sz="0" w:space="0" w:color="auto"/>
        <w:left w:val="none" w:sz="0" w:space="0" w:color="auto"/>
        <w:bottom w:val="none" w:sz="0" w:space="0" w:color="auto"/>
        <w:right w:val="none" w:sz="0" w:space="0" w:color="auto"/>
      </w:divBdr>
    </w:div>
    <w:div w:id="1145125343">
      <w:bodyDiv w:val="1"/>
      <w:marLeft w:val="0"/>
      <w:marRight w:val="0"/>
      <w:marTop w:val="0"/>
      <w:marBottom w:val="0"/>
      <w:divBdr>
        <w:top w:val="none" w:sz="0" w:space="0" w:color="auto"/>
        <w:left w:val="none" w:sz="0" w:space="0" w:color="auto"/>
        <w:bottom w:val="none" w:sz="0" w:space="0" w:color="auto"/>
        <w:right w:val="none" w:sz="0" w:space="0" w:color="auto"/>
      </w:divBdr>
    </w:div>
    <w:div w:id="1161700950">
      <w:bodyDiv w:val="1"/>
      <w:marLeft w:val="0"/>
      <w:marRight w:val="0"/>
      <w:marTop w:val="0"/>
      <w:marBottom w:val="0"/>
      <w:divBdr>
        <w:top w:val="none" w:sz="0" w:space="0" w:color="auto"/>
        <w:left w:val="none" w:sz="0" w:space="0" w:color="auto"/>
        <w:bottom w:val="none" w:sz="0" w:space="0" w:color="auto"/>
        <w:right w:val="none" w:sz="0" w:space="0" w:color="auto"/>
      </w:divBdr>
    </w:div>
    <w:div w:id="1182747322">
      <w:bodyDiv w:val="1"/>
      <w:marLeft w:val="0"/>
      <w:marRight w:val="0"/>
      <w:marTop w:val="0"/>
      <w:marBottom w:val="0"/>
      <w:divBdr>
        <w:top w:val="none" w:sz="0" w:space="0" w:color="auto"/>
        <w:left w:val="none" w:sz="0" w:space="0" w:color="auto"/>
        <w:bottom w:val="none" w:sz="0" w:space="0" w:color="auto"/>
        <w:right w:val="none" w:sz="0" w:space="0" w:color="auto"/>
      </w:divBdr>
    </w:div>
    <w:div w:id="1186867791">
      <w:bodyDiv w:val="1"/>
      <w:marLeft w:val="0"/>
      <w:marRight w:val="0"/>
      <w:marTop w:val="0"/>
      <w:marBottom w:val="0"/>
      <w:divBdr>
        <w:top w:val="none" w:sz="0" w:space="0" w:color="auto"/>
        <w:left w:val="none" w:sz="0" w:space="0" w:color="auto"/>
        <w:bottom w:val="none" w:sz="0" w:space="0" w:color="auto"/>
        <w:right w:val="none" w:sz="0" w:space="0" w:color="auto"/>
      </w:divBdr>
    </w:div>
    <w:div w:id="1188526001">
      <w:bodyDiv w:val="1"/>
      <w:marLeft w:val="0"/>
      <w:marRight w:val="0"/>
      <w:marTop w:val="0"/>
      <w:marBottom w:val="0"/>
      <w:divBdr>
        <w:top w:val="none" w:sz="0" w:space="0" w:color="auto"/>
        <w:left w:val="none" w:sz="0" w:space="0" w:color="auto"/>
        <w:bottom w:val="none" w:sz="0" w:space="0" w:color="auto"/>
        <w:right w:val="none" w:sz="0" w:space="0" w:color="auto"/>
      </w:divBdr>
    </w:div>
    <w:div w:id="1266885616">
      <w:bodyDiv w:val="1"/>
      <w:marLeft w:val="0"/>
      <w:marRight w:val="0"/>
      <w:marTop w:val="0"/>
      <w:marBottom w:val="0"/>
      <w:divBdr>
        <w:top w:val="none" w:sz="0" w:space="0" w:color="auto"/>
        <w:left w:val="none" w:sz="0" w:space="0" w:color="auto"/>
        <w:bottom w:val="none" w:sz="0" w:space="0" w:color="auto"/>
        <w:right w:val="none" w:sz="0" w:space="0" w:color="auto"/>
      </w:divBdr>
    </w:div>
    <w:div w:id="1480807932">
      <w:bodyDiv w:val="1"/>
      <w:marLeft w:val="0"/>
      <w:marRight w:val="0"/>
      <w:marTop w:val="0"/>
      <w:marBottom w:val="0"/>
      <w:divBdr>
        <w:top w:val="none" w:sz="0" w:space="0" w:color="auto"/>
        <w:left w:val="none" w:sz="0" w:space="0" w:color="auto"/>
        <w:bottom w:val="none" w:sz="0" w:space="0" w:color="auto"/>
        <w:right w:val="none" w:sz="0" w:space="0" w:color="auto"/>
      </w:divBdr>
    </w:div>
    <w:div w:id="1496452243">
      <w:bodyDiv w:val="1"/>
      <w:marLeft w:val="0"/>
      <w:marRight w:val="0"/>
      <w:marTop w:val="0"/>
      <w:marBottom w:val="0"/>
      <w:divBdr>
        <w:top w:val="none" w:sz="0" w:space="0" w:color="auto"/>
        <w:left w:val="none" w:sz="0" w:space="0" w:color="auto"/>
        <w:bottom w:val="none" w:sz="0" w:space="0" w:color="auto"/>
        <w:right w:val="none" w:sz="0" w:space="0" w:color="auto"/>
      </w:divBdr>
    </w:div>
    <w:div w:id="1544749427">
      <w:bodyDiv w:val="1"/>
      <w:marLeft w:val="0"/>
      <w:marRight w:val="0"/>
      <w:marTop w:val="0"/>
      <w:marBottom w:val="0"/>
      <w:divBdr>
        <w:top w:val="none" w:sz="0" w:space="0" w:color="auto"/>
        <w:left w:val="none" w:sz="0" w:space="0" w:color="auto"/>
        <w:bottom w:val="none" w:sz="0" w:space="0" w:color="auto"/>
        <w:right w:val="none" w:sz="0" w:space="0" w:color="auto"/>
      </w:divBdr>
    </w:div>
    <w:div w:id="1545823960">
      <w:bodyDiv w:val="1"/>
      <w:marLeft w:val="0"/>
      <w:marRight w:val="0"/>
      <w:marTop w:val="0"/>
      <w:marBottom w:val="0"/>
      <w:divBdr>
        <w:top w:val="none" w:sz="0" w:space="0" w:color="auto"/>
        <w:left w:val="none" w:sz="0" w:space="0" w:color="auto"/>
        <w:bottom w:val="none" w:sz="0" w:space="0" w:color="auto"/>
        <w:right w:val="none" w:sz="0" w:space="0" w:color="auto"/>
      </w:divBdr>
    </w:div>
    <w:div w:id="1580090578">
      <w:bodyDiv w:val="1"/>
      <w:marLeft w:val="0"/>
      <w:marRight w:val="0"/>
      <w:marTop w:val="0"/>
      <w:marBottom w:val="0"/>
      <w:divBdr>
        <w:top w:val="none" w:sz="0" w:space="0" w:color="auto"/>
        <w:left w:val="none" w:sz="0" w:space="0" w:color="auto"/>
        <w:bottom w:val="none" w:sz="0" w:space="0" w:color="auto"/>
        <w:right w:val="none" w:sz="0" w:space="0" w:color="auto"/>
      </w:divBdr>
    </w:div>
    <w:div w:id="1583563800">
      <w:bodyDiv w:val="1"/>
      <w:marLeft w:val="0"/>
      <w:marRight w:val="0"/>
      <w:marTop w:val="0"/>
      <w:marBottom w:val="0"/>
      <w:divBdr>
        <w:top w:val="none" w:sz="0" w:space="0" w:color="auto"/>
        <w:left w:val="none" w:sz="0" w:space="0" w:color="auto"/>
        <w:bottom w:val="none" w:sz="0" w:space="0" w:color="auto"/>
        <w:right w:val="none" w:sz="0" w:space="0" w:color="auto"/>
      </w:divBdr>
    </w:div>
    <w:div w:id="1615285395">
      <w:bodyDiv w:val="1"/>
      <w:marLeft w:val="0"/>
      <w:marRight w:val="0"/>
      <w:marTop w:val="0"/>
      <w:marBottom w:val="0"/>
      <w:divBdr>
        <w:top w:val="none" w:sz="0" w:space="0" w:color="auto"/>
        <w:left w:val="none" w:sz="0" w:space="0" w:color="auto"/>
        <w:bottom w:val="none" w:sz="0" w:space="0" w:color="auto"/>
        <w:right w:val="none" w:sz="0" w:space="0" w:color="auto"/>
      </w:divBdr>
    </w:div>
    <w:div w:id="1692412895">
      <w:bodyDiv w:val="1"/>
      <w:marLeft w:val="0"/>
      <w:marRight w:val="0"/>
      <w:marTop w:val="0"/>
      <w:marBottom w:val="0"/>
      <w:divBdr>
        <w:top w:val="none" w:sz="0" w:space="0" w:color="auto"/>
        <w:left w:val="none" w:sz="0" w:space="0" w:color="auto"/>
        <w:bottom w:val="none" w:sz="0" w:space="0" w:color="auto"/>
        <w:right w:val="none" w:sz="0" w:space="0" w:color="auto"/>
      </w:divBdr>
    </w:div>
    <w:div w:id="1757551363">
      <w:bodyDiv w:val="1"/>
      <w:marLeft w:val="0"/>
      <w:marRight w:val="0"/>
      <w:marTop w:val="0"/>
      <w:marBottom w:val="0"/>
      <w:divBdr>
        <w:top w:val="none" w:sz="0" w:space="0" w:color="auto"/>
        <w:left w:val="none" w:sz="0" w:space="0" w:color="auto"/>
        <w:bottom w:val="none" w:sz="0" w:space="0" w:color="auto"/>
        <w:right w:val="none" w:sz="0" w:space="0" w:color="auto"/>
      </w:divBdr>
    </w:div>
    <w:div w:id="1815172920">
      <w:bodyDiv w:val="1"/>
      <w:marLeft w:val="0"/>
      <w:marRight w:val="0"/>
      <w:marTop w:val="0"/>
      <w:marBottom w:val="0"/>
      <w:divBdr>
        <w:top w:val="none" w:sz="0" w:space="0" w:color="auto"/>
        <w:left w:val="none" w:sz="0" w:space="0" w:color="auto"/>
        <w:bottom w:val="none" w:sz="0" w:space="0" w:color="auto"/>
        <w:right w:val="none" w:sz="0" w:space="0" w:color="auto"/>
      </w:divBdr>
    </w:div>
    <w:div w:id="1879589763">
      <w:bodyDiv w:val="1"/>
      <w:marLeft w:val="0"/>
      <w:marRight w:val="0"/>
      <w:marTop w:val="0"/>
      <w:marBottom w:val="0"/>
      <w:divBdr>
        <w:top w:val="none" w:sz="0" w:space="0" w:color="auto"/>
        <w:left w:val="none" w:sz="0" w:space="0" w:color="auto"/>
        <w:bottom w:val="none" w:sz="0" w:space="0" w:color="auto"/>
        <w:right w:val="none" w:sz="0" w:space="0" w:color="auto"/>
      </w:divBdr>
    </w:div>
    <w:div w:id="1885289310">
      <w:bodyDiv w:val="1"/>
      <w:marLeft w:val="0"/>
      <w:marRight w:val="0"/>
      <w:marTop w:val="0"/>
      <w:marBottom w:val="0"/>
      <w:divBdr>
        <w:top w:val="none" w:sz="0" w:space="0" w:color="auto"/>
        <w:left w:val="none" w:sz="0" w:space="0" w:color="auto"/>
        <w:bottom w:val="none" w:sz="0" w:space="0" w:color="auto"/>
        <w:right w:val="none" w:sz="0" w:space="0" w:color="auto"/>
      </w:divBdr>
    </w:div>
    <w:div w:id="1922449971">
      <w:bodyDiv w:val="1"/>
      <w:marLeft w:val="0"/>
      <w:marRight w:val="0"/>
      <w:marTop w:val="0"/>
      <w:marBottom w:val="0"/>
      <w:divBdr>
        <w:top w:val="none" w:sz="0" w:space="0" w:color="auto"/>
        <w:left w:val="none" w:sz="0" w:space="0" w:color="auto"/>
        <w:bottom w:val="none" w:sz="0" w:space="0" w:color="auto"/>
        <w:right w:val="none" w:sz="0" w:space="0" w:color="auto"/>
      </w:divBdr>
    </w:div>
    <w:div w:id="20426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blind@tpg.com.au" TargetMode="External"/><Relationship Id="rId13" Type="http://schemas.openxmlformats.org/officeDocument/2006/relationships/hyperlink" Target="mailto:admin@canberrablindsociety.org.au" TargetMode="External"/><Relationship Id="rId18" Type="http://schemas.openxmlformats.org/officeDocument/2006/relationships/hyperlink" Target="https://www.ausport.gov.au/talent/paralympic"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dmin@canberrablindscoiety.org.au" TargetMode="External"/><Relationship Id="rId17" Type="http://schemas.openxmlformats.org/officeDocument/2006/relationships/hyperlink" Target="http://www.transport.act.gov.au/mywayplu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omms.accesscanberra.act.gov.au/tc-e-news-subscription-page" TargetMode="External"/><Relationship Id="rId20" Type="http://schemas.openxmlformats.org/officeDocument/2006/relationships/hyperlink" Target="mailto:admin@canberrablindsociety.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canberrablindsociety.org.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dmin@canberrablindsociety.org.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canblind@canberrablindsociety.org.au" TargetMode="External"/><Relationship Id="rId4" Type="http://schemas.openxmlformats.org/officeDocument/2006/relationships/settings" Target="settings.xml"/><Relationship Id="rId9" Type="http://schemas.openxmlformats.org/officeDocument/2006/relationships/hyperlink" Target="http://www.canberrablindsociety.org.au" TargetMode="External"/><Relationship Id="rId14" Type="http://schemas.openxmlformats.org/officeDocument/2006/relationships/hyperlink" Target="mailto:access@nga.gov.a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4A53-BDFA-46EF-AACA-45AE611A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4853</TotalTime>
  <Pages>11</Pages>
  <Words>3076</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Doney</dc:creator>
  <cp:keywords/>
  <dc:description/>
  <cp:lastModifiedBy>CBS</cp:lastModifiedBy>
  <cp:revision>144</cp:revision>
  <cp:lastPrinted>2026-05-27T05:38:00Z</cp:lastPrinted>
  <dcterms:created xsi:type="dcterms:W3CDTF">2025-01-29T00:18:00Z</dcterms:created>
  <dcterms:modified xsi:type="dcterms:W3CDTF">2026-05-27T23:54:00Z</dcterms:modified>
</cp:coreProperties>
</file>