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B5E136" w14:textId="77777777" w:rsidR="00F70EDF" w:rsidRPr="007E1A3C" w:rsidRDefault="002E5FEE" w:rsidP="00AE7B58">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spacing w:after="0"/>
        <w:jc w:val="center"/>
        <w:rPr>
          <w:rFonts w:ascii="Atkinson Hyperlegible" w:hAnsi="Atkinson Hyperlegible"/>
          <w:bCs/>
          <w:i/>
          <w:iCs/>
          <w:sz w:val="28"/>
          <w:szCs w:val="28"/>
        </w:rPr>
      </w:pPr>
      <w:bookmarkStart w:id="0" w:name="_Hlk71028723"/>
      <w:r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CANBERRA BLIND SOCIETY (CBS</w:t>
      </w:r>
      <w:r w:rsidR="000A5435" w:rsidRPr="007E1A3C">
        <w:rPr>
          <w:rFonts w:ascii="Atkinson Hyperlegible" w:hAnsi="Atkinson Hyperlegible"/>
          <w:bCs/>
          <w:i/>
          <w:iCs/>
          <w:sz w:val="28"/>
          <w:szCs w:val="28"/>
        </w:rPr>
        <w:t>)</w:t>
      </w:r>
    </w:p>
    <w:p w14:paraId="5C8D956E" w14:textId="47A89044" w:rsidR="00775336" w:rsidRPr="004E2068" w:rsidRDefault="000A5814" w:rsidP="00AE7B58">
      <w:pPr>
        <w:pBdr>
          <w:top w:val="double" w:sz="6" w:space="0" w:color="auto"/>
          <w:left w:val="double" w:sz="6" w:space="1" w:color="auto"/>
          <w:bottom w:val="double" w:sz="6" w:space="1" w:color="auto"/>
          <w:right w:val="double" w:sz="6" w:space="5" w:color="auto"/>
        </w:pBdr>
        <w:shd w:val="pct25" w:color="FFFFFF" w:fill="FFFFFF"/>
        <w:tabs>
          <w:tab w:val="left" w:pos="4876"/>
          <w:tab w:val="left" w:pos="5387"/>
        </w:tabs>
        <w:spacing w:after="0"/>
        <w:jc w:val="center"/>
        <w:rPr>
          <w:rFonts w:ascii="Atkinson Hyperlegible" w:hAnsi="Atkinson Hyperlegible"/>
          <w:bCs/>
          <w:iCs/>
          <w:color w:val="000000"/>
          <w:sz w:val="28"/>
          <w:szCs w:val="28"/>
        </w:rPr>
      </w:pPr>
      <w:r>
        <w:rPr>
          <w:rFonts w:ascii="Atkinson Hyperlegible" w:hAnsi="Atkinson Hyperlegible"/>
          <w:bCs/>
          <w:i/>
          <w:iCs/>
          <w:sz w:val="28"/>
          <w:szCs w:val="28"/>
        </w:rPr>
        <w:t>May</w:t>
      </w:r>
      <w:r w:rsidR="00261CB2"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20</w:t>
      </w:r>
      <w:r w:rsidR="00C86DF0" w:rsidRPr="007E1A3C">
        <w:rPr>
          <w:rFonts w:ascii="Atkinson Hyperlegible" w:hAnsi="Atkinson Hyperlegible"/>
          <w:bCs/>
          <w:i/>
          <w:iCs/>
          <w:sz w:val="28"/>
          <w:szCs w:val="28"/>
        </w:rPr>
        <w:t>2</w:t>
      </w:r>
      <w:r w:rsidR="004746D9">
        <w:rPr>
          <w:rFonts w:ascii="Atkinson Hyperlegible" w:hAnsi="Atkinson Hyperlegible"/>
          <w:bCs/>
          <w:i/>
          <w:iCs/>
          <w:sz w:val="28"/>
          <w:szCs w:val="28"/>
        </w:rPr>
        <w:t>1</w:t>
      </w:r>
      <w:r w:rsidR="0055072D" w:rsidRPr="007E1A3C">
        <w:rPr>
          <w:rFonts w:ascii="Atkinson Hyperlegible" w:hAnsi="Atkinson Hyperlegible"/>
          <w:bCs/>
          <w:i/>
          <w:iCs/>
          <w:sz w:val="28"/>
          <w:szCs w:val="28"/>
        </w:rPr>
        <w:t xml:space="preserve"> </w:t>
      </w:r>
      <w:r w:rsidR="00F70EDF" w:rsidRPr="007E1A3C">
        <w:rPr>
          <w:rFonts w:ascii="Atkinson Hyperlegible" w:hAnsi="Atkinson Hyperlegible"/>
          <w:bCs/>
          <w:i/>
          <w:iCs/>
          <w:sz w:val="28"/>
          <w:szCs w:val="28"/>
        </w:rPr>
        <w:t xml:space="preserve">Newsletter </w:t>
      </w:r>
      <w:r w:rsidR="00941B5F" w:rsidRPr="004E2068">
        <w:rPr>
          <w:rFonts w:ascii="Atkinson Hyperlegible" w:hAnsi="Atkinson Hyperlegible"/>
          <w:bCs/>
          <w:iCs/>
          <w:color w:val="000000"/>
          <w:sz w:val="28"/>
          <w:szCs w:val="28"/>
        </w:rPr>
        <w:t>4</w:t>
      </w:r>
      <w:r w:rsidR="005F4F8B" w:rsidRPr="004E2068">
        <w:rPr>
          <w:rFonts w:ascii="Atkinson Hyperlegible" w:hAnsi="Atkinson Hyperlegible"/>
          <w:bCs/>
          <w:iCs/>
          <w:color w:val="000000"/>
          <w:sz w:val="28"/>
          <w:szCs w:val="28"/>
        </w:rPr>
        <w:t>2</w:t>
      </w:r>
      <w:r>
        <w:rPr>
          <w:rFonts w:ascii="Atkinson Hyperlegible" w:hAnsi="Atkinson Hyperlegible"/>
          <w:bCs/>
          <w:iCs/>
          <w:color w:val="000000"/>
          <w:sz w:val="28"/>
          <w:szCs w:val="28"/>
        </w:rPr>
        <w:t>8</w:t>
      </w:r>
    </w:p>
    <w:p w14:paraId="3EAA7B5F" w14:textId="77777777" w:rsidR="00585165" w:rsidRPr="007E1A3C" w:rsidRDefault="00585165" w:rsidP="00AE7B58">
      <w:pPr>
        <w:pBdr>
          <w:top w:val="double" w:sz="4" w:space="1" w:color="auto"/>
          <w:left w:val="double" w:sz="4" w:space="1" w:color="auto"/>
          <w:bottom w:val="double" w:sz="4" w:space="1" w:color="auto"/>
          <w:right w:val="double" w:sz="4" w:space="4" w:color="auto"/>
        </w:pBdr>
        <w:spacing w:after="0"/>
        <w:jc w:val="center"/>
        <w:rPr>
          <w:rFonts w:ascii="Atkinson Hyperlegible" w:hAnsi="Atkinson Hyperlegible"/>
          <w:sz w:val="28"/>
          <w:szCs w:val="28"/>
        </w:rPr>
      </w:pPr>
      <w:r w:rsidRPr="007E1A3C">
        <w:rPr>
          <w:rFonts w:ascii="Atkinson Hyperlegible" w:hAnsi="Atkinson Hyperlegible"/>
          <w:sz w:val="28"/>
          <w:szCs w:val="28"/>
        </w:rPr>
        <w:t>Canberra Blind Society contact details</w:t>
      </w:r>
    </w:p>
    <w:p w14:paraId="2D4BCBB9" w14:textId="77777777" w:rsidR="00585165" w:rsidRPr="007E1A3C" w:rsidRDefault="00585165" w:rsidP="00AE7B58">
      <w:pPr>
        <w:pBdr>
          <w:top w:val="double" w:sz="4" w:space="1" w:color="auto"/>
          <w:left w:val="double" w:sz="4" w:space="1" w:color="auto"/>
          <w:bottom w:val="double" w:sz="4" w:space="1" w:color="auto"/>
          <w:right w:val="double" w:sz="4" w:space="4" w:color="auto"/>
        </w:pBdr>
        <w:spacing w:after="0"/>
        <w:jc w:val="center"/>
        <w:rPr>
          <w:rFonts w:ascii="Atkinson Hyperlegible" w:hAnsi="Atkinson Hyperlegible"/>
          <w:sz w:val="28"/>
          <w:szCs w:val="28"/>
        </w:rPr>
      </w:pPr>
      <w:r w:rsidRPr="007E1A3C">
        <w:rPr>
          <w:rFonts w:ascii="Atkinson Hyperlegible" w:hAnsi="Atkinson Hyperlegible"/>
          <w:sz w:val="28"/>
          <w:szCs w:val="28"/>
        </w:rPr>
        <w:t>Telephone 6247 4580</w:t>
      </w:r>
    </w:p>
    <w:p w14:paraId="4FD33460" w14:textId="77777777" w:rsidR="00585165" w:rsidRPr="007E1A3C" w:rsidRDefault="00585165" w:rsidP="00AE7B58">
      <w:pPr>
        <w:pBdr>
          <w:top w:val="double" w:sz="4" w:space="1" w:color="auto"/>
          <w:left w:val="double" w:sz="4" w:space="1" w:color="auto"/>
          <w:bottom w:val="double" w:sz="4" w:space="1" w:color="auto"/>
          <w:right w:val="double" w:sz="4" w:space="4" w:color="auto"/>
        </w:pBdr>
        <w:spacing w:after="0"/>
        <w:jc w:val="center"/>
        <w:rPr>
          <w:rFonts w:ascii="Atkinson Hyperlegible" w:hAnsi="Atkinson Hyperlegible"/>
          <w:sz w:val="28"/>
          <w:szCs w:val="28"/>
        </w:rPr>
      </w:pPr>
      <w:r w:rsidRPr="007E1A3C">
        <w:rPr>
          <w:rFonts w:ascii="Atkinson Hyperlegible" w:hAnsi="Atkinson Hyperlegible"/>
          <w:sz w:val="28"/>
          <w:szCs w:val="28"/>
        </w:rPr>
        <w:t xml:space="preserve">Email </w:t>
      </w:r>
      <w:hyperlink r:id="rId8" w:history="1">
        <w:r w:rsidRPr="007E1A3C">
          <w:rPr>
            <w:rStyle w:val="Hyperlink"/>
            <w:rFonts w:ascii="Atkinson Hyperlegible" w:hAnsi="Atkinson Hyperlegible"/>
            <w:sz w:val="28"/>
            <w:szCs w:val="28"/>
          </w:rPr>
          <w:t>canblind@</w:t>
        </w:r>
        <w:hyperlink r:id="rId9" w:history="1">
          <w:r w:rsidR="00F6374B" w:rsidRPr="007E1A3C">
            <w:rPr>
              <w:rStyle w:val="Hyperlink"/>
              <w:rFonts w:ascii="Atkinson Hyperlegible" w:hAnsi="Atkinson Hyperlegible"/>
              <w:sz w:val="28"/>
              <w:szCs w:val="28"/>
            </w:rPr>
            <w:t>canberrablindsociety.org.au</w:t>
          </w:r>
        </w:hyperlink>
      </w:hyperlink>
    </w:p>
    <w:p w14:paraId="748D1B3E" w14:textId="77777777" w:rsidR="00585165" w:rsidRDefault="00585165" w:rsidP="00AE7B58">
      <w:pPr>
        <w:pBdr>
          <w:top w:val="double" w:sz="4" w:space="1" w:color="auto"/>
          <w:left w:val="double" w:sz="4" w:space="1" w:color="auto"/>
          <w:bottom w:val="double" w:sz="4" w:space="1" w:color="auto"/>
          <w:right w:val="double" w:sz="4" w:space="4" w:color="auto"/>
        </w:pBdr>
        <w:spacing w:after="0"/>
        <w:jc w:val="center"/>
        <w:rPr>
          <w:rStyle w:val="Hyperlink"/>
          <w:rFonts w:ascii="Atkinson Hyperlegible" w:hAnsi="Atkinson Hyperlegible"/>
          <w:sz w:val="28"/>
          <w:szCs w:val="28"/>
        </w:rPr>
      </w:pPr>
      <w:r w:rsidRPr="007E1A3C">
        <w:rPr>
          <w:rFonts w:ascii="Atkinson Hyperlegible" w:hAnsi="Atkinson Hyperlegible"/>
          <w:sz w:val="28"/>
          <w:szCs w:val="28"/>
        </w:rPr>
        <w:t xml:space="preserve">Website: </w:t>
      </w:r>
      <w:hyperlink r:id="rId10" w:history="1">
        <w:r w:rsidR="008B5675" w:rsidRPr="007E1A3C">
          <w:rPr>
            <w:rStyle w:val="Hyperlink"/>
            <w:rFonts w:ascii="Atkinson Hyperlegible" w:hAnsi="Atkinson Hyperlegible"/>
            <w:sz w:val="28"/>
            <w:szCs w:val="28"/>
          </w:rPr>
          <w:t>www.canberrablindsociety.org.au</w:t>
        </w:r>
      </w:hyperlink>
    </w:p>
    <w:p w14:paraId="645B0797" w14:textId="77777777" w:rsidR="006B4B74" w:rsidRPr="007E1A3C" w:rsidRDefault="006B4B74" w:rsidP="00AE7B58">
      <w:pPr>
        <w:pBdr>
          <w:top w:val="double" w:sz="4" w:space="1" w:color="auto"/>
          <w:left w:val="double" w:sz="4" w:space="1" w:color="auto"/>
          <w:bottom w:val="double" w:sz="4" w:space="1" w:color="auto"/>
          <w:right w:val="double" w:sz="4" w:space="4" w:color="auto"/>
        </w:pBdr>
        <w:spacing w:after="0"/>
        <w:rPr>
          <w:rFonts w:ascii="Atkinson Hyperlegible" w:hAnsi="Atkinson Hyperlegible"/>
          <w:sz w:val="28"/>
          <w:szCs w:val="28"/>
        </w:rPr>
      </w:pPr>
    </w:p>
    <w:p w14:paraId="133F259E" w14:textId="77777777" w:rsidR="006B4B74" w:rsidRDefault="006B4B74" w:rsidP="00AE7B58">
      <w:pPr>
        <w:spacing w:after="0"/>
        <w:jc w:val="center"/>
        <w:rPr>
          <w:rFonts w:ascii="Atkinson Hyperlegible" w:hAnsi="Atkinson Hyperlegible"/>
          <w:b/>
          <w:sz w:val="28"/>
          <w:szCs w:val="28"/>
        </w:rPr>
      </w:pPr>
    </w:p>
    <w:p w14:paraId="7892D83D" w14:textId="77777777" w:rsidR="005C1A73" w:rsidRPr="005F0197" w:rsidRDefault="005C1A73" w:rsidP="00AE7B58">
      <w:pPr>
        <w:spacing w:after="0" w:line="276" w:lineRule="auto"/>
        <w:rPr>
          <w:rFonts w:ascii="Atkinson Hyperlegible" w:hAnsi="Atkinson Hyperlegible"/>
          <w:b/>
          <w:sz w:val="28"/>
          <w:szCs w:val="28"/>
        </w:rPr>
      </w:pPr>
      <w:r w:rsidRPr="005F0197">
        <w:rPr>
          <w:rFonts w:ascii="Atkinson Hyperlegible" w:hAnsi="Atkinson Hyperlegible"/>
          <w:b/>
          <w:sz w:val="28"/>
          <w:szCs w:val="28"/>
        </w:rPr>
        <w:t>Contents</w:t>
      </w:r>
    </w:p>
    <w:p w14:paraId="2CFFC58D" w14:textId="3BACBC2C" w:rsidR="00227CA3" w:rsidRDefault="00390256">
      <w:pPr>
        <w:pStyle w:val="TOC1"/>
        <w:rPr>
          <w:rFonts w:asciiTheme="minorHAnsi" w:eastAsiaTheme="minorEastAsia" w:hAnsiTheme="minorHAnsi" w:cstheme="minorBidi"/>
          <w:b w:val="0"/>
          <w:color w:val="auto"/>
          <w:kern w:val="0"/>
          <w:sz w:val="22"/>
          <w:szCs w:val="22"/>
          <w:u w:val="none"/>
          <w:shd w:val="clear" w:color="auto" w:fill="auto"/>
        </w:rPr>
      </w:pPr>
      <w:r w:rsidRPr="005F0197">
        <w:rPr>
          <w:noProof w:val="0"/>
        </w:rPr>
        <w:fldChar w:fldCharType="begin"/>
      </w:r>
      <w:r w:rsidRPr="005F0197">
        <w:rPr>
          <w:noProof w:val="0"/>
        </w:rPr>
        <w:instrText xml:space="preserve"> TOC \o "1-3" </w:instrText>
      </w:r>
      <w:r w:rsidRPr="005F0197">
        <w:rPr>
          <w:noProof w:val="0"/>
        </w:rPr>
        <w:fldChar w:fldCharType="separate"/>
      </w:r>
      <w:r w:rsidR="00227CA3" w:rsidRPr="00986CEB">
        <w:t>Notice Board</w:t>
      </w:r>
      <w:r w:rsidR="00227CA3">
        <w:tab/>
      </w:r>
      <w:r w:rsidR="00227CA3">
        <w:fldChar w:fldCharType="begin"/>
      </w:r>
      <w:r w:rsidR="00227CA3">
        <w:instrText xml:space="preserve"> PAGEREF _Toc71025897 \h </w:instrText>
      </w:r>
      <w:r w:rsidR="00227CA3">
        <w:fldChar w:fldCharType="separate"/>
      </w:r>
      <w:r w:rsidR="008B7EC8">
        <w:t>2</w:t>
      </w:r>
      <w:r w:rsidR="00227CA3">
        <w:fldChar w:fldCharType="end"/>
      </w:r>
    </w:p>
    <w:p w14:paraId="6B4A8730" w14:textId="7B2E8525"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From the President’s Chair – Peter Granleese</w:t>
      </w:r>
      <w:r>
        <w:tab/>
      </w:r>
      <w:r>
        <w:fldChar w:fldCharType="begin"/>
      </w:r>
      <w:r>
        <w:instrText xml:space="preserve"> PAGEREF _Toc71025898 \h </w:instrText>
      </w:r>
      <w:r>
        <w:fldChar w:fldCharType="separate"/>
      </w:r>
      <w:r w:rsidR="008B7EC8">
        <w:t>3</w:t>
      </w:r>
      <w:r>
        <w:fldChar w:fldCharType="end"/>
      </w:r>
    </w:p>
    <w:p w14:paraId="25313BE4" w14:textId="7D94682A"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The Way I see It – Graham Downie</w:t>
      </w:r>
      <w:r>
        <w:tab/>
      </w:r>
      <w:r>
        <w:fldChar w:fldCharType="begin"/>
      </w:r>
      <w:r>
        <w:instrText xml:space="preserve"> PAGEREF _Toc71025899 \h </w:instrText>
      </w:r>
      <w:r>
        <w:fldChar w:fldCharType="separate"/>
      </w:r>
      <w:r w:rsidR="008B7EC8">
        <w:t>5</w:t>
      </w:r>
      <w:r>
        <w:fldChar w:fldCharType="end"/>
      </w:r>
    </w:p>
    <w:p w14:paraId="6CD3729E" w14:textId="122B7533"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Vale - Chase Richardson</w:t>
      </w:r>
      <w:r>
        <w:tab/>
      </w:r>
      <w:r>
        <w:fldChar w:fldCharType="begin"/>
      </w:r>
      <w:r>
        <w:instrText xml:space="preserve"> PAGEREF _Toc71025900 \h </w:instrText>
      </w:r>
      <w:r>
        <w:fldChar w:fldCharType="separate"/>
      </w:r>
      <w:r w:rsidR="008B7EC8">
        <w:t>7</w:t>
      </w:r>
      <w:r>
        <w:fldChar w:fldCharType="end"/>
      </w:r>
    </w:p>
    <w:p w14:paraId="06E0FA9B" w14:textId="1AF26DAF"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Vale - Clifford Spencer</w:t>
      </w:r>
      <w:r>
        <w:tab/>
      </w:r>
      <w:r>
        <w:fldChar w:fldCharType="begin"/>
      </w:r>
      <w:r>
        <w:instrText xml:space="preserve"> PAGEREF _Toc71025901 \h </w:instrText>
      </w:r>
      <w:r>
        <w:fldChar w:fldCharType="separate"/>
      </w:r>
      <w:r w:rsidR="008B7EC8">
        <w:t>7</w:t>
      </w:r>
      <w:r>
        <w:fldChar w:fldCharType="end"/>
      </w:r>
    </w:p>
    <w:p w14:paraId="7FFAD2AA" w14:textId="3836AF9B"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Tech Updates – Development of a new type of retinal implant</w:t>
      </w:r>
      <w:r>
        <w:tab/>
      </w:r>
      <w:r>
        <w:fldChar w:fldCharType="begin"/>
      </w:r>
      <w:r>
        <w:instrText xml:space="preserve"> PAGEREF _Toc71025902 \h </w:instrText>
      </w:r>
      <w:r>
        <w:fldChar w:fldCharType="separate"/>
      </w:r>
      <w:r w:rsidR="008B7EC8">
        <w:t>7</w:t>
      </w:r>
      <w:r>
        <w:fldChar w:fldCharType="end"/>
      </w:r>
    </w:p>
    <w:p w14:paraId="5470B31A" w14:textId="65CF4865"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rPr>
          <w:bCs/>
        </w:rPr>
        <w:t>L</w:t>
      </w:r>
      <w:r w:rsidRPr="00986CEB">
        <w:rPr>
          <w:rFonts w:cs="Times New Roman"/>
        </w:rPr>
        <w:t>aunch of Australia and New Zealand Assistive Technology Survey</w:t>
      </w:r>
      <w:r>
        <w:tab/>
      </w:r>
      <w:r>
        <w:fldChar w:fldCharType="begin"/>
      </w:r>
      <w:r>
        <w:instrText xml:space="preserve"> PAGEREF _Toc71025903 \h </w:instrText>
      </w:r>
      <w:r>
        <w:fldChar w:fldCharType="separate"/>
      </w:r>
      <w:r w:rsidR="008B7EC8">
        <w:t>9</w:t>
      </w:r>
      <w:r>
        <w:fldChar w:fldCharType="end"/>
      </w:r>
    </w:p>
    <w:p w14:paraId="0293C34B" w14:textId="5101E8DF"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In the kitchen</w:t>
      </w:r>
      <w:r>
        <w:tab/>
      </w:r>
      <w:r>
        <w:fldChar w:fldCharType="begin"/>
      </w:r>
      <w:r>
        <w:instrText xml:space="preserve"> PAGEREF _Toc71025904 \h </w:instrText>
      </w:r>
      <w:r>
        <w:fldChar w:fldCharType="separate"/>
      </w:r>
      <w:r w:rsidR="008B7EC8">
        <w:t>10</w:t>
      </w:r>
      <w:r>
        <w:fldChar w:fldCharType="end"/>
      </w:r>
    </w:p>
    <w:p w14:paraId="79B7B55C" w14:textId="75AFE3C9"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Working  With Vulnerable People Card (WWVP) registrations</w:t>
      </w:r>
      <w:r>
        <w:tab/>
      </w:r>
      <w:r>
        <w:fldChar w:fldCharType="begin"/>
      </w:r>
      <w:r>
        <w:instrText xml:space="preserve"> PAGEREF _Toc71025905 \h </w:instrText>
      </w:r>
      <w:r>
        <w:fldChar w:fldCharType="separate"/>
      </w:r>
      <w:r w:rsidR="008B7EC8">
        <w:t>11</w:t>
      </w:r>
      <w:r>
        <w:fldChar w:fldCharType="end"/>
      </w:r>
    </w:p>
    <w:p w14:paraId="17B59592" w14:textId="7C0A5CE8"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t>National Portrait Gallery - audio described programs</w:t>
      </w:r>
      <w:r>
        <w:tab/>
      </w:r>
      <w:r>
        <w:fldChar w:fldCharType="begin"/>
      </w:r>
      <w:r>
        <w:instrText xml:space="preserve"> PAGEREF _Toc71025906 \h </w:instrText>
      </w:r>
      <w:r>
        <w:fldChar w:fldCharType="separate"/>
      </w:r>
      <w:r w:rsidR="008B7EC8">
        <w:t>11</w:t>
      </w:r>
      <w:r>
        <w:fldChar w:fldCharType="end"/>
      </w:r>
    </w:p>
    <w:p w14:paraId="2C37B1EB" w14:textId="3EBCEC85"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rPr>
          <w:bCs/>
          <w:lang w:val="en-US"/>
        </w:rPr>
        <w:t>Braille Group – Sharon Sobey</w:t>
      </w:r>
      <w:r>
        <w:tab/>
      </w:r>
      <w:r>
        <w:fldChar w:fldCharType="begin"/>
      </w:r>
      <w:r>
        <w:instrText xml:space="preserve"> PAGEREF _Toc71025907 \h </w:instrText>
      </w:r>
      <w:r>
        <w:fldChar w:fldCharType="separate"/>
      </w:r>
      <w:r w:rsidR="008B7EC8">
        <w:t>11</w:t>
      </w:r>
      <w:r>
        <w:fldChar w:fldCharType="end"/>
      </w:r>
    </w:p>
    <w:p w14:paraId="6FB160D4" w14:textId="257BD5DA"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rPr>
          <w:bCs/>
          <w:lang w:val="en-US"/>
        </w:rPr>
        <w:t>Book Group</w:t>
      </w:r>
      <w:r>
        <w:tab/>
      </w:r>
      <w:r>
        <w:fldChar w:fldCharType="begin"/>
      </w:r>
      <w:r>
        <w:instrText xml:space="preserve"> PAGEREF _Toc71025908 \h </w:instrText>
      </w:r>
      <w:r>
        <w:fldChar w:fldCharType="separate"/>
      </w:r>
      <w:r w:rsidR="008B7EC8">
        <w:t>12</w:t>
      </w:r>
      <w:r>
        <w:fldChar w:fldCharType="end"/>
      </w:r>
    </w:p>
    <w:p w14:paraId="02DCAAC4" w14:textId="7C72B6C1"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rPr>
          <w:bCs/>
          <w:lang w:val="en-US"/>
        </w:rPr>
        <w:t>Arts and Crafts Group</w:t>
      </w:r>
      <w:r>
        <w:tab/>
      </w:r>
      <w:r>
        <w:fldChar w:fldCharType="begin"/>
      </w:r>
      <w:r>
        <w:instrText xml:space="preserve"> PAGEREF _Toc71025909 \h </w:instrText>
      </w:r>
      <w:r>
        <w:fldChar w:fldCharType="separate"/>
      </w:r>
      <w:r w:rsidR="008B7EC8">
        <w:t>12</w:t>
      </w:r>
      <w:r>
        <w:fldChar w:fldCharType="end"/>
      </w:r>
    </w:p>
    <w:p w14:paraId="668FDD85" w14:textId="64B900ED" w:rsidR="00227CA3" w:rsidRDefault="00227CA3">
      <w:pPr>
        <w:pStyle w:val="TOC1"/>
        <w:rPr>
          <w:rFonts w:asciiTheme="minorHAnsi" w:eastAsiaTheme="minorEastAsia" w:hAnsiTheme="minorHAnsi" w:cstheme="minorBidi"/>
          <w:b w:val="0"/>
          <w:color w:val="auto"/>
          <w:kern w:val="0"/>
          <w:sz w:val="22"/>
          <w:szCs w:val="22"/>
          <w:u w:val="none"/>
          <w:shd w:val="clear" w:color="auto" w:fill="auto"/>
        </w:rPr>
      </w:pPr>
      <w:r w:rsidRPr="00986CEB">
        <w:rPr>
          <w:bCs/>
          <w:lang w:val="en-US"/>
        </w:rPr>
        <w:t>Thanks to our Sponsors</w:t>
      </w:r>
      <w:r>
        <w:tab/>
      </w:r>
      <w:r>
        <w:fldChar w:fldCharType="begin"/>
      </w:r>
      <w:r>
        <w:instrText xml:space="preserve"> PAGEREF _Toc71025910 \h </w:instrText>
      </w:r>
      <w:r>
        <w:fldChar w:fldCharType="separate"/>
      </w:r>
      <w:r w:rsidR="008B7EC8">
        <w:t>12</w:t>
      </w:r>
      <w:r>
        <w:fldChar w:fldCharType="end"/>
      </w:r>
    </w:p>
    <w:p w14:paraId="0ABDEE47" w14:textId="130AFA24" w:rsidR="00705946" w:rsidRDefault="00390256" w:rsidP="00AE7B58">
      <w:pPr>
        <w:spacing w:after="0"/>
        <w:jc w:val="center"/>
        <w:rPr>
          <w:rFonts w:ascii="Atkinson Hyperlegible" w:hAnsi="Atkinson Hyperlegible"/>
          <w:sz w:val="28"/>
          <w:szCs w:val="28"/>
        </w:rPr>
      </w:pPr>
      <w:r w:rsidRPr="005F0197">
        <w:rPr>
          <w:rFonts w:ascii="Atkinson Hyperlegible" w:hAnsi="Atkinson Hyperlegible"/>
          <w:sz w:val="28"/>
          <w:szCs w:val="28"/>
        </w:rPr>
        <w:fldChar w:fldCharType="end"/>
      </w:r>
      <w:bookmarkStart w:id="1" w:name="_Toc322693446"/>
      <w:bookmarkStart w:id="2" w:name="_Toc323489712"/>
      <w:bookmarkStart w:id="3" w:name="_Toc325967522"/>
      <w:bookmarkStart w:id="4" w:name="_Toc328907570"/>
      <w:bookmarkStart w:id="5" w:name="_Toc481487652"/>
      <w:bookmarkStart w:id="6" w:name="_Toc489431744"/>
      <w:bookmarkStart w:id="7" w:name="_Toc17981882"/>
      <w:r w:rsidR="005F15C3" w:rsidRPr="004E2068">
        <w:rPr>
          <w:rFonts w:ascii="Atkinson Hyperlegible" w:hAnsi="Atkinson Hyperlegible"/>
          <w:noProof/>
          <w:sz w:val="28"/>
          <w:szCs w:val="28"/>
        </w:rPr>
        <w:drawing>
          <wp:inline distT="0" distB="0" distL="0" distR="0" wp14:anchorId="6DA02235" wp14:editId="360E4877">
            <wp:extent cx="3063653" cy="1927860"/>
            <wp:effectExtent l="0" t="0" r="0" b="0"/>
            <wp:docPr id="1" name="Picture 4" descr="C:\Users\Glenn Doney\Documents\Canberra Blind Society\FINANCE &amp; ADMINISTRATION\Forms and Logos\CBS Logos\New LOGO\CBS_Logo_Colour_FA_CB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enn Doney\Documents\Canberra Blind Society\FINANCE &amp; ADMINISTRATION\Forms and Logos\CBS Logos\New LOGO\CBS_Logo_Colour_FA_CBS_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7584" cy="1942919"/>
                    </a:xfrm>
                    <a:prstGeom prst="rect">
                      <a:avLst/>
                    </a:prstGeom>
                    <a:noFill/>
                    <a:ln>
                      <a:noFill/>
                    </a:ln>
                  </pic:spPr>
                </pic:pic>
              </a:graphicData>
            </a:graphic>
          </wp:inline>
        </w:drawing>
      </w:r>
      <w:r w:rsidR="002064D4">
        <w:rPr>
          <w:rFonts w:ascii="Atkinson Hyperlegible" w:hAnsi="Atkinson Hyperlegible"/>
          <w:sz w:val="28"/>
          <w:szCs w:val="28"/>
        </w:rPr>
        <w:t>f</w:t>
      </w:r>
    </w:p>
    <w:p w14:paraId="272AE3F6" w14:textId="77777777" w:rsidR="002064D4" w:rsidRPr="009F716B" w:rsidRDefault="002064D4" w:rsidP="00AE7B58">
      <w:pPr>
        <w:spacing w:after="0"/>
        <w:jc w:val="center"/>
        <w:rPr>
          <w:rFonts w:ascii="Atkinson Hyperlegible" w:hAnsi="Atkinson Hyperlegible"/>
          <w:sz w:val="28"/>
          <w:szCs w:val="28"/>
        </w:rPr>
      </w:pPr>
    </w:p>
    <w:p w14:paraId="336AD86F" w14:textId="77777777" w:rsidR="00CD6875" w:rsidRDefault="00CD6875" w:rsidP="00CD6875">
      <w:pPr>
        <w:spacing w:after="0"/>
        <w:rPr>
          <w:rFonts w:ascii="Atkinson Hyperlegible" w:hAnsi="Atkinson Hyperlegible"/>
          <w:b/>
          <w:sz w:val="28"/>
          <w:szCs w:val="28"/>
          <w:lang w:eastAsia="en-US"/>
        </w:rPr>
      </w:pPr>
      <w:bookmarkStart w:id="8" w:name="_Toc47437316"/>
      <w:bookmarkStart w:id="9" w:name="_Toc34300217"/>
      <w:bookmarkStart w:id="10" w:name="_Toc31117630"/>
      <w:bookmarkStart w:id="11" w:name="_Toc31117629"/>
      <w:bookmarkStart w:id="12" w:name="_Hlk20825719"/>
      <w:bookmarkStart w:id="13" w:name="_Toc322693451"/>
      <w:bookmarkStart w:id="14" w:name="_Toc323489716"/>
      <w:bookmarkStart w:id="15" w:name="_Toc325967525"/>
      <w:bookmarkStart w:id="16" w:name="_Toc481487656"/>
      <w:bookmarkStart w:id="17" w:name="_Toc489431748"/>
      <w:bookmarkStart w:id="18" w:name="_Toc2695574"/>
      <w:bookmarkStart w:id="19" w:name="_Toc17981887"/>
      <w:bookmarkStart w:id="20" w:name="_Toc31117628"/>
      <w:bookmarkEnd w:id="1"/>
      <w:bookmarkEnd w:id="2"/>
      <w:bookmarkEnd w:id="3"/>
      <w:bookmarkEnd w:id="4"/>
      <w:bookmarkEnd w:id="5"/>
      <w:bookmarkEnd w:id="6"/>
      <w:bookmarkEnd w:id="7"/>
    </w:p>
    <w:p w14:paraId="011D6764" w14:textId="3952DEB7" w:rsidR="00BE71C1" w:rsidRDefault="00BE71C1" w:rsidP="00BE71C1">
      <w:pPr>
        <w:pStyle w:val="Heading1"/>
        <w:tabs>
          <w:tab w:val="left" w:pos="8222"/>
        </w:tabs>
        <w:spacing w:before="0" w:after="0"/>
        <w:rPr>
          <w:rFonts w:ascii="Atkinson Hyperlegible" w:hAnsi="Atkinson Hyperlegible"/>
          <w:sz w:val="28"/>
          <w:szCs w:val="28"/>
        </w:rPr>
      </w:pPr>
      <w:bookmarkStart w:id="21" w:name="_Toc71025897"/>
      <w:r>
        <w:rPr>
          <w:rFonts w:ascii="Atkinson Hyperlegible" w:hAnsi="Atkinson Hyperlegible"/>
          <w:sz w:val="28"/>
          <w:szCs w:val="28"/>
        </w:rPr>
        <w:t>Notice Board</w:t>
      </w:r>
      <w:bookmarkEnd w:id="21"/>
    </w:p>
    <w:p w14:paraId="3312684B" w14:textId="6437DA37" w:rsidR="00BE71C1" w:rsidRDefault="00BE71C1" w:rsidP="00BE71C1"/>
    <w:tbl>
      <w:tblPr>
        <w:tblStyle w:val="TableGrid"/>
        <w:tblW w:w="9498" w:type="dxa"/>
        <w:tblInd w:w="-5" w:type="dxa"/>
        <w:tblLayout w:type="fixed"/>
        <w:tblLook w:val="04A0" w:firstRow="1" w:lastRow="0" w:firstColumn="1" w:lastColumn="0" w:noHBand="0" w:noVBand="1"/>
      </w:tblPr>
      <w:tblGrid>
        <w:gridCol w:w="1701"/>
        <w:gridCol w:w="3680"/>
        <w:gridCol w:w="6"/>
        <w:gridCol w:w="1056"/>
        <w:gridCol w:w="11"/>
        <w:gridCol w:w="3044"/>
      </w:tblGrid>
      <w:tr w:rsidR="00BE71C1" w:rsidRPr="0048252A" w14:paraId="715570CF" w14:textId="77777777" w:rsidTr="00CD0222">
        <w:trPr>
          <w:trHeight w:val="495"/>
        </w:trPr>
        <w:tc>
          <w:tcPr>
            <w:tcW w:w="9498" w:type="dxa"/>
            <w:gridSpan w:val="6"/>
          </w:tcPr>
          <w:p w14:paraId="474D08BF" w14:textId="256A8094" w:rsidR="00BE71C1" w:rsidRPr="00DB5602" w:rsidRDefault="00BE71C1" w:rsidP="00CD0222">
            <w:pPr>
              <w:rPr>
                <w:b/>
                <w:color w:val="000000"/>
                <w:kern w:val="0"/>
                <w:sz w:val="28"/>
                <w:szCs w:val="28"/>
              </w:rPr>
            </w:pPr>
            <w:bookmarkStart w:id="22" w:name="_Hlk528674977"/>
            <w:bookmarkStart w:id="23" w:name="_Hlk534710463"/>
            <w:r>
              <w:rPr>
                <w:b/>
                <w:color w:val="000000"/>
                <w:kern w:val="0"/>
                <w:sz w:val="28"/>
                <w:szCs w:val="28"/>
              </w:rPr>
              <w:t>May</w:t>
            </w:r>
            <w:r w:rsidRPr="00DB5602">
              <w:rPr>
                <w:b/>
                <w:color w:val="000000"/>
                <w:kern w:val="0"/>
                <w:sz w:val="28"/>
                <w:szCs w:val="28"/>
              </w:rPr>
              <w:t xml:space="preserve"> 20</w:t>
            </w:r>
            <w:r>
              <w:rPr>
                <w:b/>
                <w:color w:val="000000"/>
                <w:kern w:val="0"/>
                <w:sz w:val="28"/>
                <w:szCs w:val="28"/>
              </w:rPr>
              <w:t>21</w:t>
            </w:r>
          </w:p>
        </w:tc>
      </w:tr>
      <w:tr w:rsidR="00BE71C1" w:rsidRPr="0048252A" w14:paraId="142EF68A" w14:textId="77777777" w:rsidTr="00CD0222">
        <w:trPr>
          <w:trHeight w:val="463"/>
        </w:trPr>
        <w:tc>
          <w:tcPr>
            <w:tcW w:w="1701" w:type="dxa"/>
          </w:tcPr>
          <w:p w14:paraId="75D5A4D7" w14:textId="4EBB0880" w:rsidR="00BE71C1" w:rsidRPr="0048252A" w:rsidRDefault="00BE71C1" w:rsidP="00CD0222">
            <w:pPr>
              <w:jc w:val="right"/>
              <w:rPr>
                <w:color w:val="000000"/>
                <w:kern w:val="0"/>
                <w:sz w:val="28"/>
                <w:szCs w:val="28"/>
              </w:rPr>
            </w:pPr>
            <w:r>
              <w:rPr>
                <w:color w:val="000000"/>
                <w:kern w:val="0"/>
                <w:sz w:val="28"/>
                <w:szCs w:val="28"/>
              </w:rPr>
              <w:t>5 May</w:t>
            </w:r>
          </w:p>
        </w:tc>
        <w:tc>
          <w:tcPr>
            <w:tcW w:w="3680" w:type="dxa"/>
          </w:tcPr>
          <w:p w14:paraId="2021BED3" w14:textId="77777777" w:rsidR="00BE71C1" w:rsidRPr="0048252A" w:rsidRDefault="00BE71C1" w:rsidP="00CD0222">
            <w:pPr>
              <w:rPr>
                <w:color w:val="000000"/>
                <w:kern w:val="0"/>
                <w:sz w:val="28"/>
                <w:szCs w:val="28"/>
              </w:rPr>
            </w:pPr>
            <w:r>
              <w:rPr>
                <w:color w:val="000000"/>
                <w:kern w:val="0"/>
                <w:sz w:val="28"/>
                <w:szCs w:val="28"/>
              </w:rPr>
              <w:t>First Wednesday</w:t>
            </w:r>
          </w:p>
        </w:tc>
        <w:tc>
          <w:tcPr>
            <w:tcW w:w="1073" w:type="dxa"/>
            <w:gridSpan w:val="3"/>
          </w:tcPr>
          <w:p w14:paraId="49A25BB9" w14:textId="77777777" w:rsidR="00BE71C1" w:rsidRPr="00C40BEF" w:rsidRDefault="00BE71C1" w:rsidP="00CD0222">
            <w:pPr>
              <w:jc w:val="right"/>
              <w:rPr>
                <w:color w:val="000000"/>
                <w:sz w:val="28"/>
                <w:szCs w:val="28"/>
              </w:rPr>
            </w:pPr>
            <w:r>
              <w:rPr>
                <w:color w:val="000000"/>
                <w:sz w:val="28"/>
                <w:szCs w:val="28"/>
              </w:rPr>
              <w:t>10:00</w:t>
            </w:r>
          </w:p>
        </w:tc>
        <w:tc>
          <w:tcPr>
            <w:tcW w:w="3044" w:type="dxa"/>
          </w:tcPr>
          <w:p w14:paraId="74A5B573" w14:textId="77777777" w:rsidR="00BE71C1" w:rsidRPr="00C40BEF" w:rsidRDefault="00BE71C1" w:rsidP="00CD0222">
            <w:pPr>
              <w:rPr>
                <w:color w:val="000000"/>
                <w:sz w:val="28"/>
                <w:szCs w:val="28"/>
              </w:rPr>
            </w:pPr>
            <w:r>
              <w:rPr>
                <w:color w:val="000000"/>
                <w:sz w:val="28"/>
                <w:szCs w:val="28"/>
              </w:rPr>
              <w:t>Audio Book Club</w:t>
            </w:r>
          </w:p>
        </w:tc>
      </w:tr>
      <w:tr w:rsidR="00BE71C1" w:rsidRPr="00C40BEF" w14:paraId="37196580" w14:textId="77777777" w:rsidTr="00CD0222">
        <w:trPr>
          <w:trHeight w:val="420"/>
        </w:trPr>
        <w:tc>
          <w:tcPr>
            <w:tcW w:w="1701" w:type="dxa"/>
          </w:tcPr>
          <w:p w14:paraId="68B4C60D" w14:textId="152F6576" w:rsidR="00BE71C1" w:rsidRDefault="00BE71C1" w:rsidP="00CD0222">
            <w:pPr>
              <w:jc w:val="right"/>
              <w:rPr>
                <w:color w:val="000000"/>
                <w:sz w:val="28"/>
                <w:szCs w:val="28"/>
              </w:rPr>
            </w:pPr>
            <w:r>
              <w:rPr>
                <w:color w:val="000000"/>
                <w:sz w:val="28"/>
                <w:szCs w:val="28"/>
              </w:rPr>
              <w:t>6 May</w:t>
            </w:r>
          </w:p>
          <w:p w14:paraId="7A1ECA38" w14:textId="4CC8CC38" w:rsidR="00BE71C1" w:rsidRDefault="00BE71C1" w:rsidP="00CD0222">
            <w:pPr>
              <w:jc w:val="right"/>
              <w:rPr>
                <w:color w:val="000000"/>
                <w:sz w:val="28"/>
                <w:szCs w:val="28"/>
              </w:rPr>
            </w:pPr>
            <w:r>
              <w:rPr>
                <w:color w:val="000000"/>
                <w:sz w:val="28"/>
                <w:szCs w:val="28"/>
              </w:rPr>
              <w:t>13 May</w:t>
            </w:r>
          </w:p>
          <w:p w14:paraId="0A40BCF5" w14:textId="1371CFE2" w:rsidR="00BE71C1" w:rsidRDefault="00BE71C1" w:rsidP="00CD0222">
            <w:pPr>
              <w:jc w:val="right"/>
              <w:rPr>
                <w:color w:val="000000"/>
                <w:sz w:val="28"/>
                <w:szCs w:val="28"/>
              </w:rPr>
            </w:pPr>
            <w:r>
              <w:rPr>
                <w:color w:val="000000"/>
                <w:sz w:val="28"/>
                <w:szCs w:val="28"/>
              </w:rPr>
              <w:t>20 May</w:t>
            </w:r>
          </w:p>
          <w:p w14:paraId="7087BAA9" w14:textId="13732C88" w:rsidR="00BE71C1" w:rsidRDefault="00BE71C1" w:rsidP="00BE71C1">
            <w:pPr>
              <w:jc w:val="right"/>
              <w:rPr>
                <w:color w:val="000000"/>
                <w:sz w:val="28"/>
                <w:szCs w:val="28"/>
              </w:rPr>
            </w:pPr>
            <w:r>
              <w:rPr>
                <w:color w:val="000000"/>
                <w:sz w:val="28"/>
                <w:szCs w:val="28"/>
              </w:rPr>
              <w:t>27 May</w:t>
            </w:r>
          </w:p>
        </w:tc>
        <w:tc>
          <w:tcPr>
            <w:tcW w:w="3686" w:type="dxa"/>
            <w:gridSpan w:val="2"/>
          </w:tcPr>
          <w:p w14:paraId="2210CC6C" w14:textId="77777777" w:rsidR="00BE71C1" w:rsidRPr="00C40BEF" w:rsidRDefault="00BE71C1" w:rsidP="00CD0222">
            <w:pPr>
              <w:rPr>
                <w:color w:val="000000"/>
                <w:sz w:val="28"/>
                <w:szCs w:val="28"/>
              </w:rPr>
            </w:pPr>
            <w:r>
              <w:rPr>
                <w:color w:val="000000"/>
                <w:kern w:val="0"/>
                <w:sz w:val="28"/>
                <w:szCs w:val="28"/>
              </w:rPr>
              <w:t>Thursdays</w:t>
            </w:r>
          </w:p>
        </w:tc>
        <w:tc>
          <w:tcPr>
            <w:tcW w:w="1056" w:type="dxa"/>
          </w:tcPr>
          <w:p w14:paraId="797F1BC7" w14:textId="77777777" w:rsidR="00BE71C1" w:rsidRPr="00C40BEF" w:rsidRDefault="00BE71C1" w:rsidP="00CD0222">
            <w:pPr>
              <w:jc w:val="right"/>
              <w:rPr>
                <w:color w:val="000000"/>
                <w:sz w:val="28"/>
                <w:szCs w:val="28"/>
              </w:rPr>
            </w:pPr>
            <w:r>
              <w:rPr>
                <w:color w:val="000000"/>
                <w:sz w:val="28"/>
                <w:szCs w:val="28"/>
              </w:rPr>
              <w:t>9:30</w:t>
            </w:r>
          </w:p>
        </w:tc>
        <w:tc>
          <w:tcPr>
            <w:tcW w:w="3055" w:type="dxa"/>
            <w:gridSpan w:val="2"/>
          </w:tcPr>
          <w:p w14:paraId="1C59AB9D" w14:textId="77777777" w:rsidR="00BE71C1" w:rsidRPr="00C40BEF" w:rsidRDefault="00BE71C1" w:rsidP="00CD0222">
            <w:pPr>
              <w:rPr>
                <w:color w:val="000000"/>
                <w:sz w:val="28"/>
                <w:szCs w:val="28"/>
              </w:rPr>
            </w:pPr>
            <w:r>
              <w:rPr>
                <w:color w:val="000000"/>
                <w:sz w:val="28"/>
                <w:szCs w:val="28"/>
              </w:rPr>
              <w:t>Braille Group</w:t>
            </w:r>
          </w:p>
        </w:tc>
      </w:tr>
      <w:tr w:rsidR="00BE71C1" w:rsidRPr="0048252A" w14:paraId="28F0E616" w14:textId="77777777" w:rsidTr="00CD0222">
        <w:trPr>
          <w:trHeight w:val="525"/>
        </w:trPr>
        <w:tc>
          <w:tcPr>
            <w:tcW w:w="1701" w:type="dxa"/>
          </w:tcPr>
          <w:p w14:paraId="5EB32964" w14:textId="77777777" w:rsidR="00BE71C1" w:rsidRDefault="00076C8D" w:rsidP="00CD0222">
            <w:pPr>
              <w:jc w:val="right"/>
              <w:rPr>
                <w:color w:val="000000"/>
                <w:kern w:val="0"/>
                <w:sz w:val="28"/>
                <w:szCs w:val="28"/>
              </w:rPr>
            </w:pPr>
            <w:bookmarkStart w:id="24" w:name="_Hlk70410509"/>
            <w:r>
              <w:rPr>
                <w:color w:val="000000"/>
                <w:kern w:val="0"/>
                <w:sz w:val="28"/>
                <w:szCs w:val="28"/>
              </w:rPr>
              <w:t>12 May</w:t>
            </w:r>
          </w:p>
          <w:p w14:paraId="112ECB01" w14:textId="2482A09D" w:rsidR="00076C8D" w:rsidRDefault="00076C8D" w:rsidP="00CD0222">
            <w:pPr>
              <w:jc w:val="right"/>
              <w:rPr>
                <w:color w:val="000000"/>
                <w:kern w:val="0"/>
                <w:sz w:val="28"/>
                <w:szCs w:val="28"/>
              </w:rPr>
            </w:pPr>
            <w:r>
              <w:rPr>
                <w:color w:val="000000"/>
                <w:kern w:val="0"/>
                <w:sz w:val="28"/>
                <w:szCs w:val="28"/>
              </w:rPr>
              <w:t>26 May</w:t>
            </w:r>
          </w:p>
        </w:tc>
        <w:tc>
          <w:tcPr>
            <w:tcW w:w="3680" w:type="dxa"/>
          </w:tcPr>
          <w:p w14:paraId="4B2E9B29" w14:textId="72F01721" w:rsidR="00BE71C1" w:rsidRDefault="00BE71C1" w:rsidP="00CD0222">
            <w:pPr>
              <w:rPr>
                <w:color w:val="000000"/>
                <w:kern w:val="0"/>
                <w:sz w:val="28"/>
                <w:szCs w:val="28"/>
              </w:rPr>
            </w:pPr>
            <w:r>
              <w:rPr>
                <w:color w:val="000000"/>
                <w:kern w:val="0"/>
                <w:sz w:val="28"/>
                <w:szCs w:val="28"/>
              </w:rPr>
              <w:t>Second and Fourth Wednesday</w:t>
            </w:r>
          </w:p>
        </w:tc>
        <w:tc>
          <w:tcPr>
            <w:tcW w:w="1073" w:type="dxa"/>
            <w:gridSpan w:val="3"/>
          </w:tcPr>
          <w:p w14:paraId="56035DC4" w14:textId="76F53FCE" w:rsidR="00BE71C1" w:rsidRDefault="00076C8D" w:rsidP="00CD0222">
            <w:pPr>
              <w:rPr>
                <w:color w:val="000000"/>
                <w:kern w:val="0"/>
                <w:sz w:val="28"/>
                <w:szCs w:val="28"/>
              </w:rPr>
            </w:pPr>
            <w:r>
              <w:rPr>
                <w:color w:val="000000"/>
                <w:kern w:val="0"/>
                <w:sz w:val="28"/>
                <w:szCs w:val="28"/>
              </w:rPr>
              <w:t>10:00</w:t>
            </w:r>
          </w:p>
        </w:tc>
        <w:tc>
          <w:tcPr>
            <w:tcW w:w="3044" w:type="dxa"/>
          </w:tcPr>
          <w:p w14:paraId="5A311B4B" w14:textId="0783CF7C" w:rsidR="00BE71C1" w:rsidRDefault="00076C8D" w:rsidP="00CD0222">
            <w:pPr>
              <w:rPr>
                <w:color w:val="000000"/>
                <w:kern w:val="0"/>
                <w:sz w:val="28"/>
                <w:szCs w:val="28"/>
              </w:rPr>
            </w:pPr>
            <w:r>
              <w:rPr>
                <w:color w:val="000000"/>
                <w:kern w:val="0"/>
                <w:sz w:val="28"/>
                <w:szCs w:val="28"/>
              </w:rPr>
              <w:t>Arts and Crafts</w:t>
            </w:r>
          </w:p>
        </w:tc>
      </w:tr>
      <w:bookmarkEnd w:id="24"/>
      <w:tr w:rsidR="00BE71C1" w:rsidRPr="0048252A" w14:paraId="5783D850" w14:textId="77777777" w:rsidTr="00CD0222">
        <w:trPr>
          <w:trHeight w:val="525"/>
        </w:trPr>
        <w:tc>
          <w:tcPr>
            <w:tcW w:w="1701" w:type="dxa"/>
          </w:tcPr>
          <w:p w14:paraId="6457B391" w14:textId="4FEE013B" w:rsidR="00BE71C1" w:rsidRDefault="00BE71C1" w:rsidP="00CD0222">
            <w:pPr>
              <w:jc w:val="right"/>
              <w:rPr>
                <w:color w:val="000000"/>
                <w:kern w:val="0"/>
                <w:sz w:val="28"/>
                <w:szCs w:val="28"/>
              </w:rPr>
            </w:pPr>
            <w:r>
              <w:rPr>
                <w:color w:val="000000"/>
                <w:kern w:val="0"/>
                <w:sz w:val="28"/>
                <w:szCs w:val="28"/>
              </w:rPr>
              <w:t>21 May</w:t>
            </w:r>
          </w:p>
        </w:tc>
        <w:tc>
          <w:tcPr>
            <w:tcW w:w="3680" w:type="dxa"/>
          </w:tcPr>
          <w:p w14:paraId="1390BA3D" w14:textId="77777777" w:rsidR="00BE71C1" w:rsidRDefault="00BE71C1" w:rsidP="00CD0222">
            <w:pPr>
              <w:rPr>
                <w:color w:val="000000"/>
                <w:kern w:val="0"/>
                <w:sz w:val="28"/>
                <w:szCs w:val="28"/>
              </w:rPr>
            </w:pPr>
            <w:r>
              <w:rPr>
                <w:color w:val="000000"/>
                <w:kern w:val="0"/>
                <w:sz w:val="28"/>
                <w:szCs w:val="28"/>
              </w:rPr>
              <w:t>Third Friday</w:t>
            </w:r>
          </w:p>
        </w:tc>
        <w:tc>
          <w:tcPr>
            <w:tcW w:w="1073" w:type="dxa"/>
            <w:gridSpan w:val="3"/>
          </w:tcPr>
          <w:p w14:paraId="3245739A" w14:textId="77777777" w:rsidR="00BE71C1" w:rsidRPr="0048252A" w:rsidRDefault="00BE71C1" w:rsidP="00CD0222">
            <w:pPr>
              <w:rPr>
                <w:color w:val="000000"/>
                <w:kern w:val="0"/>
                <w:sz w:val="28"/>
                <w:szCs w:val="28"/>
              </w:rPr>
            </w:pPr>
            <w:r>
              <w:rPr>
                <w:color w:val="000000"/>
                <w:kern w:val="0"/>
                <w:sz w:val="28"/>
                <w:szCs w:val="28"/>
              </w:rPr>
              <w:t>10:00</w:t>
            </w:r>
          </w:p>
        </w:tc>
        <w:tc>
          <w:tcPr>
            <w:tcW w:w="3044" w:type="dxa"/>
          </w:tcPr>
          <w:p w14:paraId="2D70B2B0" w14:textId="77777777" w:rsidR="00BE71C1" w:rsidRDefault="00BE71C1" w:rsidP="00CD0222">
            <w:pPr>
              <w:rPr>
                <w:color w:val="000000"/>
                <w:kern w:val="0"/>
                <w:sz w:val="28"/>
                <w:szCs w:val="28"/>
              </w:rPr>
            </w:pPr>
            <w:r>
              <w:rPr>
                <w:color w:val="000000"/>
                <w:kern w:val="0"/>
                <w:sz w:val="28"/>
                <w:szCs w:val="28"/>
              </w:rPr>
              <w:t>Sense-Able Cooking</w:t>
            </w:r>
          </w:p>
        </w:tc>
      </w:tr>
      <w:bookmarkEnd w:id="22"/>
      <w:bookmarkEnd w:id="23"/>
      <w:tr w:rsidR="00BE71C1" w:rsidRPr="0048252A" w14:paraId="57F005D9" w14:textId="77777777" w:rsidTr="00CD0222">
        <w:trPr>
          <w:trHeight w:val="495"/>
        </w:trPr>
        <w:tc>
          <w:tcPr>
            <w:tcW w:w="9498" w:type="dxa"/>
            <w:gridSpan w:val="6"/>
          </w:tcPr>
          <w:p w14:paraId="780E4EC0" w14:textId="504C5E2A" w:rsidR="00BE71C1" w:rsidRPr="00DB5602" w:rsidRDefault="00BE71C1" w:rsidP="00CD0222">
            <w:pPr>
              <w:rPr>
                <w:b/>
                <w:color w:val="000000"/>
                <w:kern w:val="0"/>
                <w:sz w:val="28"/>
                <w:szCs w:val="28"/>
              </w:rPr>
            </w:pPr>
            <w:r>
              <w:rPr>
                <w:b/>
                <w:color w:val="000000"/>
                <w:kern w:val="0"/>
                <w:sz w:val="28"/>
                <w:szCs w:val="28"/>
              </w:rPr>
              <w:t>June 2021</w:t>
            </w:r>
          </w:p>
        </w:tc>
      </w:tr>
      <w:tr w:rsidR="00BE71C1" w:rsidRPr="0048252A" w14:paraId="212DEC7F" w14:textId="77777777" w:rsidTr="00CD0222">
        <w:trPr>
          <w:trHeight w:val="463"/>
        </w:trPr>
        <w:tc>
          <w:tcPr>
            <w:tcW w:w="1701" w:type="dxa"/>
          </w:tcPr>
          <w:p w14:paraId="2E1D3777" w14:textId="647B06D6" w:rsidR="00BE71C1" w:rsidRPr="0048252A" w:rsidRDefault="00BE71C1" w:rsidP="00CD0222">
            <w:pPr>
              <w:jc w:val="right"/>
              <w:rPr>
                <w:color w:val="000000"/>
                <w:kern w:val="0"/>
                <w:sz w:val="28"/>
                <w:szCs w:val="28"/>
              </w:rPr>
            </w:pPr>
            <w:r>
              <w:rPr>
                <w:color w:val="000000"/>
                <w:kern w:val="0"/>
                <w:sz w:val="28"/>
                <w:szCs w:val="28"/>
              </w:rPr>
              <w:t>2 June</w:t>
            </w:r>
          </w:p>
        </w:tc>
        <w:tc>
          <w:tcPr>
            <w:tcW w:w="3680" w:type="dxa"/>
          </w:tcPr>
          <w:p w14:paraId="31E59DB5" w14:textId="77777777" w:rsidR="00BE71C1" w:rsidRPr="0048252A" w:rsidRDefault="00BE71C1" w:rsidP="00CD0222">
            <w:pPr>
              <w:rPr>
                <w:color w:val="000000"/>
                <w:kern w:val="0"/>
                <w:sz w:val="28"/>
                <w:szCs w:val="28"/>
              </w:rPr>
            </w:pPr>
            <w:r>
              <w:rPr>
                <w:color w:val="000000"/>
                <w:kern w:val="0"/>
                <w:sz w:val="28"/>
                <w:szCs w:val="28"/>
              </w:rPr>
              <w:t>First Wednesday</w:t>
            </w:r>
          </w:p>
        </w:tc>
        <w:tc>
          <w:tcPr>
            <w:tcW w:w="1073" w:type="dxa"/>
            <w:gridSpan w:val="3"/>
          </w:tcPr>
          <w:p w14:paraId="50DFFB8D" w14:textId="77777777" w:rsidR="00BE71C1" w:rsidRPr="00C40BEF" w:rsidRDefault="00BE71C1" w:rsidP="00CD0222">
            <w:pPr>
              <w:jc w:val="right"/>
              <w:rPr>
                <w:color w:val="000000"/>
                <w:sz w:val="28"/>
                <w:szCs w:val="28"/>
              </w:rPr>
            </w:pPr>
            <w:r>
              <w:rPr>
                <w:color w:val="000000"/>
                <w:sz w:val="28"/>
                <w:szCs w:val="28"/>
              </w:rPr>
              <w:t>10:00</w:t>
            </w:r>
          </w:p>
        </w:tc>
        <w:tc>
          <w:tcPr>
            <w:tcW w:w="3044" w:type="dxa"/>
          </w:tcPr>
          <w:p w14:paraId="3BC21F0C" w14:textId="77777777" w:rsidR="00BE71C1" w:rsidRPr="00C40BEF" w:rsidRDefault="00BE71C1" w:rsidP="00CD0222">
            <w:pPr>
              <w:rPr>
                <w:color w:val="000000"/>
                <w:sz w:val="28"/>
                <w:szCs w:val="28"/>
              </w:rPr>
            </w:pPr>
            <w:r>
              <w:rPr>
                <w:color w:val="000000"/>
                <w:sz w:val="28"/>
                <w:szCs w:val="28"/>
              </w:rPr>
              <w:t>Audio Book Club</w:t>
            </w:r>
          </w:p>
        </w:tc>
      </w:tr>
      <w:tr w:rsidR="00BE71C1" w:rsidRPr="00C40BEF" w14:paraId="40C63782" w14:textId="77777777" w:rsidTr="00CD0222">
        <w:trPr>
          <w:trHeight w:val="420"/>
        </w:trPr>
        <w:tc>
          <w:tcPr>
            <w:tcW w:w="1701" w:type="dxa"/>
          </w:tcPr>
          <w:p w14:paraId="79D69581" w14:textId="5C41826A" w:rsidR="00BE71C1" w:rsidRDefault="00BE71C1" w:rsidP="00CD0222">
            <w:pPr>
              <w:jc w:val="right"/>
              <w:rPr>
                <w:color w:val="000000"/>
                <w:kern w:val="0"/>
                <w:sz w:val="28"/>
                <w:szCs w:val="28"/>
              </w:rPr>
            </w:pPr>
            <w:r>
              <w:rPr>
                <w:color w:val="000000"/>
                <w:kern w:val="0"/>
                <w:sz w:val="28"/>
                <w:szCs w:val="28"/>
              </w:rPr>
              <w:t>3 June</w:t>
            </w:r>
          </w:p>
          <w:p w14:paraId="3832801B" w14:textId="03BBBBEC" w:rsidR="00BE71C1" w:rsidRDefault="00BE71C1" w:rsidP="00CD0222">
            <w:pPr>
              <w:jc w:val="right"/>
              <w:rPr>
                <w:color w:val="000000"/>
                <w:kern w:val="0"/>
                <w:sz w:val="28"/>
                <w:szCs w:val="28"/>
              </w:rPr>
            </w:pPr>
            <w:r>
              <w:rPr>
                <w:color w:val="000000"/>
                <w:kern w:val="0"/>
                <w:sz w:val="28"/>
                <w:szCs w:val="28"/>
              </w:rPr>
              <w:t>10 June</w:t>
            </w:r>
          </w:p>
          <w:p w14:paraId="04696A99" w14:textId="03F3C41B" w:rsidR="00BE71C1" w:rsidRDefault="00BE71C1" w:rsidP="00CD0222">
            <w:pPr>
              <w:jc w:val="right"/>
              <w:rPr>
                <w:color w:val="000000"/>
                <w:kern w:val="0"/>
                <w:sz w:val="28"/>
                <w:szCs w:val="28"/>
              </w:rPr>
            </w:pPr>
            <w:r>
              <w:rPr>
                <w:color w:val="000000"/>
                <w:kern w:val="0"/>
                <w:sz w:val="28"/>
                <w:szCs w:val="28"/>
              </w:rPr>
              <w:t>17 June</w:t>
            </w:r>
          </w:p>
          <w:p w14:paraId="5B2B1A71" w14:textId="48CAC337" w:rsidR="00BE71C1" w:rsidRPr="00DD5F79" w:rsidRDefault="00BE71C1" w:rsidP="00CD0222">
            <w:pPr>
              <w:jc w:val="right"/>
              <w:rPr>
                <w:color w:val="000000"/>
                <w:kern w:val="0"/>
                <w:sz w:val="28"/>
                <w:szCs w:val="28"/>
              </w:rPr>
            </w:pPr>
            <w:r>
              <w:rPr>
                <w:color w:val="000000"/>
                <w:kern w:val="0"/>
                <w:sz w:val="28"/>
                <w:szCs w:val="28"/>
              </w:rPr>
              <w:t>24 June</w:t>
            </w:r>
          </w:p>
        </w:tc>
        <w:tc>
          <w:tcPr>
            <w:tcW w:w="3686" w:type="dxa"/>
            <w:gridSpan w:val="2"/>
          </w:tcPr>
          <w:p w14:paraId="1FA236FF" w14:textId="77777777" w:rsidR="00BE71C1" w:rsidRPr="00C40BEF" w:rsidRDefault="00BE71C1" w:rsidP="00CD0222">
            <w:pPr>
              <w:rPr>
                <w:color w:val="000000"/>
                <w:sz w:val="28"/>
                <w:szCs w:val="28"/>
              </w:rPr>
            </w:pPr>
            <w:r>
              <w:rPr>
                <w:color w:val="000000"/>
                <w:kern w:val="0"/>
                <w:sz w:val="28"/>
                <w:szCs w:val="28"/>
              </w:rPr>
              <w:t>Thursdays</w:t>
            </w:r>
          </w:p>
        </w:tc>
        <w:tc>
          <w:tcPr>
            <w:tcW w:w="1056" w:type="dxa"/>
          </w:tcPr>
          <w:p w14:paraId="2D24953A" w14:textId="77777777" w:rsidR="00BE71C1" w:rsidRPr="00C40BEF" w:rsidRDefault="00BE71C1" w:rsidP="00CD0222">
            <w:pPr>
              <w:jc w:val="right"/>
              <w:rPr>
                <w:color w:val="000000"/>
                <w:sz w:val="28"/>
                <w:szCs w:val="28"/>
              </w:rPr>
            </w:pPr>
            <w:r>
              <w:rPr>
                <w:color w:val="000000"/>
                <w:sz w:val="28"/>
                <w:szCs w:val="28"/>
              </w:rPr>
              <w:t>9:30</w:t>
            </w:r>
          </w:p>
        </w:tc>
        <w:tc>
          <w:tcPr>
            <w:tcW w:w="3055" w:type="dxa"/>
            <w:gridSpan w:val="2"/>
          </w:tcPr>
          <w:p w14:paraId="6F7D9B93" w14:textId="77777777" w:rsidR="00BE71C1" w:rsidRPr="00C40BEF" w:rsidRDefault="00BE71C1" w:rsidP="00CD0222">
            <w:pPr>
              <w:rPr>
                <w:color w:val="000000"/>
                <w:sz w:val="28"/>
                <w:szCs w:val="28"/>
              </w:rPr>
            </w:pPr>
            <w:r>
              <w:rPr>
                <w:color w:val="000000"/>
                <w:sz w:val="28"/>
                <w:szCs w:val="28"/>
              </w:rPr>
              <w:t>Braille Group</w:t>
            </w:r>
          </w:p>
        </w:tc>
      </w:tr>
      <w:tr w:rsidR="00076C8D" w14:paraId="65688B51" w14:textId="77777777" w:rsidTr="00CD0222">
        <w:trPr>
          <w:trHeight w:val="525"/>
        </w:trPr>
        <w:tc>
          <w:tcPr>
            <w:tcW w:w="1701" w:type="dxa"/>
          </w:tcPr>
          <w:p w14:paraId="1F1A11AC" w14:textId="05374660" w:rsidR="00076C8D" w:rsidRDefault="00076C8D" w:rsidP="00CD0222">
            <w:pPr>
              <w:jc w:val="right"/>
              <w:rPr>
                <w:color w:val="000000"/>
                <w:kern w:val="0"/>
                <w:sz w:val="28"/>
                <w:szCs w:val="28"/>
              </w:rPr>
            </w:pPr>
            <w:r>
              <w:rPr>
                <w:color w:val="000000"/>
                <w:kern w:val="0"/>
                <w:sz w:val="28"/>
                <w:szCs w:val="28"/>
              </w:rPr>
              <w:t>9 June</w:t>
            </w:r>
          </w:p>
          <w:p w14:paraId="4624A683" w14:textId="209991EC" w:rsidR="00076C8D" w:rsidRDefault="00076C8D" w:rsidP="00CD0222">
            <w:pPr>
              <w:jc w:val="right"/>
              <w:rPr>
                <w:color w:val="000000"/>
                <w:kern w:val="0"/>
                <w:sz w:val="28"/>
                <w:szCs w:val="28"/>
              </w:rPr>
            </w:pPr>
            <w:r>
              <w:rPr>
                <w:color w:val="000000"/>
                <w:kern w:val="0"/>
                <w:sz w:val="28"/>
                <w:szCs w:val="28"/>
              </w:rPr>
              <w:t>23 June</w:t>
            </w:r>
          </w:p>
        </w:tc>
        <w:tc>
          <w:tcPr>
            <w:tcW w:w="3680" w:type="dxa"/>
          </w:tcPr>
          <w:p w14:paraId="0714BDD2" w14:textId="441E301C" w:rsidR="00076C8D" w:rsidRDefault="00076C8D" w:rsidP="00CD0222">
            <w:pPr>
              <w:rPr>
                <w:color w:val="000000"/>
                <w:kern w:val="0"/>
                <w:sz w:val="28"/>
                <w:szCs w:val="28"/>
              </w:rPr>
            </w:pPr>
            <w:r>
              <w:rPr>
                <w:color w:val="000000"/>
                <w:kern w:val="0"/>
                <w:sz w:val="28"/>
                <w:szCs w:val="28"/>
              </w:rPr>
              <w:t>Second and Fourth Wednesday</w:t>
            </w:r>
          </w:p>
        </w:tc>
        <w:tc>
          <w:tcPr>
            <w:tcW w:w="1073" w:type="dxa"/>
            <w:gridSpan w:val="3"/>
          </w:tcPr>
          <w:p w14:paraId="41C2C6AE" w14:textId="77777777" w:rsidR="00076C8D" w:rsidRDefault="00076C8D" w:rsidP="00CD0222">
            <w:pPr>
              <w:rPr>
                <w:color w:val="000000"/>
                <w:kern w:val="0"/>
                <w:sz w:val="28"/>
                <w:szCs w:val="28"/>
              </w:rPr>
            </w:pPr>
            <w:r>
              <w:rPr>
                <w:color w:val="000000"/>
                <w:kern w:val="0"/>
                <w:sz w:val="28"/>
                <w:szCs w:val="28"/>
              </w:rPr>
              <w:t>10:00</w:t>
            </w:r>
          </w:p>
        </w:tc>
        <w:tc>
          <w:tcPr>
            <w:tcW w:w="3044" w:type="dxa"/>
          </w:tcPr>
          <w:p w14:paraId="684CCD30" w14:textId="77777777" w:rsidR="00076C8D" w:rsidRDefault="00076C8D" w:rsidP="00CD0222">
            <w:pPr>
              <w:rPr>
                <w:color w:val="000000"/>
                <w:kern w:val="0"/>
                <w:sz w:val="28"/>
                <w:szCs w:val="28"/>
              </w:rPr>
            </w:pPr>
            <w:r>
              <w:rPr>
                <w:color w:val="000000"/>
                <w:kern w:val="0"/>
                <w:sz w:val="28"/>
                <w:szCs w:val="28"/>
              </w:rPr>
              <w:t>Arts and Crafts</w:t>
            </w:r>
          </w:p>
        </w:tc>
      </w:tr>
      <w:tr w:rsidR="00BE71C1" w:rsidRPr="00C40BEF" w14:paraId="572A6033" w14:textId="77777777" w:rsidTr="00CD0222">
        <w:trPr>
          <w:trHeight w:val="420"/>
        </w:trPr>
        <w:tc>
          <w:tcPr>
            <w:tcW w:w="1701" w:type="dxa"/>
          </w:tcPr>
          <w:p w14:paraId="0F4C5FA7" w14:textId="18F619C2" w:rsidR="00BE71C1" w:rsidRDefault="00BE71C1" w:rsidP="00CD0222">
            <w:pPr>
              <w:jc w:val="right"/>
              <w:rPr>
                <w:color w:val="000000"/>
                <w:kern w:val="0"/>
                <w:sz w:val="28"/>
                <w:szCs w:val="28"/>
              </w:rPr>
            </w:pPr>
            <w:r>
              <w:rPr>
                <w:color w:val="000000"/>
                <w:kern w:val="0"/>
                <w:sz w:val="28"/>
                <w:szCs w:val="28"/>
              </w:rPr>
              <w:t>18 June</w:t>
            </w:r>
          </w:p>
        </w:tc>
        <w:tc>
          <w:tcPr>
            <w:tcW w:w="3686" w:type="dxa"/>
            <w:gridSpan w:val="2"/>
          </w:tcPr>
          <w:p w14:paraId="7FFE52F2" w14:textId="77777777" w:rsidR="00BE71C1" w:rsidRDefault="00BE71C1" w:rsidP="00CD0222">
            <w:pPr>
              <w:rPr>
                <w:color w:val="000000"/>
                <w:kern w:val="0"/>
                <w:sz w:val="28"/>
                <w:szCs w:val="28"/>
              </w:rPr>
            </w:pPr>
            <w:r>
              <w:rPr>
                <w:color w:val="000000"/>
                <w:kern w:val="0"/>
                <w:sz w:val="28"/>
                <w:szCs w:val="28"/>
              </w:rPr>
              <w:t>Third Friday</w:t>
            </w:r>
          </w:p>
        </w:tc>
        <w:tc>
          <w:tcPr>
            <w:tcW w:w="1056" w:type="dxa"/>
          </w:tcPr>
          <w:p w14:paraId="5AC1007A" w14:textId="77777777" w:rsidR="00BE71C1" w:rsidRDefault="00BE71C1" w:rsidP="00CD0222">
            <w:pPr>
              <w:jc w:val="right"/>
              <w:rPr>
                <w:color w:val="000000"/>
                <w:sz w:val="28"/>
                <w:szCs w:val="28"/>
              </w:rPr>
            </w:pPr>
            <w:r>
              <w:rPr>
                <w:color w:val="000000"/>
                <w:kern w:val="0"/>
                <w:sz w:val="28"/>
                <w:szCs w:val="28"/>
              </w:rPr>
              <w:t>10:00</w:t>
            </w:r>
          </w:p>
        </w:tc>
        <w:tc>
          <w:tcPr>
            <w:tcW w:w="3055" w:type="dxa"/>
            <w:gridSpan w:val="2"/>
          </w:tcPr>
          <w:p w14:paraId="393C3E2F" w14:textId="77777777" w:rsidR="00BE71C1" w:rsidRDefault="00BE71C1" w:rsidP="00CD0222">
            <w:pPr>
              <w:rPr>
                <w:color w:val="000000"/>
                <w:sz w:val="28"/>
                <w:szCs w:val="28"/>
              </w:rPr>
            </w:pPr>
            <w:r>
              <w:rPr>
                <w:color w:val="000000"/>
                <w:kern w:val="0"/>
                <w:sz w:val="28"/>
                <w:szCs w:val="28"/>
              </w:rPr>
              <w:t>Sense-Able Cooking</w:t>
            </w:r>
          </w:p>
        </w:tc>
      </w:tr>
      <w:tr w:rsidR="00BE71C1" w:rsidRPr="0048252A" w14:paraId="54521A3C" w14:textId="77777777" w:rsidTr="00CD0222">
        <w:trPr>
          <w:trHeight w:val="495"/>
        </w:trPr>
        <w:tc>
          <w:tcPr>
            <w:tcW w:w="9498" w:type="dxa"/>
            <w:gridSpan w:val="6"/>
          </w:tcPr>
          <w:p w14:paraId="0FB9572D" w14:textId="1AEE7300" w:rsidR="00BE71C1" w:rsidRPr="00DB5602" w:rsidRDefault="00BE71C1" w:rsidP="00CD0222">
            <w:pPr>
              <w:rPr>
                <w:b/>
                <w:color w:val="000000"/>
                <w:kern w:val="0"/>
                <w:sz w:val="28"/>
                <w:szCs w:val="28"/>
              </w:rPr>
            </w:pPr>
            <w:r>
              <w:rPr>
                <w:b/>
                <w:color w:val="000000"/>
                <w:kern w:val="0"/>
                <w:sz w:val="28"/>
                <w:szCs w:val="28"/>
              </w:rPr>
              <w:t>July 2021</w:t>
            </w:r>
          </w:p>
        </w:tc>
      </w:tr>
      <w:tr w:rsidR="00BE71C1" w:rsidRPr="0048252A" w14:paraId="18A7909A" w14:textId="77777777" w:rsidTr="00CD0222">
        <w:trPr>
          <w:trHeight w:val="463"/>
        </w:trPr>
        <w:tc>
          <w:tcPr>
            <w:tcW w:w="1701" w:type="dxa"/>
          </w:tcPr>
          <w:p w14:paraId="6CC5552C" w14:textId="214CC625" w:rsidR="00BE71C1" w:rsidRPr="0048252A" w:rsidRDefault="00BE71C1" w:rsidP="00CD0222">
            <w:pPr>
              <w:jc w:val="right"/>
              <w:rPr>
                <w:color w:val="000000"/>
                <w:kern w:val="0"/>
                <w:sz w:val="28"/>
                <w:szCs w:val="28"/>
              </w:rPr>
            </w:pPr>
            <w:r>
              <w:rPr>
                <w:color w:val="000000"/>
                <w:kern w:val="0"/>
                <w:sz w:val="28"/>
                <w:szCs w:val="28"/>
              </w:rPr>
              <w:t>7 July</w:t>
            </w:r>
          </w:p>
        </w:tc>
        <w:tc>
          <w:tcPr>
            <w:tcW w:w="3680" w:type="dxa"/>
          </w:tcPr>
          <w:p w14:paraId="69616FF8" w14:textId="77777777" w:rsidR="00BE71C1" w:rsidRPr="0048252A" w:rsidRDefault="00BE71C1" w:rsidP="00CD0222">
            <w:pPr>
              <w:rPr>
                <w:color w:val="000000"/>
                <w:kern w:val="0"/>
                <w:sz w:val="28"/>
                <w:szCs w:val="28"/>
              </w:rPr>
            </w:pPr>
            <w:r>
              <w:rPr>
                <w:color w:val="000000"/>
                <w:kern w:val="0"/>
                <w:sz w:val="28"/>
                <w:szCs w:val="28"/>
              </w:rPr>
              <w:t>First Wednesday</w:t>
            </w:r>
          </w:p>
        </w:tc>
        <w:tc>
          <w:tcPr>
            <w:tcW w:w="1073" w:type="dxa"/>
            <w:gridSpan w:val="3"/>
          </w:tcPr>
          <w:p w14:paraId="5A116804" w14:textId="77777777" w:rsidR="00BE71C1" w:rsidRPr="00C40BEF" w:rsidRDefault="00BE71C1" w:rsidP="00CD0222">
            <w:pPr>
              <w:jc w:val="right"/>
              <w:rPr>
                <w:color w:val="000000"/>
                <w:sz w:val="28"/>
                <w:szCs w:val="28"/>
              </w:rPr>
            </w:pPr>
            <w:r>
              <w:rPr>
                <w:color w:val="000000"/>
                <w:sz w:val="28"/>
                <w:szCs w:val="28"/>
              </w:rPr>
              <w:t>10:00</w:t>
            </w:r>
          </w:p>
        </w:tc>
        <w:tc>
          <w:tcPr>
            <w:tcW w:w="3044" w:type="dxa"/>
          </w:tcPr>
          <w:p w14:paraId="68D04302" w14:textId="77777777" w:rsidR="00BE71C1" w:rsidRPr="00C40BEF" w:rsidRDefault="00BE71C1" w:rsidP="00CD0222">
            <w:pPr>
              <w:rPr>
                <w:color w:val="000000"/>
                <w:sz w:val="28"/>
                <w:szCs w:val="28"/>
              </w:rPr>
            </w:pPr>
            <w:r>
              <w:rPr>
                <w:color w:val="000000"/>
                <w:sz w:val="28"/>
                <w:szCs w:val="28"/>
              </w:rPr>
              <w:t>Audio Book Club</w:t>
            </w:r>
          </w:p>
        </w:tc>
      </w:tr>
      <w:tr w:rsidR="00BE71C1" w:rsidRPr="00C40BEF" w14:paraId="6C4E582B" w14:textId="77777777" w:rsidTr="00CD0222">
        <w:trPr>
          <w:trHeight w:val="420"/>
        </w:trPr>
        <w:tc>
          <w:tcPr>
            <w:tcW w:w="1701" w:type="dxa"/>
          </w:tcPr>
          <w:p w14:paraId="6F63147F" w14:textId="3725FAC1" w:rsidR="00BE71C1" w:rsidRDefault="00BE71C1" w:rsidP="00CD0222">
            <w:pPr>
              <w:jc w:val="right"/>
              <w:rPr>
                <w:color w:val="000000"/>
                <w:kern w:val="0"/>
                <w:sz w:val="28"/>
                <w:szCs w:val="28"/>
              </w:rPr>
            </w:pPr>
            <w:r>
              <w:rPr>
                <w:color w:val="000000"/>
                <w:kern w:val="0"/>
                <w:sz w:val="28"/>
                <w:szCs w:val="28"/>
              </w:rPr>
              <w:t>1 July</w:t>
            </w:r>
          </w:p>
          <w:p w14:paraId="471640F3" w14:textId="2D58A137" w:rsidR="00BE71C1" w:rsidRDefault="00BE71C1" w:rsidP="00CD0222">
            <w:pPr>
              <w:jc w:val="right"/>
              <w:rPr>
                <w:color w:val="000000"/>
                <w:kern w:val="0"/>
                <w:sz w:val="28"/>
                <w:szCs w:val="28"/>
              </w:rPr>
            </w:pPr>
            <w:r>
              <w:rPr>
                <w:color w:val="000000"/>
                <w:kern w:val="0"/>
                <w:sz w:val="28"/>
                <w:szCs w:val="28"/>
              </w:rPr>
              <w:t>8 July</w:t>
            </w:r>
          </w:p>
          <w:p w14:paraId="3BC68B03" w14:textId="3BB8CDB4" w:rsidR="00BE71C1" w:rsidRDefault="00BE71C1" w:rsidP="00CD0222">
            <w:pPr>
              <w:jc w:val="right"/>
              <w:rPr>
                <w:color w:val="000000"/>
                <w:kern w:val="0"/>
                <w:sz w:val="28"/>
                <w:szCs w:val="28"/>
              </w:rPr>
            </w:pPr>
            <w:r>
              <w:rPr>
                <w:color w:val="000000"/>
                <w:kern w:val="0"/>
                <w:sz w:val="28"/>
                <w:szCs w:val="28"/>
              </w:rPr>
              <w:t>15 July</w:t>
            </w:r>
          </w:p>
          <w:p w14:paraId="1661793C" w14:textId="77777777" w:rsidR="00BE71C1" w:rsidRDefault="00BE71C1" w:rsidP="00CD0222">
            <w:pPr>
              <w:jc w:val="right"/>
              <w:rPr>
                <w:color w:val="000000"/>
                <w:kern w:val="0"/>
                <w:sz w:val="28"/>
                <w:szCs w:val="28"/>
              </w:rPr>
            </w:pPr>
            <w:r>
              <w:rPr>
                <w:color w:val="000000"/>
                <w:kern w:val="0"/>
                <w:sz w:val="28"/>
                <w:szCs w:val="28"/>
              </w:rPr>
              <w:t>22 July</w:t>
            </w:r>
          </w:p>
          <w:p w14:paraId="4ACFB8AC" w14:textId="7BA68B86" w:rsidR="00BE71C1" w:rsidRPr="00DD5F79" w:rsidRDefault="00BE71C1" w:rsidP="00CD0222">
            <w:pPr>
              <w:jc w:val="right"/>
              <w:rPr>
                <w:color w:val="000000"/>
                <w:kern w:val="0"/>
                <w:sz w:val="28"/>
                <w:szCs w:val="28"/>
              </w:rPr>
            </w:pPr>
            <w:r>
              <w:rPr>
                <w:color w:val="000000"/>
                <w:kern w:val="0"/>
                <w:sz w:val="28"/>
                <w:szCs w:val="28"/>
              </w:rPr>
              <w:t>29 July</w:t>
            </w:r>
          </w:p>
        </w:tc>
        <w:tc>
          <w:tcPr>
            <w:tcW w:w="3686" w:type="dxa"/>
            <w:gridSpan w:val="2"/>
          </w:tcPr>
          <w:p w14:paraId="1DEC7C5F" w14:textId="55286ED3" w:rsidR="00BE71C1" w:rsidRPr="00C40BEF" w:rsidRDefault="00BE71C1" w:rsidP="00CD0222">
            <w:pPr>
              <w:rPr>
                <w:color w:val="000000"/>
                <w:sz w:val="28"/>
                <w:szCs w:val="28"/>
              </w:rPr>
            </w:pPr>
            <w:r>
              <w:rPr>
                <w:color w:val="000000"/>
                <w:kern w:val="0"/>
                <w:sz w:val="28"/>
                <w:szCs w:val="28"/>
              </w:rPr>
              <w:t>Thursday</w:t>
            </w:r>
          </w:p>
        </w:tc>
        <w:tc>
          <w:tcPr>
            <w:tcW w:w="1056" w:type="dxa"/>
          </w:tcPr>
          <w:p w14:paraId="146C12D8" w14:textId="77777777" w:rsidR="00BE71C1" w:rsidRPr="00C40BEF" w:rsidRDefault="00BE71C1" w:rsidP="00CD0222">
            <w:pPr>
              <w:jc w:val="right"/>
              <w:rPr>
                <w:color w:val="000000"/>
                <w:sz w:val="28"/>
                <w:szCs w:val="28"/>
              </w:rPr>
            </w:pPr>
            <w:r>
              <w:rPr>
                <w:color w:val="000000"/>
                <w:sz w:val="28"/>
                <w:szCs w:val="28"/>
              </w:rPr>
              <w:t>9:30</w:t>
            </w:r>
          </w:p>
        </w:tc>
        <w:tc>
          <w:tcPr>
            <w:tcW w:w="3055" w:type="dxa"/>
            <w:gridSpan w:val="2"/>
          </w:tcPr>
          <w:p w14:paraId="111BA324" w14:textId="77777777" w:rsidR="00BE71C1" w:rsidRPr="00C40BEF" w:rsidRDefault="00BE71C1" w:rsidP="00CD0222">
            <w:pPr>
              <w:rPr>
                <w:color w:val="000000"/>
                <w:sz w:val="28"/>
                <w:szCs w:val="28"/>
              </w:rPr>
            </w:pPr>
            <w:r>
              <w:rPr>
                <w:color w:val="000000"/>
                <w:sz w:val="28"/>
                <w:szCs w:val="28"/>
              </w:rPr>
              <w:t>Braille Group</w:t>
            </w:r>
          </w:p>
        </w:tc>
      </w:tr>
      <w:tr w:rsidR="00076C8D" w:rsidRPr="0048252A" w14:paraId="66FEBDCE" w14:textId="77777777" w:rsidTr="00CD0222">
        <w:trPr>
          <w:trHeight w:val="405"/>
        </w:trPr>
        <w:tc>
          <w:tcPr>
            <w:tcW w:w="1701" w:type="dxa"/>
          </w:tcPr>
          <w:p w14:paraId="030C48E1" w14:textId="58903FDA" w:rsidR="00076C8D" w:rsidRDefault="00076C8D" w:rsidP="00076C8D">
            <w:pPr>
              <w:jc w:val="right"/>
              <w:rPr>
                <w:color w:val="000000"/>
                <w:kern w:val="0"/>
                <w:sz w:val="28"/>
                <w:szCs w:val="28"/>
              </w:rPr>
            </w:pPr>
            <w:r>
              <w:rPr>
                <w:color w:val="000000"/>
                <w:kern w:val="0"/>
                <w:sz w:val="28"/>
                <w:szCs w:val="28"/>
              </w:rPr>
              <w:t>14 July</w:t>
            </w:r>
          </w:p>
          <w:p w14:paraId="37385CF0" w14:textId="6ECC7013" w:rsidR="00076C8D" w:rsidRDefault="00076C8D" w:rsidP="00076C8D">
            <w:pPr>
              <w:jc w:val="right"/>
              <w:rPr>
                <w:color w:val="000000"/>
                <w:kern w:val="0"/>
                <w:sz w:val="28"/>
                <w:szCs w:val="28"/>
              </w:rPr>
            </w:pPr>
            <w:r>
              <w:rPr>
                <w:color w:val="000000"/>
                <w:kern w:val="0"/>
                <w:sz w:val="28"/>
                <w:szCs w:val="28"/>
              </w:rPr>
              <w:t>28 July</w:t>
            </w:r>
          </w:p>
        </w:tc>
        <w:tc>
          <w:tcPr>
            <w:tcW w:w="3680" w:type="dxa"/>
          </w:tcPr>
          <w:p w14:paraId="08522EA5" w14:textId="0F2CF94D" w:rsidR="00076C8D" w:rsidRDefault="00076C8D" w:rsidP="00076C8D">
            <w:pPr>
              <w:rPr>
                <w:color w:val="000000"/>
                <w:kern w:val="0"/>
                <w:sz w:val="28"/>
                <w:szCs w:val="28"/>
              </w:rPr>
            </w:pPr>
            <w:r>
              <w:rPr>
                <w:color w:val="000000"/>
                <w:kern w:val="0"/>
                <w:sz w:val="28"/>
                <w:szCs w:val="28"/>
              </w:rPr>
              <w:t>Second and Fourth Wednesday</w:t>
            </w:r>
          </w:p>
        </w:tc>
        <w:tc>
          <w:tcPr>
            <w:tcW w:w="1073" w:type="dxa"/>
            <w:gridSpan w:val="3"/>
          </w:tcPr>
          <w:p w14:paraId="53D4200B" w14:textId="4B64BA3B" w:rsidR="00076C8D" w:rsidRDefault="00076C8D" w:rsidP="00076C8D">
            <w:pPr>
              <w:rPr>
                <w:color w:val="000000"/>
                <w:kern w:val="0"/>
                <w:sz w:val="28"/>
                <w:szCs w:val="28"/>
              </w:rPr>
            </w:pPr>
            <w:r>
              <w:rPr>
                <w:color w:val="000000"/>
                <w:kern w:val="0"/>
                <w:sz w:val="28"/>
                <w:szCs w:val="28"/>
              </w:rPr>
              <w:t>10:00</w:t>
            </w:r>
          </w:p>
        </w:tc>
        <w:tc>
          <w:tcPr>
            <w:tcW w:w="3044" w:type="dxa"/>
          </w:tcPr>
          <w:p w14:paraId="0BDE375E" w14:textId="72494E06" w:rsidR="00076C8D" w:rsidRDefault="00076C8D" w:rsidP="00076C8D">
            <w:pPr>
              <w:rPr>
                <w:color w:val="000000"/>
                <w:kern w:val="0"/>
                <w:sz w:val="28"/>
                <w:szCs w:val="28"/>
              </w:rPr>
            </w:pPr>
            <w:r>
              <w:rPr>
                <w:color w:val="000000"/>
                <w:kern w:val="0"/>
                <w:sz w:val="28"/>
                <w:szCs w:val="28"/>
              </w:rPr>
              <w:t>Arts and Crafts</w:t>
            </w:r>
          </w:p>
        </w:tc>
      </w:tr>
      <w:tr w:rsidR="00076C8D" w:rsidRPr="0048252A" w14:paraId="4E0841E9" w14:textId="77777777" w:rsidTr="00CD0222">
        <w:trPr>
          <w:trHeight w:val="405"/>
        </w:trPr>
        <w:tc>
          <w:tcPr>
            <w:tcW w:w="1701" w:type="dxa"/>
          </w:tcPr>
          <w:p w14:paraId="14995D63" w14:textId="1CAFEC52" w:rsidR="00076C8D" w:rsidRDefault="00076C8D" w:rsidP="00076C8D">
            <w:pPr>
              <w:jc w:val="right"/>
              <w:rPr>
                <w:color w:val="000000"/>
                <w:kern w:val="0"/>
                <w:sz w:val="28"/>
                <w:szCs w:val="28"/>
              </w:rPr>
            </w:pPr>
            <w:r>
              <w:rPr>
                <w:color w:val="000000"/>
                <w:kern w:val="0"/>
                <w:sz w:val="28"/>
                <w:szCs w:val="28"/>
              </w:rPr>
              <w:t>16 July</w:t>
            </w:r>
          </w:p>
        </w:tc>
        <w:tc>
          <w:tcPr>
            <w:tcW w:w="3680" w:type="dxa"/>
          </w:tcPr>
          <w:p w14:paraId="5AA06ADE" w14:textId="77777777" w:rsidR="00076C8D" w:rsidRPr="0048252A" w:rsidRDefault="00076C8D" w:rsidP="00076C8D">
            <w:pPr>
              <w:rPr>
                <w:color w:val="000000"/>
                <w:kern w:val="0"/>
                <w:sz w:val="28"/>
                <w:szCs w:val="28"/>
              </w:rPr>
            </w:pPr>
            <w:r>
              <w:rPr>
                <w:color w:val="000000"/>
                <w:kern w:val="0"/>
                <w:sz w:val="28"/>
                <w:szCs w:val="28"/>
              </w:rPr>
              <w:t xml:space="preserve">Third Friday </w:t>
            </w:r>
          </w:p>
        </w:tc>
        <w:tc>
          <w:tcPr>
            <w:tcW w:w="1073" w:type="dxa"/>
            <w:gridSpan w:val="3"/>
          </w:tcPr>
          <w:p w14:paraId="5730A090" w14:textId="77777777" w:rsidR="00076C8D" w:rsidRPr="0048252A" w:rsidRDefault="00076C8D" w:rsidP="00076C8D">
            <w:pPr>
              <w:rPr>
                <w:color w:val="000000"/>
                <w:kern w:val="0"/>
                <w:sz w:val="28"/>
                <w:szCs w:val="28"/>
              </w:rPr>
            </w:pPr>
            <w:r>
              <w:rPr>
                <w:color w:val="000000"/>
                <w:kern w:val="0"/>
                <w:sz w:val="28"/>
                <w:szCs w:val="28"/>
              </w:rPr>
              <w:t>10:00</w:t>
            </w:r>
          </w:p>
        </w:tc>
        <w:tc>
          <w:tcPr>
            <w:tcW w:w="3044" w:type="dxa"/>
          </w:tcPr>
          <w:p w14:paraId="7F8C8CF3" w14:textId="77777777" w:rsidR="00076C8D" w:rsidRPr="0048252A" w:rsidRDefault="00076C8D" w:rsidP="00076C8D">
            <w:pPr>
              <w:rPr>
                <w:color w:val="000000"/>
                <w:kern w:val="0"/>
                <w:sz w:val="28"/>
                <w:szCs w:val="28"/>
              </w:rPr>
            </w:pPr>
            <w:r>
              <w:rPr>
                <w:color w:val="000000"/>
                <w:kern w:val="0"/>
                <w:sz w:val="28"/>
                <w:szCs w:val="28"/>
              </w:rPr>
              <w:t>Sense-Able Cooking</w:t>
            </w:r>
          </w:p>
        </w:tc>
      </w:tr>
    </w:tbl>
    <w:p w14:paraId="4DBB4912" w14:textId="77777777" w:rsidR="00BE71C1" w:rsidRPr="00BE71C1" w:rsidRDefault="00BE71C1" w:rsidP="00BE71C1"/>
    <w:p w14:paraId="5201B656" w14:textId="26BCE918" w:rsidR="00BE71C1" w:rsidRDefault="00BE71C1" w:rsidP="00BE71C1">
      <w:pPr>
        <w:pStyle w:val="Heading1"/>
        <w:tabs>
          <w:tab w:val="left" w:pos="8222"/>
        </w:tabs>
        <w:spacing w:before="0" w:after="0"/>
        <w:rPr>
          <w:rFonts w:ascii="Atkinson Hyperlegible" w:hAnsi="Atkinson Hyperlegible"/>
          <w:color w:val="313131"/>
          <w:sz w:val="28"/>
          <w:szCs w:val="28"/>
        </w:rPr>
      </w:pPr>
    </w:p>
    <w:p w14:paraId="3CB24AC2" w14:textId="1BCE3CDD" w:rsidR="00FE46AC" w:rsidRPr="00CD6875" w:rsidRDefault="00FE46AC" w:rsidP="00BE71C1">
      <w:pPr>
        <w:pStyle w:val="Heading1"/>
        <w:tabs>
          <w:tab w:val="left" w:pos="8222"/>
        </w:tabs>
        <w:spacing w:before="0" w:after="0"/>
        <w:rPr>
          <w:rFonts w:ascii="Atkinson Hyperlegible" w:hAnsi="Atkinson Hyperlegible"/>
          <w:b w:val="0"/>
          <w:bCs/>
          <w:sz w:val="28"/>
          <w:szCs w:val="28"/>
          <w:u w:val="none"/>
          <w:lang w:eastAsia="en-US"/>
        </w:rPr>
      </w:pPr>
      <w:bookmarkStart w:id="25" w:name="_Toc71025898"/>
      <w:r w:rsidRPr="0037772D">
        <w:rPr>
          <w:rFonts w:ascii="Atkinson Hyperlegible" w:hAnsi="Atkinson Hyperlegible"/>
          <w:sz w:val="28"/>
          <w:szCs w:val="28"/>
        </w:rPr>
        <w:t xml:space="preserve">From the President’s Chair – Peter </w:t>
      </w:r>
      <w:proofErr w:type="spellStart"/>
      <w:r w:rsidRPr="0037772D">
        <w:rPr>
          <w:rFonts w:ascii="Atkinson Hyperlegible" w:hAnsi="Atkinson Hyperlegible"/>
          <w:sz w:val="28"/>
          <w:szCs w:val="28"/>
        </w:rPr>
        <w:t>Granleese</w:t>
      </w:r>
      <w:bookmarkEnd w:id="8"/>
      <w:bookmarkEnd w:id="25"/>
      <w:proofErr w:type="spellEnd"/>
    </w:p>
    <w:p w14:paraId="02A4FB68" w14:textId="27A63D84" w:rsidR="00B75D68" w:rsidRPr="00025CD4" w:rsidRDefault="00B75D68" w:rsidP="00B75D68">
      <w:pPr>
        <w:widowControl w:val="0"/>
        <w:autoSpaceDE w:val="0"/>
        <w:autoSpaceDN w:val="0"/>
        <w:adjustRightInd w:val="0"/>
        <w:spacing w:after="0"/>
        <w:rPr>
          <w:rFonts w:ascii="Atkinson Hyperlegible" w:hAnsi="Atkinson Hyperlegible"/>
          <w:sz w:val="28"/>
          <w:szCs w:val="28"/>
        </w:rPr>
      </w:pPr>
      <w:bookmarkStart w:id="26" w:name="_Toc47437317"/>
      <w:bookmarkStart w:id="27" w:name="_Toc34300222"/>
      <w:bookmarkEnd w:id="9"/>
      <w:bookmarkEnd w:id="10"/>
      <w:bookmarkEnd w:id="11"/>
      <w:bookmarkEnd w:id="12"/>
      <w:r w:rsidRPr="00025CD4">
        <w:rPr>
          <w:rFonts w:ascii="Atkinson Hyperlegible" w:hAnsi="Atkinson Hyperlegible"/>
          <w:sz w:val="28"/>
          <w:szCs w:val="28"/>
        </w:rPr>
        <w:t>It seems but yesterday when I sat down to write my column in the April</w:t>
      </w:r>
      <w:r>
        <w:rPr>
          <w:rFonts w:ascii="Atkinson Hyperlegible" w:hAnsi="Atkinson Hyperlegible"/>
          <w:sz w:val="28"/>
          <w:szCs w:val="28"/>
        </w:rPr>
        <w:t> </w:t>
      </w:r>
      <w:r w:rsidRPr="00025CD4">
        <w:rPr>
          <w:rFonts w:ascii="Atkinson Hyperlegible" w:hAnsi="Atkinson Hyperlegible"/>
          <w:sz w:val="28"/>
          <w:szCs w:val="28"/>
        </w:rPr>
        <w:t xml:space="preserve">2020 </w:t>
      </w:r>
      <w:r w:rsidR="00891EAD">
        <w:rPr>
          <w:rFonts w:ascii="Atkinson Hyperlegible" w:hAnsi="Atkinson Hyperlegible"/>
          <w:sz w:val="28"/>
          <w:szCs w:val="28"/>
        </w:rPr>
        <w:t>e</w:t>
      </w:r>
      <w:r w:rsidRPr="00025CD4">
        <w:rPr>
          <w:rFonts w:ascii="Atkinson Hyperlegible" w:hAnsi="Atkinson Hyperlegible"/>
          <w:sz w:val="28"/>
          <w:szCs w:val="28"/>
        </w:rPr>
        <w:t xml:space="preserve">dition of </w:t>
      </w:r>
      <w:r>
        <w:rPr>
          <w:rFonts w:ascii="Atkinson Hyperlegible" w:hAnsi="Atkinson Hyperlegible"/>
          <w:sz w:val="28"/>
          <w:szCs w:val="28"/>
        </w:rPr>
        <w:t>t</w:t>
      </w:r>
      <w:r w:rsidRPr="00025CD4">
        <w:rPr>
          <w:rFonts w:ascii="Atkinson Hyperlegible" w:hAnsi="Atkinson Hyperlegible"/>
          <w:sz w:val="28"/>
          <w:szCs w:val="28"/>
        </w:rPr>
        <w:t xml:space="preserve">he Newsletter, where I </w:t>
      </w:r>
      <w:r>
        <w:rPr>
          <w:rFonts w:ascii="Atkinson Hyperlegible" w:hAnsi="Atkinson Hyperlegible"/>
          <w:sz w:val="28"/>
          <w:szCs w:val="28"/>
        </w:rPr>
        <w:t xml:space="preserve">announced </w:t>
      </w:r>
      <w:r w:rsidRPr="00025CD4">
        <w:rPr>
          <w:rFonts w:ascii="Atkinson Hyperlegible" w:hAnsi="Atkinson Hyperlegible"/>
          <w:sz w:val="28"/>
          <w:szCs w:val="28"/>
        </w:rPr>
        <w:t xml:space="preserve">that following Federal, State and Territory Governments advice, CBS would be closing its </w:t>
      </w:r>
      <w:r>
        <w:rPr>
          <w:rFonts w:ascii="Atkinson Hyperlegible" w:hAnsi="Atkinson Hyperlegible"/>
          <w:sz w:val="28"/>
          <w:szCs w:val="28"/>
        </w:rPr>
        <w:t>o</w:t>
      </w:r>
      <w:r w:rsidRPr="00025CD4">
        <w:rPr>
          <w:rFonts w:ascii="Atkinson Hyperlegible" w:hAnsi="Atkinson Hyperlegible"/>
          <w:sz w:val="28"/>
          <w:szCs w:val="28"/>
        </w:rPr>
        <w:t xml:space="preserve">ffice for all face to face contact until further notice, due to </w:t>
      </w:r>
      <w:r>
        <w:rPr>
          <w:rFonts w:ascii="Atkinson Hyperlegible" w:hAnsi="Atkinson Hyperlegible"/>
          <w:sz w:val="28"/>
          <w:szCs w:val="28"/>
        </w:rPr>
        <w:t>t</w:t>
      </w:r>
      <w:r w:rsidRPr="00025CD4">
        <w:rPr>
          <w:rFonts w:ascii="Atkinson Hyperlegible" w:hAnsi="Atkinson Hyperlegible"/>
          <w:sz w:val="28"/>
          <w:szCs w:val="28"/>
        </w:rPr>
        <w:t>he COVID</w:t>
      </w:r>
      <w:r>
        <w:rPr>
          <w:rFonts w:ascii="Atkinson Hyperlegible" w:hAnsi="Atkinson Hyperlegible"/>
          <w:sz w:val="28"/>
          <w:szCs w:val="28"/>
        </w:rPr>
        <w:t>-</w:t>
      </w:r>
      <w:r w:rsidRPr="00025CD4">
        <w:rPr>
          <w:rFonts w:ascii="Atkinson Hyperlegible" w:hAnsi="Atkinson Hyperlegible"/>
          <w:sz w:val="28"/>
          <w:szCs w:val="28"/>
        </w:rPr>
        <w:t xml:space="preserve">19 virus. </w:t>
      </w:r>
      <w:proofErr w:type="gramStart"/>
      <w:r w:rsidRPr="00025CD4">
        <w:rPr>
          <w:rFonts w:ascii="Atkinson Hyperlegible" w:hAnsi="Atkinson Hyperlegible"/>
          <w:sz w:val="28"/>
          <w:szCs w:val="28"/>
        </w:rPr>
        <w:t>Never before</w:t>
      </w:r>
      <w:proofErr w:type="gramEnd"/>
      <w:r w:rsidRPr="00025CD4">
        <w:rPr>
          <w:rFonts w:ascii="Atkinson Hyperlegible" w:hAnsi="Atkinson Hyperlegible"/>
          <w:sz w:val="28"/>
          <w:szCs w:val="28"/>
        </w:rPr>
        <w:t xml:space="preserve"> in the history of CBS since its humble beginnings in 1958, has it shut its doors and </w:t>
      </w:r>
      <w:r>
        <w:rPr>
          <w:rFonts w:ascii="Atkinson Hyperlegible" w:hAnsi="Atkinson Hyperlegible"/>
          <w:sz w:val="28"/>
          <w:szCs w:val="28"/>
        </w:rPr>
        <w:t>c</w:t>
      </w:r>
      <w:r w:rsidRPr="00025CD4">
        <w:rPr>
          <w:rFonts w:ascii="Atkinson Hyperlegible" w:hAnsi="Atkinson Hyperlegible"/>
          <w:sz w:val="28"/>
          <w:szCs w:val="28"/>
        </w:rPr>
        <w:t>e</w:t>
      </w:r>
      <w:r>
        <w:rPr>
          <w:rFonts w:ascii="Atkinson Hyperlegible" w:hAnsi="Atkinson Hyperlegible"/>
          <w:sz w:val="28"/>
          <w:szCs w:val="28"/>
        </w:rPr>
        <w:t>as</w:t>
      </w:r>
      <w:r w:rsidRPr="00025CD4">
        <w:rPr>
          <w:rFonts w:ascii="Atkinson Hyperlegible" w:hAnsi="Atkinson Hyperlegible"/>
          <w:sz w:val="28"/>
          <w:szCs w:val="28"/>
        </w:rPr>
        <w:t xml:space="preserve">ed providing services. Somehow through the good times and bad, and there have been some bad times over the last 63 years, CBS always remained open and continued to serve </w:t>
      </w:r>
      <w:r>
        <w:rPr>
          <w:rFonts w:ascii="Atkinson Hyperlegible" w:hAnsi="Atkinson Hyperlegible"/>
          <w:sz w:val="28"/>
          <w:szCs w:val="28"/>
        </w:rPr>
        <w:t>t</w:t>
      </w:r>
      <w:r w:rsidRPr="00025CD4">
        <w:rPr>
          <w:rFonts w:ascii="Atkinson Hyperlegible" w:hAnsi="Atkinson Hyperlegible"/>
          <w:sz w:val="28"/>
          <w:szCs w:val="28"/>
        </w:rPr>
        <w:t>he Canberra community through an ever</w:t>
      </w:r>
      <w:r>
        <w:rPr>
          <w:rFonts w:ascii="Atkinson Hyperlegible" w:hAnsi="Atkinson Hyperlegible"/>
          <w:sz w:val="28"/>
          <w:szCs w:val="28"/>
        </w:rPr>
        <w:t>-</w:t>
      </w:r>
      <w:r w:rsidRPr="00025CD4">
        <w:rPr>
          <w:rFonts w:ascii="Atkinson Hyperlegible" w:hAnsi="Atkinson Hyperlegible"/>
          <w:sz w:val="28"/>
          <w:szCs w:val="28"/>
        </w:rPr>
        <w:t xml:space="preserve">increasing range of services. </w:t>
      </w:r>
    </w:p>
    <w:p w14:paraId="0E4D72A4"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4C33B75A" w14:textId="77777777" w:rsidR="00B75D68"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As we faced the challenges imposed by COVID</w:t>
      </w:r>
      <w:r>
        <w:rPr>
          <w:rFonts w:ascii="Atkinson Hyperlegible" w:hAnsi="Atkinson Hyperlegible"/>
          <w:sz w:val="28"/>
          <w:szCs w:val="28"/>
        </w:rPr>
        <w:t>-</w:t>
      </w:r>
      <w:r w:rsidRPr="00025CD4">
        <w:rPr>
          <w:rFonts w:ascii="Atkinson Hyperlegible" w:hAnsi="Atkinson Hyperlegible"/>
          <w:sz w:val="28"/>
          <w:szCs w:val="28"/>
        </w:rPr>
        <w:t xml:space="preserve">19, our focus was clear, to assist our community in any way we could. The welfare and safety of our members and volunteers was our priority.  </w:t>
      </w:r>
      <w:proofErr w:type="gramStart"/>
      <w:r w:rsidRPr="00025CD4">
        <w:rPr>
          <w:rFonts w:ascii="Atkinson Hyperlegible" w:hAnsi="Atkinson Hyperlegible"/>
          <w:sz w:val="28"/>
          <w:szCs w:val="28"/>
        </w:rPr>
        <w:t>With this in mind, CBS</w:t>
      </w:r>
      <w:proofErr w:type="gramEnd"/>
      <w:r w:rsidRPr="00025CD4">
        <w:rPr>
          <w:rFonts w:ascii="Atkinson Hyperlegible" w:hAnsi="Atkinson Hyperlegible"/>
          <w:sz w:val="28"/>
          <w:szCs w:val="28"/>
        </w:rPr>
        <w:t xml:space="preserve"> remained open for business as a v</w:t>
      </w:r>
      <w:r>
        <w:rPr>
          <w:rFonts w:ascii="Atkinson Hyperlegible" w:hAnsi="Atkinson Hyperlegible"/>
          <w:sz w:val="28"/>
          <w:szCs w:val="28"/>
        </w:rPr>
        <w:t>i</w:t>
      </w:r>
      <w:r w:rsidRPr="00025CD4">
        <w:rPr>
          <w:rFonts w:ascii="Atkinson Hyperlegible" w:hAnsi="Atkinson Hyperlegible"/>
          <w:sz w:val="28"/>
          <w:szCs w:val="28"/>
        </w:rPr>
        <w:t>rtual rather than a ph</w:t>
      </w:r>
      <w:r>
        <w:rPr>
          <w:rFonts w:ascii="Atkinson Hyperlegible" w:hAnsi="Atkinson Hyperlegible"/>
          <w:sz w:val="28"/>
          <w:szCs w:val="28"/>
        </w:rPr>
        <w:t>y</w:t>
      </w:r>
      <w:r w:rsidRPr="00025CD4">
        <w:rPr>
          <w:rFonts w:ascii="Atkinson Hyperlegible" w:hAnsi="Atkinson Hyperlegible"/>
          <w:sz w:val="28"/>
          <w:szCs w:val="28"/>
        </w:rPr>
        <w:t>s</w:t>
      </w:r>
      <w:r>
        <w:rPr>
          <w:rFonts w:ascii="Atkinson Hyperlegible" w:hAnsi="Atkinson Hyperlegible"/>
          <w:sz w:val="28"/>
          <w:szCs w:val="28"/>
        </w:rPr>
        <w:t>i</w:t>
      </w:r>
      <w:r w:rsidRPr="00025CD4">
        <w:rPr>
          <w:rFonts w:ascii="Atkinson Hyperlegible" w:hAnsi="Atkinson Hyperlegible"/>
          <w:sz w:val="28"/>
          <w:szCs w:val="28"/>
        </w:rPr>
        <w:t xml:space="preserve">cal presence until </w:t>
      </w:r>
      <w:r>
        <w:rPr>
          <w:rFonts w:ascii="Atkinson Hyperlegible" w:hAnsi="Atkinson Hyperlegible"/>
          <w:sz w:val="28"/>
          <w:szCs w:val="28"/>
        </w:rPr>
        <w:t>October</w:t>
      </w:r>
      <w:r w:rsidRPr="00025CD4">
        <w:rPr>
          <w:rFonts w:ascii="Atkinson Hyperlegible" w:hAnsi="Atkinson Hyperlegible"/>
          <w:sz w:val="28"/>
          <w:szCs w:val="28"/>
        </w:rPr>
        <w:t xml:space="preserve"> when the easing of restrictions relating to social distancing allowed some face to face contact. </w:t>
      </w:r>
    </w:p>
    <w:p w14:paraId="770DC3E5"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66211DFA"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The lockdown has affected CBS in other ways besides the disruption to existing services. Most notably, it has disrupted our plans to expand </w:t>
      </w:r>
      <w:r>
        <w:rPr>
          <w:rFonts w:ascii="Atkinson Hyperlegible" w:hAnsi="Atkinson Hyperlegible"/>
          <w:sz w:val="28"/>
          <w:szCs w:val="28"/>
        </w:rPr>
        <w:t>t</w:t>
      </w:r>
      <w:r w:rsidRPr="00025CD4">
        <w:rPr>
          <w:rFonts w:ascii="Atkinson Hyperlegible" w:hAnsi="Atkinson Hyperlegible"/>
          <w:sz w:val="28"/>
          <w:szCs w:val="28"/>
        </w:rPr>
        <w:t>he Society</w:t>
      </w:r>
      <w:r>
        <w:rPr>
          <w:rFonts w:ascii="Atkinson Hyperlegible" w:hAnsi="Atkinson Hyperlegible"/>
          <w:sz w:val="28"/>
          <w:szCs w:val="28"/>
        </w:rPr>
        <w:t>’</w:t>
      </w:r>
      <w:r w:rsidRPr="00025CD4">
        <w:rPr>
          <w:rFonts w:ascii="Atkinson Hyperlegible" w:hAnsi="Atkinson Hyperlegible"/>
          <w:sz w:val="28"/>
          <w:szCs w:val="28"/>
        </w:rPr>
        <w:t xml:space="preserve">s services by the appointment of a social worker to run </w:t>
      </w:r>
      <w:r>
        <w:rPr>
          <w:rFonts w:ascii="Atkinson Hyperlegible" w:hAnsi="Atkinson Hyperlegible"/>
          <w:sz w:val="28"/>
          <w:szCs w:val="28"/>
        </w:rPr>
        <w:t>an</w:t>
      </w:r>
      <w:r w:rsidRPr="00025CD4">
        <w:rPr>
          <w:rFonts w:ascii="Atkinson Hyperlegible" w:hAnsi="Atkinson Hyperlegible"/>
          <w:sz w:val="28"/>
          <w:szCs w:val="28"/>
        </w:rPr>
        <w:t xml:space="preserve"> Outreach Program providing information and assessments, counselling and referrals as well as training in </w:t>
      </w:r>
      <w:r>
        <w:rPr>
          <w:rFonts w:ascii="Atkinson Hyperlegible" w:hAnsi="Atkinson Hyperlegible"/>
          <w:sz w:val="28"/>
          <w:szCs w:val="28"/>
        </w:rPr>
        <w:t>d</w:t>
      </w:r>
      <w:r w:rsidRPr="00025CD4">
        <w:rPr>
          <w:rFonts w:ascii="Atkinson Hyperlegible" w:hAnsi="Atkinson Hyperlegible"/>
          <w:sz w:val="28"/>
          <w:szCs w:val="28"/>
        </w:rPr>
        <w:t xml:space="preserve">aily living skills and ongoing support for individuals with changing needs. It was hoped that a suitable person would be appointed to the position by August 2020, but this has not happened because of the COVID virus and shortage of qualified people due to the increased demand caused by the introduction of </w:t>
      </w:r>
      <w:r>
        <w:rPr>
          <w:rFonts w:ascii="Atkinson Hyperlegible" w:hAnsi="Atkinson Hyperlegible"/>
          <w:sz w:val="28"/>
          <w:szCs w:val="28"/>
        </w:rPr>
        <w:t>t</w:t>
      </w:r>
      <w:r w:rsidRPr="00025CD4">
        <w:rPr>
          <w:rFonts w:ascii="Atkinson Hyperlegible" w:hAnsi="Atkinson Hyperlegible"/>
          <w:sz w:val="28"/>
          <w:szCs w:val="28"/>
        </w:rPr>
        <w:t xml:space="preserve">he NDIS. We have been actively recruiting since </w:t>
      </w:r>
      <w:r>
        <w:rPr>
          <w:rFonts w:ascii="Atkinson Hyperlegible" w:hAnsi="Atkinson Hyperlegible"/>
          <w:sz w:val="28"/>
          <w:szCs w:val="28"/>
        </w:rPr>
        <w:t>N</w:t>
      </w:r>
      <w:r w:rsidRPr="00025CD4">
        <w:rPr>
          <w:rFonts w:ascii="Atkinson Hyperlegible" w:hAnsi="Atkinson Hyperlegible"/>
          <w:sz w:val="28"/>
          <w:szCs w:val="28"/>
        </w:rPr>
        <w:t xml:space="preserve">ovember and are following up a couple of leads in the hope that the position will be filled by the beginning of July. </w:t>
      </w:r>
    </w:p>
    <w:p w14:paraId="1F87EE58"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3CCF565F" w14:textId="2F92BB22" w:rsidR="00B75D68" w:rsidRPr="00025CD4"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During the lockdown period, CBS continued to develop its infrastructure as part of a project funded by </w:t>
      </w:r>
      <w:r>
        <w:rPr>
          <w:rFonts w:ascii="Atkinson Hyperlegible" w:hAnsi="Atkinson Hyperlegible"/>
          <w:sz w:val="28"/>
          <w:szCs w:val="28"/>
        </w:rPr>
        <w:t>t</w:t>
      </w:r>
      <w:r w:rsidRPr="00025CD4">
        <w:rPr>
          <w:rFonts w:ascii="Atkinson Hyperlegible" w:hAnsi="Atkinson Hyperlegible"/>
          <w:sz w:val="28"/>
          <w:szCs w:val="28"/>
        </w:rPr>
        <w:t>he National Disability Insur</w:t>
      </w:r>
      <w:r>
        <w:rPr>
          <w:rFonts w:ascii="Atkinson Hyperlegible" w:hAnsi="Atkinson Hyperlegible"/>
          <w:sz w:val="28"/>
          <w:szCs w:val="28"/>
        </w:rPr>
        <w:t>a</w:t>
      </w:r>
      <w:r w:rsidRPr="00025CD4">
        <w:rPr>
          <w:rFonts w:ascii="Atkinson Hyperlegible" w:hAnsi="Atkinson Hyperlegible"/>
          <w:sz w:val="28"/>
          <w:szCs w:val="28"/>
        </w:rPr>
        <w:t xml:space="preserve">nce Authority </w:t>
      </w:r>
      <w:r>
        <w:rPr>
          <w:rFonts w:ascii="Atkinson Hyperlegible" w:hAnsi="Atkinson Hyperlegible"/>
          <w:sz w:val="28"/>
          <w:szCs w:val="28"/>
        </w:rPr>
        <w:t>(</w:t>
      </w:r>
      <w:r w:rsidRPr="00025CD4">
        <w:rPr>
          <w:rFonts w:ascii="Atkinson Hyperlegible" w:hAnsi="Atkinson Hyperlegible"/>
          <w:sz w:val="28"/>
          <w:szCs w:val="28"/>
        </w:rPr>
        <w:t>NDIA</w:t>
      </w:r>
      <w:r>
        <w:rPr>
          <w:rFonts w:ascii="Atkinson Hyperlegible" w:hAnsi="Atkinson Hyperlegible"/>
          <w:sz w:val="28"/>
          <w:szCs w:val="28"/>
        </w:rPr>
        <w:t>)</w:t>
      </w:r>
      <w:r w:rsidRPr="00025CD4">
        <w:rPr>
          <w:rFonts w:ascii="Atkinson Hyperlegible" w:hAnsi="Atkinson Hyperlegible"/>
          <w:sz w:val="28"/>
          <w:szCs w:val="28"/>
        </w:rPr>
        <w:t xml:space="preserve"> that would train vision impaired volunteers to take on leadership role</w:t>
      </w:r>
      <w:r w:rsidR="00891EAD">
        <w:rPr>
          <w:rFonts w:ascii="Atkinson Hyperlegible" w:hAnsi="Atkinson Hyperlegible"/>
          <w:sz w:val="28"/>
          <w:szCs w:val="28"/>
        </w:rPr>
        <w:t>s</w:t>
      </w:r>
      <w:r w:rsidRPr="00025CD4">
        <w:rPr>
          <w:rFonts w:ascii="Atkinson Hyperlegible" w:hAnsi="Atkinson Hyperlegible"/>
          <w:sz w:val="28"/>
          <w:szCs w:val="28"/>
        </w:rPr>
        <w:t xml:space="preserve"> in all aspects of the running of CBS. To date, </w:t>
      </w:r>
      <w:r>
        <w:rPr>
          <w:rFonts w:ascii="Atkinson Hyperlegible" w:hAnsi="Atkinson Hyperlegible"/>
          <w:sz w:val="28"/>
          <w:szCs w:val="28"/>
        </w:rPr>
        <w:t xml:space="preserve">four workshops </w:t>
      </w:r>
      <w:r w:rsidRPr="00025CD4">
        <w:rPr>
          <w:rFonts w:ascii="Atkinson Hyperlegible" w:hAnsi="Atkinson Hyperlegible"/>
          <w:sz w:val="28"/>
          <w:szCs w:val="28"/>
        </w:rPr>
        <w:t xml:space="preserve">have been </w:t>
      </w:r>
      <w:r>
        <w:rPr>
          <w:rFonts w:ascii="Atkinson Hyperlegible" w:hAnsi="Atkinson Hyperlegible"/>
          <w:sz w:val="28"/>
          <w:szCs w:val="28"/>
        </w:rPr>
        <w:t>run for these volunteers</w:t>
      </w:r>
      <w:r w:rsidRPr="00025CD4">
        <w:rPr>
          <w:rFonts w:ascii="Atkinson Hyperlegible" w:hAnsi="Atkinson Hyperlegible"/>
          <w:sz w:val="28"/>
          <w:szCs w:val="28"/>
        </w:rPr>
        <w:t xml:space="preserve">, as well as </w:t>
      </w:r>
      <w:r>
        <w:rPr>
          <w:rFonts w:ascii="Atkinson Hyperlegible" w:hAnsi="Atkinson Hyperlegible"/>
          <w:sz w:val="28"/>
          <w:szCs w:val="28"/>
        </w:rPr>
        <w:t xml:space="preserve">two workshops </w:t>
      </w:r>
      <w:r w:rsidRPr="00025CD4">
        <w:rPr>
          <w:rFonts w:ascii="Atkinson Hyperlegible" w:hAnsi="Atkinson Hyperlegible"/>
          <w:sz w:val="28"/>
          <w:szCs w:val="28"/>
        </w:rPr>
        <w:t xml:space="preserve">conducted by Guide Dogs NSW </w:t>
      </w:r>
      <w:r>
        <w:rPr>
          <w:rFonts w:ascii="Atkinson Hyperlegible" w:hAnsi="Atkinson Hyperlegible"/>
          <w:sz w:val="28"/>
          <w:szCs w:val="28"/>
        </w:rPr>
        <w:t>and</w:t>
      </w:r>
      <w:r w:rsidRPr="00025CD4">
        <w:rPr>
          <w:rFonts w:ascii="Atkinson Hyperlegible" w:hAnsi="Atkinson Hyperlegible"/>
          <w:sz w:val="28"/>
          <w:szCs w:val="28"/>
        </w:rPr>
        <w:t xml:space="preserve"> </w:t>
      </w:r>
      <w:r>
        <w:rPr>
          <w:rFonts w:ascii="Atkinson Hyperlegible" w:hAnsi="Atkinson Hyperlegible"/>
          <w:sz w:val="28"/>
          <w:szCs w:val="28"/>
        </w:rPr>
        <w:t>ACT</w:t>
      </w:r>
      <w:r w:rsidRPr="00025CD4">
        <w:rPr>
          <w:rFonts w:ascii="Atkinson Hyperlegible" w:hAnsi="Atkinson Hyperlegible"/>
          <w:sz w:val="28"/>
          <w:szCs w:val="28"/>
        </w:rPr>
        <w:t xml:space="preserve"> to train vol</w:t>
      </w:r>
      <w:r>
        <w:rPr>
          <w:rFonts w:ascii="Atkinson Hyperlegible" w:hAnsi="Atkinson Hyperlegible"/>
          <w:sz w:val="28"/>
          <w:szCs w:val="28"/>
        </w:rPr>
        <w:t>u</w:t>
      </w:r>
      <w:r w:rsidRPr="00025CD4">
        <w:rPr>
          <w:rFonts w:ascii="Atkinson Hyperlegible" w:hAnsi="Atkinson Hyperlegible"/>
          <w:sz w:val="28"/>
          <w:szCs w:val="28"/>
        </w:rPr>
        <w:t>nteers as si</w:t>
      </w:r>
      <w:r>
        <w:rPr>
          <w:rFonts w:ascii="Atkinson Hyperlegible" w:hAnsi="Atkinson Hyperlegible"/>
          <w:sz w:val="28"/>
          <w:szCs w:val="28"/>
        </w:rPr>
        <w:t>gh</w:t>
      </w:r>
      <w:r w:rsidRPr="00025CD4">
        <w:rPr>
          <w:rFonts w:ascii="Atkinson Hyperlegible" w:hAnsi="Atkinson Hyperlegible"/>
          <w:sz w:val="28"/>
          <w:szCs w:val="28"/>
        </w:rPr>
        <w:t xml:space="preserve">ted guides. </w:t>
      </w:r>
    </w:p>
    <w:p w14:paraId="79316163"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7671FBDD" w14:textId="3DB96CC2" w:rsidR="00B75D68"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CBS also produced its first Three Year Strategic Plan </w:t>
      </w:r>
      <w:r w:rsidR="00891EAD">
        <w:rPr>
          <w:rFonts w:ascii="Atkinson Hyperlegible" w:hAnsi="Atkinson Hyperlegible"/>
          <w:sz w:val="28"/>
          <w:szCs w:val="28"/>
        </w:rPr>
        <w:t>for</w:t>
      </w:r>
      <w:r w:rsidRPr="00025CD4">
        <w:rPr>
          <w:rFonts w:ascii="Atkinson Hyperlegible" w:hAnsi="Atkinson Hyperlegible"/>
          <w:sz w:val="28"/>
          <w:szCs w:val="28"/>
        </w:rPr>
        <w:t xml:space="preserve"> many years</w:t>
      </w:r>
      <w:r w:rsidR="00891EAD">
        <w:rPr>
          <w:rFonts w:ascii="Atkinson Hyperlegible" w:hAnsi="Atkinson Hyperlegible"/>
          <w:sz w:val="28"/>
          <w:szCs w:val="28"/>
        </w:rPr>
        <w:t xml:space="preserve"> which will define the Society’s future direction as it emerges from the COVID-19 pandemic. </w:t>
      </w:r>
      <w:r w:rsidRPr="00025CD4">
        <w:rPr>
          <w:rFonts w:ascii="Atkinson Hyperlegible" w:hAnsi="Atkinson Hyperlegible"/>
          <w:sz w:val="28"/>
          <w:szCs w:val="28"/>
        </w:rPr>
        <w:t>The Strategic Plan commenced in July</w:t>
      </w:r>
      <w:r w:rsidR="00891EAD">
        <w:rPr>
          <w:rFonts w:ascii="Atkinson Hyperlegible" w:hAnsi="Atkinson Hyperlegible"/>
          <w:sz w:val="28"/>
          <w:szCs w:val="28"/>
        </w:rPr>
        <w:t> </w:t>
      </w:r>
      <w:r w:rsidRPr="00025CD4">
        <w:rPr>
          <w:rFonts w:ascii="Atkinson Hyperlegible" w:hAnsi="Atkinson Hyperlegible"/>
          <w:sz w:val="28"/>
          <w:szCs w:val="28"/>
        </w:rPr>
        <w:t xml:space="preserve">2020 and a copy has been placed on </w:t>
      </w:r>
      <w:r>
        <w:rPr>
          <w:rFonts w:ascii="Atkinson Hyperlegible" w:hAnsi="Atkinson Hyperlegible"/>
          <w:sz w:val="28"/>
          <w:szCs w:val="28"/>
        </w:rPr>
        <w:t>t</w:t>
      </w:r>
      <w:r w:rsidRPr="00025CD4">
        <w:rPr>
          <w:rFonts w:ascii="Atkinson Hyperlegible" w:hAnsi="Atkinson Hyperlegible"/>
          <w:sz w:val="28"/>
          <w:szCs w:val="28"/>
        </w:rPr>
        <w:t>he Society</w:t>
      </w:r>
      <w:r>
        <w:rPr>
          <w:rFonts w:ascii="Atkinson Hyperlegible" w:hAnsi="Atkinson Hyperlegible"/>
          <w:sz w:val="28"/>
          <w:szCs w:val="28"/>
        </w:rPr>
        <w:t>’</w:t>
      </w:r>
      <w:r w:rsidRPr="00025CD4">
        <w:rPr>
          <w:rFonts w:ascii="Atkinson Hyperlegible" w:hAnsi="Atkinson Hyperlegible"/>
          <w:sz w:val="28"/>
          <w:szCs w:val="28"/>
        </w:rPr>
        <w:t xml:space="preserve">s </w:t>
      </w:r>
      <w:r>
        <w:rPr>
          <w:rFonts w:ascii="Atkinson Hyperlegible" w:hAnsi="Atkinson Hyperlegible"/>
          <w:sz w:val="28"/>
          <w:szCs w:val="28"/>
        </w:rPr>
        <w:t>website</w:t>
      </w:r>
      <w:r w:rsidRPr="00025CD4">
        <w:rPr>
          <w:rFonts w:ascii="Atkinson Hyperlegible" w:hAnsi="Atkinson Hyperlegible"/>
          <w:sz w:val="28"/>
          <w:szCs w:val="28"/>
        </w:rPr>
        <w:t>.</w:t>
      </w:r>
    </w:p>
    <w:p w14:paraId="0DD83284" w14:textId="55B05E1B" w:rsidR="00B75D68" w:rsidRPr="00025CD4"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 </w:t>
      </w:r>
    </w:p>
    <w:p w14:paraId="3A16B4B7" w14:textId="2C635AA2" w:rsidR="00B75D68" w:rsidRPr="00025CD4"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With the past year behind us and the further easing of restrictions, CBS is on track and ready </w:t>
      </w:r>
      <w:r w:rsidR="00670C16">
        <w:rPr>
          <w:rFonts w:ascii="Atkinson Hyperlegible" w:hAnsi="Atkinson Hyperlegible"/>
          <w:sz w:val="28"/>
          <w:szCs w:val="28"/>
        </w:rPr>
        <w:t xml:space="preserve">once again </w:t>
      </w:r>
      <w:r w:rsidRPr="00025CD4">
        <w:rPr>
          <w:rFonts w:ascii="Atkinson Hyperlegible" w:hAnsi="Atkinson Hyperlegible"/>
          <w:sz w:val="28"/>
          <w:szCs w:val="28"/>
        </w:rPr>
        <w:t xml:space="preserve">to increase services. The Outreach Program which will eventually include a rehabilitation component, will be the centrepiece. </w:t>
      </w:r>
    </w:p>
    <w:p w14:paraId="141FA441"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1CED07F0" w14:textId="77777777" w:rsidR="00B75D68"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Plans to increase the range of group activities facilitated by </w:t>
      </w:r>
      <w:r>
        <w:rPr>
          <w:rFonts w:ascii="Atkinson Hyperlegible" w:hAnsi="Atkinson Hyperlegible"/>
          <w:sz w:val="28"/>
          <w:szCs w:val="28"/>
        </w:rPr>
        <w:t>t</w:t>
      </w:r>
      <w:r w:rsidRPr="00025CD4">
        <w:rPr>
          <w:rFonts w:ascii="Atkinson Hyperlegible" w:hAnsi="Atkinson Hyperlegible"/>
          <w:sz w:val="28"/>
          <w:szCs w:val="28"/>
        </w:rPr>
        <w:t>he Society</w:t>
      </w:r>
      <w:r>
        <w:rPr>
          <w:rFonts w:ascii="Atkinson Hyperlegible" w:hAnsi="Atkinson Hyperlegible"/>
          <w:sz w:val="28"/>
          <w:szCs w:val="28"/>
        </w:rPr>
        <w:t>’</w:t>
      </w:r>
      <w:r w:rsidRPr="00025CD4">
        <w:rPr>
          <w:rFonts w:ascii="Atkinson Hyperlegible" w:hAnsi="Atkinson Hyperlegible"/>
          <w:sz w:val="28"/>
          <w:szCs w:val="28"/>
        </w:rPr>
        <w:t>s vision impa</w:t>
      </w:r>
      <w:r>
        <w:rPr>
          <w:rFonts w:ascii="Atkinson Hyperlegible" w:hAnsi="Atkinson Hyperlegible"/>
          <w:sz w:val="28"/>
          <w:szCs w:val="28"/>
        </w:rPr>
        <w:t>i</w:t>
      </w:r>
      <w:r w:rsidRPr="00025CD4">
        <w:rPr>
          <w:rFonts w:ascii="Atkinson Hyperlegible" w:hAnsi="Atkinson Hyperlegible"/>
          <w:sz w:val="28"/>
          <w:szCs w:val="28"/>
        </w:rPr>
        <w:t>red vol</w:t>
      </w:r>
      <w:r>
        <w:rPr>
          <w:rFonts w:ascii="Atkinson Hyperlegible" w:hAnsi="Atkinson Hyperlegible"/>
          <w:sz w:val="28"/>
          <w:szCs w:val="28"/>
        </w:rPr>
        <w:t>u</w:t>
      </w:r>
      <w:r w:rsidRPr="00025CD4">
        <w:rPr>
          <w:rFonts w:ascii="Atkinson Hyperlegible" w:hAnsi="Atkinson Hyperlegible"/>
          <w:sz w:val="28"/>
          <w:szCs w:val="28"/>
        </w:rPr>
        <w:t xml:space="preserve">nteers, is also back on track. On 28 April, the first meeting of </w:t>
      </w:r>
      <w:r>
        <w:rPr>
          <w:rFonts w:ascii="Atkinson Hyperlegible" w:hAnsi="Atkinson Hyperlegible"/>
          <w:sz w:val="28"/>
          <w:szCs w:val="28"/>
        </w:rPr>
        <w:t>t</w:t>
      </w:r>
      <w:r w:rsidRPr="00025CD4">
        <w:rPr>
          <w:rFonts w:ascii="Atkinson Hyperlegible" w:hAnsi="Atkinson Hyperlegible"/>
          <w:sz w:val="28"/>
          <w:szCs w:val="28"/>
        </w:rPr>
        <w:t xml:space="preserve">he Arts and Crafts group met in the training room at CBS. The Training Room accommodates up to ten people for this activity and with seven participants joining the group so far, there are still three vacant spots for anyone interested in joining. </w:t>
      </w:r>
    </w:p>
    <w:p w14:paraId="4C56501D"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264C3EC8"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 xml:space="preserve">The Arts </w:t>
      </w:r>
      <w:r>
        <w:rPr>
          <w:rFonts w:ascii="Atkinson Hyperlegible" w:hAnsi="Atkinson Hyperlegible"/>
          <w:sz w:val="28"/>
          <w:szCs w:val="28"/>
        </w:rPr>
        <w:t>a</w:t>
      </w:r>
      <w:r w:rsidRPr="00025CD4">
        <w:rPr>
          <w:rFonts w:ascii="Atkinson Hyperlegible" w:hAnsi="Atkinson Hyperlegible"/>
          <w:sz w:val="28"/>
          <w:szCs w:val="28"/>
        </w:rPr>
        <w:t>nd Crafts Group meets at CBS from 10</w:t>
      </w:r>
      <w:r>
        <w:rPr>
          <w:rFonts w:ascii="Atkinson Hyperlegible" w:hAnsi="Atkinson Hyperlegible"/>
          <w:sz w:val="28"/>
          <w:szCs w:val="28"/>
        </w:rPr>
        <w:t>:</w:t>
      </w:r>
      <w:r w:rsidRPr="00025CD4">
        <w:rPr>
          <w:rFonts w:ascii="Atkinson Hyperlegible" w:hAnsi="Atkinson Hyperlegible"/>
          <w:sz w:val="28"/>
          <w:szCs w:val="28"/>
        </w:rPr>
        <w:t>00 am to 12</w:t>
      </w:r>
      <w:r>
        <w:rPr>
          <w:rFonts w:ascii="Atkinson Hyperlegible" w:hAnsi="Atkinson Hyperlegible"/>
          <w:sz w:val="28"/>
          <w:szCs w:val="28"/>
        </w:rPr>
        <w:t>:</w:t>
      </w:r>
      <w:r w:rsidRPr="00025CD4">
        <w:rPr>
          <w:rFonts w:ascii="Atkinson Hyperlegible" w:hAnsi="Atkinson Hyperlegible"/>
          <w:sz w:val="28"/>
          <w:szCs w:val="28"/>
        </w:rPr>
        <w:t xml:space="preserve">00 pm on the second and fourth Wednesday of each month. If you are interested in joining the group, let us know at CBS and we will add you to the circulation list. </w:t>
      </w:r>
    </w:p>
    <w:p w14:paraId="561134C1" w14:textId="77777777" w:rsidR="00B75D68" w:rsidRPr="00025CD4" w:rsidRDefault="00B75D68" w:rsidP="00B75D68">
      <w:pPr>
        <w:widowControl w:val="0"/>
        <w:autoSpaceDE w:val="0"/>
        <w:autoSpaceDN w:val="0"/>
        <w:adjustRightInd w:val="0"/>
        <w:spacing w:after="0"/>
        <w:rPr>
          <w:rFonts w:ascii="Atkinson Hyperlegible" w:hAnsi="Atkinson Hyperlegible"/>
          <w:sz w:val="28"/>
          <w:szCs w:val="28"/>
        </w:rPr>
      </w:pPr>
    </w:p>
    <w:p w14:paraId="2BA71AB8" w14:textId="77777777" w:rsidR="00670C16" w:rsidRDefault="00B75D68" w:rsidP="00B75D68">
      <w:pPr>
        <w:widowControl w:val="0"/>
        <w:autoSpaceDE w:val="0"/>
        <w:autoSpaceDN w:val="0"/>
        <w:adjustRightInd w:val="0"/>
        <w:spacing w:after="0"/>
        <w:rPr>
          <w:rFonts w:ascii="Atkinson Hyperlegible" w:hAnsi="Atkinson Hyperlegible"/>
          <w:sz w:val="28"/>
          <w:szCs w:val="28"/>
        </w:rPr>
      </w:pPr>
      <w:r w:rsidRPr="00025CD4">
        <w:rPr>
          <w:rFonts w:ascii="Atkinson Hyperlegible" w:hAnsi="Atkinson Hyperlegible"/>
          <w:sz w:val="28"/>
          <w:szCs w:val="28"/>
        </w:rPr>
        <w:t>The first meeting of the b</w:t>
      </w:r>
      <w:r>
        <w:rPr>
          <w:rFonts w:ascii="Atkinson Hyperlegible" w:hAnsi="Atkinson Hyperlegible"/>
          <w:sz w:val="28"/>
          <w:szCs w:val="28"/>
        </w:rPr>
        <w:t>i</w:t>
      </w:r>
      <w:r>
        <w:rPr>
          <w:rFonts w:ascii="Atkinson Hyperlegible" w:hAnsi="Atkinson Hyperlegible"/>
          <w:sz w:val="28"/>
          <w:szCs w:val="28"/>
        </w:rPr>
        <w:t>-</w:t>
      </w:r>
      <w:r w:rsidRPr="00025CD4">
        <w:rPr>
          <w:rFonts w:ascii="Atkinson Hyperlegible" w:hAnsi="Atkinson Hyperlegible"/>
          <w:sz w:val="28"/>
          <w:szCs w:val="28"/>
        </w:rPr>
        <w:t>monthly discussion group will take place in the CBS training room at 10</w:t>
      </w:r>
      <w:r>
        <w:rPr>
          <w:rFonts w:ascii="Atkinson Hyperlegible" w:hAnsi="Atkinson Hyperlegible"/>
          <w:sz w:val="28"/>
          <w:szCs w:val="28"/>
        </w:rPr>
        <w:t>:</w:t>
      </w:r>
      <w:r w:rsidRPr="00025CD4">
        <w:rPr>
          <w:rFonts w:ascii="Atkinson Hyperlegible" w:hAnsi="Atkinson Hyperlegible"/>
          <w:sz w:val="28"/>
          <w:szCs w:val="28"/>
        </w:rPr>
        <w:t>00 am until 12</w:t>
      </w:r>
      <w:r>
        <w:rPr>
          <w:rFonts w:ascii="Atkinson Hyperlegible" w:hAnsi="Atkinson Hyperlegible"/>
          <w:sz w:val="28"/>
          <w:szCs w:val="28"/>
        </w:rPr>
        <w:t>:</w:t>
      </w:r>
      <w:r w:rsidRPr="00025CD4">
        <w:rPr>
          <w:rFonts w:ascii="Atkinson Hyperlegible" w:hAnsi="Atkinson Hyperlegible"/>
          <w:sz w:val="28"/>
          <w:szCs w:val="28"/>
        </w:rPr>
        <w:t xml:space="preserve">00 pm on Friday </w:t>
      </w:r>
      <w:r w:rsidR="00670C16">
        <w:rPr>
          <w:rFonts w:ascii="Atkinson Hyperlegible" w:hAnsi="Atkinson Hyperlegible"/>
          <w:sz w:val="28"/>
          <w:szCs w:val="28"/>
        </w:rPr>
        <w:t>28</w:t>
      </w:r>
      <w:r w:rsidRPr="00025CD4">
        <w:rPr>
          <w:rFonts w:ascii="Atkinson Hyperlegible" w:hAnsi="Atkinson Hyperlegible"/>
          <w:sz w:val="28"/>
          <w:szCs w:val="28"/>
        </w:rPr>
        <w:t xml:space="preserve"> May 2021. </w:t>
      </w:r>
      <w:r w:rsidR="00670C16">
        <w:rPr>
          <w:rFonts w:ascii="Atkinson Hyperlegible" w:hAnsi="Atkinson Hyperlegible"/>
          <w:sz w:val="28"/>
          <w:szCs w:val="28"/>
        </w:rPr>
        <w:t xml:space="preserve">This being the first meeting, no topic for discussion has yet been decided. Like all other group activities, it will be up to the group themselves, to decide what topics they wish to discuss. </w:t>
      </w:r>
    </w:p>
    <w:p w14:paraId="01160A57" w14:textId="77777777" w:rsidR="00670C16" w:rsidRDefault="00670C16" w:rsidP="00B75D68">
      <w:pPr>
        <w:widowControl w:val="0"/>
        <w:autoSpaceDE w:val="0"/>
        <w:autoSpaceDN w:val="0"/>
        <w:adjustRightInd w:val="0"/>
        <w:spacing w:after="0"/>
        <w:rPr>
          <w:rFonts w:ascii="Atkinson Hyperlegible" w:hAnsi="Atkinson Hyperlegible"/>
          <w:sz w:val="28"/>
          <w:szCs w:val="28"/>
        </w:rPr>
      </w:pPr>
    </w:p>
    <w:p w14:paraId="1BFC0898" w14:textId="44B8D026" w:rsidR="00DE081F" w:rsidRDefault="00670C16" w:rsidP="00B75D68">
      <w:pPr>
        <w:widowControl w:val="0"/>
        <w:autoSpaceDE w:val="0"/>
        <w:autoSpaceDN w:val="0"/>
        <w:adjustRightInd w:val="0"/>
        <w:spacing w:after="0"/>
        <w:rPr>
          <w:rFonts w:ascii="Atkinson Hyperlegible" w:hAnsi="Atkinson Hyperlegible"/>
          <w:sz w:val="28"/>
          <w:szCs w:val="28"/>
        </w:rPr>
      </w:pPr>
      <w:r>
        <w:rPr>
          <w:rFonts w:ascii="Atkinson Hyperlegible" w:hAnsi="Atkinson Hyperlegible"/>
          <w:sz w:val="28"/>
          <w:szCs w:val="28"/>
        </w:rPr>
        <w:t xml:space="preserve">It is also proposed that the excursion group will be run on the alternative fourth Friday of each month. No decision has yet been made as to the possible destination for the excursion. We are looking for suggestions and will </w:t>
      </w:r>
      <w:proofErr w:type="gramStart"/>
      <w:r>
        <w:rPr>
          <w:rFonts w:ascii="Atkinson Hyperlegible" w:hAnsi="Atkinson Hyperlegible"/>
          <w:sz w:val="28"/>
          <w:szCs w:val="28"/>
        </w:rPr>
        <w:t>make a decision</w:t>
      </w:r>
      <w:proofErr w:type="gramEnd"/>
      <w:r>
        <w:rPr>
          <w:rFonts w:ascii="Atkinson Hyperlegible" w:hAnsi="Atkinson Hyperlegible"/>
          <w:sz w:val="28"/>
          <w:szCs w:val="28"/>
        </w:rPr>
        <w:t xml:space="preserve"> shortly.  The first excursion will be on Friday 25 June 2021.  If you are interested in either of these activities, please contact us at CBS. More information about these and other group activities being considered will be published in subsequent issues of the Newsletter. Watch this space. </w:t>
      </w:r>
    </w:p>
    <w:p w14:paraId="472F7C35" w14:textId="77777777" w:rsidR="00B75D68" w:rsidRPr="008C3C2E" w:rsidRDefault="00B75D68" w:rsidP="00B75D68">
      <w:pPr>
        <w:widowControl w:val="0"/>
        <w:autoSpaceDE w:val="0"/>
        <w:autoSpaceDN w:val="0"/>
        <w:adjustRightInd w:val="0"/>
        <w:spacing w:after="0"/>
        <w:rPr>
          <w:rFonts w:ascii="Atkinson Hyperlegible" w:hAnsi="Atkinson Hyperlegible"/>
          <w:sz w:val="28"/>
          <w:szCs w:val="28"/>
        </w:rPr>
      </w:pPr>
    </w:p>
    <w:p w14:paraId="7B8CF75B" w14:textId="77777777" w:rsidR="00233F1E" w:rsidRDefault="00233F1E">
      <w:pPr>
        <w:spacing w:after="0"/>
        <w:rPr>
          <w:rFonts w:ascii="Atkinson Hyperlegible" w:hAnsi="Atkinson Hyperlegible"/>
          <w:b/>
          <w:sz w:val="28"/>
          <w:szCs w:val="28"/>
          <w:u w:val="single"/>
        </w:rPr>
      </w:pPr>
      <w:bookmarkStart w:id="28" w:name="_Toc64981973"/>
      <w:r>
        <w:rPr>
          <w:rFonts w:ascii="Atkinson Hyperlegible" w:hAnsi="Atkinson Hyperlegible"/>
          <w:sz w:val="28"/>
          <w:szCs w:val="28"/>
        </w:rPr>
        <w:br w:type="page"/>
      </w:r>
    </w:p>
    <w:p w14:paraId="2EE27F9E" w14:textId="04E5B63D" w:rsidR="00D00BDE" w:rsidRPr="008C3C2E" w:rsidRDefault="00D00BDE" w:rsidP="00AE7B58">
      <w:pPr>
        <w:pStyle w:val="Heading1"/>
        <w:tabs>
          <w:tab w:val="left" w:pos="8222"/>
        </w:tabs>
        <w:spacing w:before="0" w:after="0"/>
        <w:rPr>
          <w:rFonts w:ascii="Atkinson Hyperlegible" w:hAnsi="Atkinson Hyperlegible"/>
          <w:sz w:val="28"/>
          <w:szCs w:val="28"/>
        </w:rPr>
      </w:pPr>
      <w:bookmarkStart w:id="29" w:name="_Toc71025899"/>
      <w:r w:rsidRPr="008C3C2E">
        <w:rPr>
          <w:rFonts w:ascii="Atkinson Hyperlegible" w:hAnsi="Atkinson Hyperlegible"/>
          <w:sz w:val="28"/>
          <w:szCs w:val="28"/>
        </w:rPr>
        <w:lastRenderedPageBreak/>
        <w:t xml:space="preserve">The Way I see It – Graham </w:t>
      </w:r>
      <w:proofErr w:type="spellStart"/>
      <w:r w:rsidRPr="008C3C2E">
        <w:rPr>
          <w:rFonts w:ascii="Atkinson Hyperlegible" w:hAnsi="Atkinson Hyperlegible"/>
          <w:sz w:val="28"/>
          <w:szCs w:val="28"/>
        </w:rPr>
        <w:t>Downie</w:t>
      </w:r>
      <w:bookmarkEnd w:id="26"/>
      <w:bookmarkEnd w:id="28"/>
      <w:bookmarkEnd w:id="29"/>
      <w:proofErr w:type="spellEnd"/>
      <w:r w:rsidRPr="008C3C2E">
        <w:rPr>
          <w:rFonts w:ascii="Atkinson Hyperlegible" w:hAnsi="Atkinson Hyperlegible"/>
          <w:sz w:val="28"/>
          <w:szCs w:val="28"/>
        </w:rPr>
        <w:t xml:space="preserve"> </w:t>
      </w:r>
    </w:p>
    <w:p w14:paraId="51D1DC38" w14:textId="77777777" w:rsidR="00C20FA0" w:rsidRPr="00C20FA0" w:rsidRDefault="00C20FA0" w:rsidP="00C20FA0">
      <w:pPr>
        <w:rPr>
          <w:rFonts w:ascii="Atkinson Hyperlegible" w:hAnsi="Atkinson Hyperlegible"/>
          <w:sz w:val="28"/>
          <w:szCs w:val="28"/>
        </w:rPr>
      </w:pPr>
      <w:bookmarkStart w:id="30" w:name="_Toc34300226"/>
      <w:bookmarkStart w:id="31" w:name="_Toc17981890"/>
      <w:bookmarkEnd w:id="13"/>
      <w:bookmarkEnd w:id="14"/>
      <w:bookmarkEnd w:id="15"/>
      <w:bookmarkEnd w:id="16"/>
      <w:bookmarkEnd w:id="17"/>
      <w:bookmarkEnd w:id="18"/>
      <w:bookmarkEnd w:id="19"/>
      <w:bookmarkEnd w:id="20"/>
      <w:bookmarkEnd w:id="27"/>
      <w:r w:rsidRPr="00C20FA0">
        <w:rPr>
          <w:rFonts w:ascii="Atkinson Hyperlegible" w:hAnsi="Atkinson Hyperlegible"/>
          <w:sz w:val="28"/>
          <w:szCs w:val="28"/>
        </w:rPr>
        <w:t>Returning the use of Canberra’s public transport to at least its pre-pandemic level will require more than vaccination against COVID-19.</w:t>
      </w:r>
    </w:p>
    <w:p w14:paraId="7AFA333F"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Without doubt, the virus was the major cause of an 87 per cent loss of patronage for the already struggling transport provider. It has never managed more than about nine per cent of daily journeys in this car-obsessed city and the droves who have deserted public transport since March last year are unlikely to return unless the entire government approach to providing this important service changes.</w:t>
      </w:r>
    </w:p>
    <w:p w14:paraId="6B8CEF18"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At a recent forum, ACT Transport Minister Chris Steel said there was a compelling case to expand light rail before the pandemic. “There is now an even greater case to expand it, as we seek to rebuild Canberra’s public transport network in the future and attract more people on board,” he said. But there is no independent business case to support spending several billion dollars extending the light rail to Woden while many Canberra suburbs have meandering bus routes which make private car travel far more appealing.</w:t>
      </w:r>
    </w:p>
    <w:p w14:paraId="18BD6BA0"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At the forum, Mr Steel said, “rethinking assumptions about how people move around, to prioritise public transport and active travel is an important part of bringing town centres and local hubs to life.”</w:t>
      </w:r>
    </w:p>
    <w:p w14:paraId="35D68F00"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In which case, why has the public transport network, since the introduction of light rail, required many one, and even two changes to complete journeys previously completed by one bus, resulting in significantly longer travel times? On weekends, except for the rapid routes, most hourly bus services have been reduced to two-hourly, making weekend bus travel effectively unworkable for most residents.</w:t>
      </w:r>
    </w:p>
    <w:p w14:paraId="0338BD7C"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 xml:space="preserve">The ACT government once had a policy of bus routes giving priority to local shopping centres. But with the introduction of the tram, folk who shop at Lyneham </w:t>
      </w:r>
      <w:proofErr w:type="gramStart"/>
      <w:r w:rsidRPr="00C20FA0">
        <w:rPr>
          <w:rFonts w:ascii="Atkinson Hyperlegible" w:hAnsi="Atkinson Hyperlegible"/>
          <w:sz w:val="28"/>
          <w:szCs w:val="28"/>
        </w:rPr>
        <w:t>have to</w:t>
      </w:r>
      <w:proofErr w:type="gramEnd"/>
      <w:r w:rsidRPr="00C20FA0">
        <w:rPr>
          <w:rFonts w:ascii="Atkinson Hyperlegible" w:hAnsi="Atkinson Hyperlegible"/>
          <w:sz w:val="28"/>
          <w:szCs w:val="28"/>
        </w:rPr>
        <w:t xml:space="preserve"> lug their goods two blocks if using route 50 to get home. This change was to encourage people east of the shops to use the tram. Kaleen and Giralang residents, who for many years could catch a direct bus to Civic, must now change to the tram at Dickson. Predictably, bus use from those suburbs declined well before COVID-19. Then, there is the disgraceful route 56 between Civic and Fyshwick, which meanders through Kingston, Manuka, Red </w:t>
      </w:r>
      <w:proofErr w:type="gramStart"/>
      <w:r w:rsidRPr="00C20FA0">
        <w:rPr>
          <w:rFonts w:ascii="Atkinson Hyperlegible" w:hAnsi="Atkinson Hyperlegible"/>
          <w:sz w:val="28"/>
          <w:szCs w:val="28"/>
        </w:rPr>
        <w:t>Hill</w:t>
      </w:r>
      <w:proofErr w:type="gramEnd"/>
      <w:r w:rsidRPr="00C20FA0">
        <w:rPr>
          <w:rFonts w:ascii="Atkinson Hyperlegible" w:hAnsi="Atkinson Hyperlegible"/>
          <w:sz w:val="28"/>
          <w:szCs w:val="28"/>
        </w:rPr>
        <w:t xml:space="preserve"> and Narrabundah, before, after more than 40 minutes, begins depositing workers around the sprawling industrial suburb.</w:t>
      </w:r>
    </w:p>
    <w:p w14:paraId="32C9E04A"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lastRenderedPageBreak/>
        <w:t>These are only a few examples of Canberra’s out-of-touch government-directed transport planning system, which is prepared to spend several billions of dollars on light rail while effectively discouraging the use of public transport by those for whom bus is their only public transport option.</w:t>
      </w:r>
    </w:p>
    <w:p w14:paraId="05AE511A"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At the forum, attended by fewer than 40 people, indicating the general lack of interest in this essential service, there was some reason for optimism, particularly for people who are blind or vision impaired. Mr Steel said future focus would be to ensure the system worked for all people, including the most vulnerable. A new accessibility reference group had been established in Transport and City Services to ensure the needs of people with a disability, older Canberrans and children and families were fully met.</w:t>
      </w:r>
    </w:p>
    <w:p w14:paraId="0B6A113D"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More information has been sought on this reference group but at time of writing, my call to Mr Steel’s office has not been returned. Be assured, the matter will be pursued.</w:t>
      </w:r>
    </w:p>
    <w:p w14:paraId="7F240CE0"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 xml:space="preserve">Mr Steel told the forum that before the pandemic struck Australia in 2020, public transport in Canberra was making great strides with a 10 per cent increase in average daily journeys in the ACT, compared to the same period in 2019. Following government advice for people to “reconsider” their use of public transport, journeys on the bus and light rail network fell by about 87 per cent. Revenue from fares fell by about 40 per cent, $9.3 million in the financial year. </w:t>
      </w:r>
    </w:p>
    <w:p w14:paraId="250EE4AA" w14:textId="77777777"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To its credit, the ACT responded with planned frequency increases, instead of service reductions which had occurred in some other jurisdictions.</w:t>
      </w:r>
    </w:p>
    <w:p w14:paraId="476707D4" w14:textId="128F2952" w:rsidR="00C20FA0" w:rsidRPr="00C20FA0" w:rsidRDefault="00C20FA0" w:rsidP="00C20FA0">
      <w:pPr>
        <w:rPr>
          <w:rFonts w:ascii="Atkinson Hyperlegible" w:hAnsi="Atkinson Hyperlegible"/>
          <w:sz w:val="28"/>
          <w:szCs w:val="28"/>
        </w:rPr>
      </w:pPr>
      <w:r w:rsidRPr="00C20FA0">
        <w:rPr>
          <w:rFonts w:ascii="Atkinson Hyperlegible" w:hAnsi="Atkinson Hyperlegible"/>
          <w:sz w:val="28"/>
          <w:szCs w:val="28"/>
        </w:rPr>
        <w:t>Mr Steel said public transport patronage now in Canberra was down by almost 27 per cent and traffic congestion had increased with the Northbourne Avenue corridor more than 20 per cent higher than in December 2019. Despite Canberra’s being almost free of the virus, public health advice was still for people to avoid public transport in peak hours.</w:t>
      </w:r>
    </w:p>
    <w:p w14:paraId="56A42116" w14:textId="77777777" w:rsidR="00C20FA0" w:rsidRPr="00FE6A97" w:rsidRDefault="00C20FA0" w:rsidP="00C20FA0">
      <w:pPr>
        <w:rPr>
          <w:rFonts w:ascii="Atkinson Hyperlegible" w:hAnsi="Atkinson Hyperlegible"/>
          <w:sz w:val="28"/>
          <w:szCs w:val="28"/>
        </w:rPr>
      </w:pPr>
      <w:r w:rsidRPr="00FE6A97">
        <w:rPr>
          <w:rFonts w:ascii="Atkinson Hyperlegible" w:hAnsi="Atkinson Hyperlegible"/>
          <w:sz w:val="28"/>
          <w:szCs w:val="28"/>
        </w:rPr>
        <w:t>Understating the position, Mr Steel said, “Clearly, we have a long road ahead of us.” Perhaps in a year from now, or even longer, people might be fully welcomed back to Canberra’s public transport.</w:t>
      </w:r>
    </w:p>
    <w:p w14:paraId="62001E44" w14:textId="42BB4A58" w:rsidR="00042C41" w:rsidRDefault="00C20FA0" w:rsidP="00C20FA0">
      <w:pPr>
        <w:rPr>
          <w:rFonts w:ascii="Atkinson Hyperlegible" w:hAnsi="Atkinson Hyperlegible"/>
          <w:sz w:val="28"/>
          <w:szCs w:val="28"/>
        </w:rPr>
      </w:pPr>
      <w:r w:rsidRPr="00FE6A97">
        <w:rPr>
          <w:rFonts w:ascii="Atkinson Hyperlegible" w:hAnsi="Atkinson Hyperlegible"/>
          <w:sz w:val="28"/>
          <w:szCs w:val="28"/>
        </w:rPr>
        <w:t>Welcomed we might be, but except for people for whom public transport is effectively their only choice for their primary method of travel, the majority will not use a largely fragmented, time-consuming means of travel.</w:t>
      </w:r>
    </w:p>
    <w:p w14:paraId="4F0DB95A" w14:textId="59DA2BFB" w:rsidR="006D278B" w:rsidRDefault="006D278B" w:rsidP="006D278B">
      <w:pPr>
        <w:pStyle w:val="Heading1"/>
        <w:tabs>
          <w:tab w:val="left" w:pos="8222"/>
        </w:tabs>
        <w:spacing w:before="0" w:after="0"/>
        <w:rPr>
          <w:rFonts w:ascii="Atkinson Hyperlegible" w:hAnsi="Atkinson Hyperlegible"/>
          <w:sz w:val="28"/>
          <w:szCs w:val="28"/>
        </w:rPr>
      </w:pPr>
      <w:bookmarkStart w:id="32" w:name="_Toc64981975"/>
      <w:bookmarkStart w:id="33" w:name="_Toc71025900"/>
      <w:r>
        <w:rPr>
          <w:rFonts w:ascii="Atkinson Hyperlegible" w:hAnsi="Atkinson Hyperlegible"/>
          <w:sz w:val="28"/>
          <w:szCs w:val="28"/>
        </w:rPr>
        <w:lastRenderedPageBreak/>
        <w:t>Vale - Chase Richardson</w:t>
      </w:r>
      <w:bookmarkEnd w:id="33"/>
    </w:p>
    <w:p w14:paraId="2EDFF56F" w14:textId="77777777" w:rsidR="006D278B" w:rsidRPr="00430D0C" w:rsidRDefault="006D278B" w:rsidP="006D278B">
      <w:pPr>
        <w:rPr>
          <w:rFonts w:ascii="Atkinson Hyperlegible" w:hAnsi="Atkinson Hyperlegible"/>
          <w:sz w:val="28"/>
          <w:szCs w:val="28"/>
        </w:rPr>
      </w:pPr>
      <w:r w:rsidRPr="00430D0C">
        <w:rPr>
          <w:rFonts w:ascii="Atkinson Hyperlegible" w:hAnsi="Atkinson Hyperlegible"/>
          <w:sz w:val="28"/>
          <w:szCs w:val="28"/>
        </w:rPr>
        <w:t>With great sadness, we advise Chase Richardson, instructor with Guide Dogs in Canberra, died recently.</w:t>
      </w:r>
    </w:p>
    <w:p w14:paraId="60D78029" w14:textId="77777777" w:rsidR="006D278B" w:rsidRPr="00430D0C" w:rsidRDefault="006D278B" w:rsidP="006D278B">
      <w:pPr>
        <w:rPr>
          <w:rFonts w:ascii="Atkinson Hyperlegible" w:hAnsi="Atkinson Hyperlegible"/>
          <w:sz w:val="28"/>
          <w:szCs w:val="28"/>
        </w:rPr>
      </w:pPr>
      <w:r w:rsidRPr="00430D0C">
        <w:rPr>
          <w:rFonts w:ascii="Atkinson Hyperlegible" w:hAnsi="Atkinson Hyperlegible"/>
          <w:sz w:val="28"/>
          <w:szCs w:val="28"/>
        </w:rPr>
        <w:t>Aged only 38, he was on holiday when he died suddenly. CBS extends condolences to his work colleagues and family.</w:t>
      </w:r>
    </w:p>
    <w:p w14:paraId="465C80C2" w14:textId="77777777" w:rsidR="006D278B" w:rsidRPr="00430D0C" w:rsidRDefault="006D278B" w:rsidP="006D278B">
      <w:pPr>
        <w:rPr>
          <w:rFonts w:ascii="Atkinson Hyperlegible" w:hAnsi="Atkinson Hyperlegible"/>
          <w:sz w:val="28"/>
          <w:szCs w:val="28"/>
        </w:rPr>
      </w:pPr>
      <w:r w:rsidRPr="00430D0C">
        <w:rPr>
          <w:rFonts w:ascii="Atkinson Hyperlegible" w:hAnsi="Atkinson Hyperlegible"/>
          <w:sz w:val="28"/>
          <w:szCs w:val="28"/>
        </w:rPr>
        <w:t>At time of writing, no information was available from Guide Dogs about funeral arrangements.</w:t>
      </w:r>
    </w:p>
    <w:p w14:paraId="0F49D3C1" w14:textId="313F4601" w:rsidR="006D278B" w:rsidRDefault="006D278B" w:rsidP="006D278B">
      <w:pPr>
        <w:pStyle w:val="Heading1"/>
        <w:tabs>
          <w:tab w:val="left" w:pos="8222"/>
        </w:tabs>
        <w:spacing w:before="0" w:after="0"/>
        <w:rPr>
          <w:rFonts w:ascii="Atkinson Hyperlegible" w:hAnsi="Atkinson Hyperlegible"/>
          <w:sz w:val="28"/>
          <w:szCs w:val="28"/>
        </w:rPr>
      </w:pPr>
      <w:bookmarkStart w:id="34" w:name="_Toc71025901"/>
      <w:r>
        <w:rPr>
          <w:rFonts w:ascii="Atkinson Hyperlegible" w:hAnsi="Atkinson Hyperlegible"/>
          <w:sz w:val="28"/>
          <w:szCs w:val="28"/>
        </w:rPr>
        <w:t>Vale</w:t>
      </w:r>
      <w:r>
        <w:rPr>
          <w:rFonts w:ascii="Atkinson Hyperlegible" w:hAnsi="Atkinson Hyperlegible"/>
          <w:sz w:val="28"/>
          <w:szCs w:val="28"/>
        </w:rPr>
        <w:t xml:space="preserve"> -</w:t>
      </w:r>
      <w:r>
        <w:rPr>
          <w:rFonts w:ascii="Atkinson Hyperlegible" w:hAnsi="Atkinson Hyperlegible"/>
          <w:sz w:val="28"/>
          <w:szCs w:val="28"/>
        </w:rPr>
        <w:t xml:space="preserve"> </w:t>
      </w:r>
      <w:r>
        <w:rPr>
          <w:rFonts w:ascii="Atkinson Hyperlegible" w:hAnsi="Atkinson Hyperlegible"/>
          <w:sz w:val="28"/>
          <w:szCs w:val="28"/>
        </w:rPr>
        <w:t>Clifford Spencer</w:t>
      </w:r>
      <w:bookmarkEnd w:id="34"/>
    </w:p>
    <w:p w14:paraId="6FC7709E" w14:textId="77777777" w:rsidR="006D278B" w:rsidRPr="007F1275" w:rsidRDefault="006D278B" w:rsidP="006D278B">
      <w:pPr>
        <w:rPr>
          <w:rFonts w:ascii="Atkinson Hyperlegible" w:hAnsi="Atkinson Hyperlegible"/>
          <w:sz w:val="28"/>
          <w:szCs w:val="28"/>
        </w:rPr>
      </w:pPr>
      <w:r w:rsidRPr="007F1275">
        <w:rPr>
          <w:rFonts w:ascii="Atkinson Hyperlegible" w:hAnsi="Atkinson Hyperlegible"/>
          <w:sz w:val="28"/>
          <w:szCs w:val="28"/>
        </w:rPr>
        <w:t>Clifford Spencer, who enjoyed several CBS Christmas parties, died in Canberra on April 28, aged 100.</w:t>
      </w:r>
    </w:p>
    <w:p w14:paraId="513851E9" w14:textId="77777777" w:rsidR="006D278B" w:rsidRPr="007F1275" w:rsidRDefault="006D278B" w:rsidP="006D278B">
      <w:pPr>
        <w:rPr>
          <w:rFonts w:ascii="Atkinson Hyperlegible" w:hAnsi="Atkinson Hyperlegible"/>
          <w:sz w:val="28"/>
          <w:szCs w:val="28"/>
        </w:rPr>
      </w:pPr>
      <w:r w:rsidRPr="007F1275">
        <w:rPr>
          <w:rFonts w:ascii="Atkinson Hyperlegible" w:hAnsi="Atkinson Hyperlegible"/>
          <w:sz w:val="28"/>
          <w:szCs w:val="28"/>
        </w:rPr>
        <w:t xml:space="preserve">Mr Clifford moved to Canberra from Adelaide seven years ago. His daughter, Charmaine Hallam, told CBS her father had turned 100 on February 14 this year and was able to enjoy a very special birthday celebration at Goodwin Ainslie Retirement Village where he lived in an independent unit.    </w:t>
      </w:r>
    </w:p>
    <w:p w14:paraId="78AB42DD" w14:textId="77777777" w:rsidR="006D278B" w:rsidRPr="007F1275" w:rsidRDefault="006D278B" w:rsidP="006D278B">
      <w:pPr>
        <w:rPr>
          <w:rFonts w:ascii="Atkinson Hyperlegible" w:hAnsi="Atkinson Hyperlegible"/>
          <w:sz w:val="28"/>
          <w:szCs w:val="28"/>
        </w:rPr>
      </w:pPr>
      <w:r w:rsidRPr="007F1275">
        <w:rPr>
          <w:rFonts w:ascii="Atkinson Hyperlegible" w:hAnsi="Atkinson Hyperlegible"/>
          <w:sz w:val="28"/>
          <w:szCs w:val="28"/>
        </w:rPr>
        <w:t>“We were very grateful for the support he received from the Canberra Blind Society,” his daughter said.</w:t>
      </w:r>
    </w:p>
    <w:p w14:paraId="5D3115B7" w14:textId="77777777" w:rsidR="006D278B" w:rsidRPr="007F1275" w:rsidRDefault="006D278B" w:rsidP="006D278B">
      <w:pPr>
        <w:rPr>
          <w:rFonts w:ascii="Atkinson Hyperlegible" w:hAnsi="Atkinson Hyperlegible"/>
          <w:sz w:val="28"/>
          <w:szCs w:val="28"/>
        </w:rPr>
      </w:pPr>
      <w:r w:rsidRPr="007F1275">
        <w:rPr>
          <w:rFonts w:ascii="Atkinson Hyperlegible" w:hAnsi="Atkinson Hyperlegible"/>
          <w:sz w:val="28"/>
          <w:szCs w:val="28"/>
        </w:rPr>
        <w:t>Mr Clifford’s funeral will begin at 3pm on Wednesday, May 5 at Norwood Park Crematorium.</w:t>
      </w:r>
    </w:p>
    <w:p w14:paraId="0757B5D3" w14:textId="086E2A32" w:rsidR="00D96F6C" w:rsidRPr="00D96F6C" w:rsidRDefault="003C6297" w:rsidP="006D278B">
      <w:pPr>
        <w:pStyle w:val="Heading1"/>
        <w:tabs>
          <w:tab w:val="left" w:pos="8222"/>
        </w:tabs>
        <w:spacing w:before="0" w:after="0"/>
        <w:rPr>
          <w:rFonts w:ascii="Atkinson Hyperlegible" w:hAnsi="Atkinson Hyperlegible"/>
          <w:sz w:val="28"/>
          <w:szCs w:val="28"/>
        </w:rPr>
      </w:pPr>
      <w:bookmarkStart w:id="35" w:name="_Toc71025902"/>
      <w:r w:rsidRPr="0037772D">
        <w:rPr>
          <w:rFonts w:ascii="Atkinson Hyperlegible" w:hAnsi="Atkinson Hyperlegible"/>
          <w:sz w:val="28"/>
          <w:szCs w:val="28"/>
        </w:rPr>
        <w:t xml:space="preserve">Tech Updates </w:t>
      </w:r>
      <w:r w:rsidR="00631414">
        <w:rPr>
          <w:rFonts w:ascii="Atkinson Hyperlegible" w:hAnsi="Atkinson Hyperlegible"/>
          <w:sz w:val="28"/>
          <w:szCs w:val="28"/>
        </w:rPr>
        <w:t>–</w:t>
      </w:r>
      <w:r w:rsidRPr="0037772D">
        <w:rPr>
          <w:rFonts w:ascii="Atkinson Hyperlegible" w:hAnsi="Atkinson Hyperlegible"/>
          <w:sz w:val="28"/>
          <w:szCs w:val="28"/>
        </w:rPr>
        <w:t xml:space="preserve"> </w:t>
      </w:r>
      <w:r w:rsidR="00631414">
        <w:rPr>
          <w:rFonts w:ascii="Atkinson Hyperlegible" w:hAnsi="Atkinson Hyperlegible"/>
          <w:sz w:val="28"/>
          <w:szCs w:val="28"/>
        </w:rPr>
        <w:t xml:space="preserve">Development of </w:t>
      </w:r>
      <w:r w:rsidR="00D96F6C" w:rsidRPr="00D96F6C">
        <w:rPr>
          <w:rFonts w:ascii="Atkinson Hyperlegible" w:hAnsi="Atkinson Hyperlegible"/>
          <w:sz w:val="28"/>
          <w:szCs w:val="28"/>
        </w:rPr>
        <w:t>a new type of retinal implant</w:t>
      </w:r>
      <w:bookmarkEnd w:id="35"/>
    </w:p>
    <w:p w14:paraId="3C3DA9C3"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 xml:space="preserve">A team of researchers from the Ecole Polytechnique </w:t>
      </w:r>
      <w:proofErr w:type="spellStart"/>
      <w:r w:rsidRPr="00B201B6">
        <w:rPr>
          <w:rFonts w:ascii="Atkinson Hyperlegible" w:hAnsi="Atkinson Hyperlegible"/>
          <w:color w:val="666666"/>
          <w:sz w:val="28"/>
          <w:szCs w:val="28"/>
        </w:rPr>
        <w:t>Federale</w:t>
      </w:r>
      <w:proofErr w:type="spellEnd"/>
      <w:r w:rsidRPr="00B201B6">
        <w:rPr>
          <w:rFonts w:ascii="Atkinson Hyperlegible" w:hAnsi="Atkinson Hyperlegible"/>
          <w:color w:val="666666"/>
          <w:sz w:val="28"/>
          <w:szCs w:val="28"/>
        </w:rPr>
        <w:t xml:space="preserve"> de Lausanne has developed a retinal implant that transposes images acquired by camera-equipped smart glasses into a simplified, </w:t>
      </w:r>
      <w:proofErr w:type="gramStart"/>
      <w:r w:rsidRPr="00B201B6">
        <w:rPr>
          <w:rFonts w:ascii="Atkinson Hyperlegible" w:hAnsi="Atkinson Hyperlegible"/>
          <w:color w:val="666666"/>
          <w:sz w:val="28"/>
          <w:szCs w:val="28"/>
        </w:rPr>
        <w:t>black</w:t>
      </w:r>
      <w:proofErr w:type="gramEnd"/>
      <w:r w:rsidRPr="00B201B6">
        <w:rPr>
          <w:rFonts w:ascii="Atkinson Hyperlegible" w:hAnsi="Atkinson Hyperlegible"/>
          <w:color w:val="666666"/>
          <w:sz w:val="28"/>
          <w:szCs w:val="28"/>
        </w:rPr>
        <w:t xml:space="preserve"> and white image made from 10,500 pixels.</w:t>
      </w:r>
    </w:p>
    <w:p w14:paraId="24A6621A" w14:textId="3A8D903F" w:rsidR="00D96F6C" w:rsidRPr="00D96F6C" w:rsidRDefault="00D96F6C" w:rsidP="00042C41">
      <w:pPr>
        <w:shd w:val="clear" w:color="auto" w:fill="FFFFFF"/>
        <w:rPr>
          <w:rFonts w:ascii="Atkinson Hyperlegible" w:hAnsi="Atkinson Hyperlegible"/>
          <w:b/>
          <w:bCs/>
          <w:color w:val="666666"/>
          <w:sz w:val="28"/>
          <w:szCs w:val="28"/>
        </w:rPr>
      </w:pPr>
      <w:r w:rsidRPr="00D96F6C">
        <w:rPr>
          <w:rFonts w:ascii="Atkinson Hyperlegible" w:hAnsi="Atkinson Hyperlegible"/>
          <w:b/>
          <w:bCs/>
          <w:color w:val="666666"/>
          <w:sz w:val="28"/>
          <w:szCs w:val="28"/>
        </w:rPr>
        <w:t xml:space="preserve">Who </w:t>
      </w:r>
      <w:r w:rsidR="00042C41">
        <w:rPr>
          <w:rFonts w:ascii="Atkinson Hyperlegible" w:hAnsi="Atkinson Hyperlegible"/>
          <w:b/>
          <w:bCs/>
          <w:color w:val="666666"/>
          <w:sz w:val="28"/>
          <w:szCs w:val="28"/>
        </w:rPr>
        <w:t>are</w:t>
      </w:r>
      <w:r w:rsidRPr="00D96F6C">
        <w:rPr>
          <w:rFonts w:ascii="Atkinson Hyperlegible" w:hAnsi="Atkinson Hyperlegible"/>
          <w:b/>
          <w:bCs/>
          <w:color w:val="666666"/>
          <w:sz w:val="28"/>
          <w:szCs w:val="28"/>
        </w:rPr>
        <w:t xml:space="preserve"> the implants for and what has been the issue with current retinal implants? </w:t>
      </w:r>
    </w:p>
    <w:p w14:paraId="1E0E4522"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For many patients with retinitis pigmentosa – an inherited disease where progressive loss of retinal photoreceptors eventually leads to blindness – current retinal implants do not provide clear benefits. In fact, three years after surgery, most patients have stopped using them.</w:t>
      </w:r>
    </w:p>
    <w:p w14:paraId="247ED9FB"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 xml:space="preserve">Two limiting parameters are often cited as the reason for the interruption: a small field vision angle (usually limited to 20°) and coarse visual resolution (less than 100 pixels in the </w:t>
      </w:r>
      <w:proofErr w:type="gramStart"/>
      <w:r w:rsidRPr="00B201B6">
        <w:rPr>
          <w:rFonts w:ascii="Atkinson Hyperlegible" w:hAnsi="Atkinson Hyperlegible"/>
          <w:color w:val="666666"/>
          <w:sz w:val="28"/>
          <w:szCs w:val="28"/>
        </w:rPr>
        <w:t>most commonly used</w:t>
      </w:r>
      <w:proofErr w:type="gramEnd"/>
      <w:r w:rsidRPr="00B201B6">
        <w:rPr>
          <w:rFonts w:ascii="Atkinson Hyperlegible" w:hAnsi="Atkinson Hyperlegible"/>
          <w:color w:val="666666"/>
          <w:sz w:val="28"/>
          <w:szCs w:val="28"/>
        </w:rPr>
        <w:t xml:space="preserve"> implant). These require the patient to constantly scan their environment to recreate a mental map of their surroundings, which is impractical and cognitively exhausting.</w:t>
      </w:r>
    </w:p>
    <w:p w14:paraId="317D479A" w14:textId="77777777" w:rsidR="00D96F6C" w:rsidRPr="00D96F6C" w:rsidRDefault="00D96F6C" w:rsidP="00042C41">
      <w:pPr>
        <w:shd w:val="clear" w:color="auto" w:fill="FFFFFF"/>
        <w:rPr>
          <w:rFonts w:ascii="Atkinson Hyperlegible" w:hAnsi="Atkinson Hyperlegible"/>
          <w:b/>
          <w:bCs/>
          <w:color w:val="666666"/>
          <w:sz w:val="28"/>
          <w:szCs w:val="28"/>
        </w:rPr>
      </w:pPr>
      <w:r w:rsidRPr="00D96F6C">
        <w:rPr>
          <w:rFonts w:ascii="Atkinson Hyperlegible" w:hAnsi="Atkinson Hyperlegible"/>
          <w:b/>
          <w:bCs/>
          <w:color w:val="666666"/>
          <w:sz w:val="28"/>
          <w:szCs w:val="28"/>
        </w:rPr>
        <w:lastRenderedPageBreak/>
        <w:t>What is the new implant called?</w:t>
      </w:r>
    </w:p>
    <w:p w14:paraId="2E30BB7C"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 xml:space="preserve">To tackle these limitations, Diego </w:t>
      </w:r>
      <w:proofErr w:type="spellStart"/>
      <w:r w:rsidRPr="00B201B6">
        <w:rPr>
          <w:rFonts w:ascii="Atkinson Hyperlegible" w:hAnsi="Atkinson Hyperlegible"/>
          <w:color w:val="666666"/>
          <w:sz w:val="28"/>
          <w:szCs w:val="28"/>
        </w:rPr>
        <w:t>Ghezzi</w:t>
      </w:r>
      <w:proofErr w:type="spellEnd"/>
      <w:r w:rsidRPr="00B201B6">
        <w:rPr>
          <w:rFonts w:ascii="Atkinson Hyperlegible" w:hAnsi="Atkinson Hyperlegible"/>
          <w:color w:val="666666"/>
          <w:sz w:val="28"/>
          <w:szCs w:val="28"/>
        </w:rPr>
        <w:t xml:space="preserve"> and his team developed POLYRETINA, a wide-field high-density epiretinal prosthesis that can be implanted at the back of the retina, close to the optic nerve. The implant contains 10,498 photovoltaic pixels (80-</w:t>
      </w:r>
      <w:r w:rsidRPr="00B201B6">
        <w:rPr>
          <w:rFonts w:ascii="Calibri" w:hAnsi="Calibri" w:cs="Calibri"/>
          <w:color w:val="666666"/>
          <w:sz w:val="28"/>
          <w:szCs w:val="28"/>
        </w:rPr>
        <w:t>µ</w:t>
      </w:r>
      <w:r w:rsidRPr="00B201B6">
        <w:rPr>
          <w:rFonts w:ascii="Atkinson Hyperlegible" w:hAnsi="Atkinson Hyperlegible"/>
          <w:color w:val="666666"/>
          <w:sz w:val="28"/>
          <w:szCs w:val="28"/>
        </w:rPr>
        <w:t>m diameter, 120-</w:t>
      </w:r>
      <w:r w:rsidRPr="00B201B6">
        <w:rPr>
          <w:rFonts w:ascii="Calibri" w:hAnsi="Calibri" w:cs="Calibri"/>
          <w:color w:val="666666"/>
          <w:sz w:val="28"/>
          <w:szCs w:val="28"/>
        </w:rPr>
        <w:t>µ</w:t>
      </w:r>
      <w:r w:rsidRPr="00B201B6">
        <w:rPr>
          <w:rFonts w:ascii="Atkinson Hyperlegible" w:hAnsi="Atkinson Hyperlegible"/>
          <w:color w:val="666666"/>
          <w:sz w:val="28"/>
          <w:szCs w:val="28"/>
        </w:rPr>
        <w:t xml:space="preserve">m pitch) distributed in a tiled fashion over a 13 mm-diameter active </w:t>
      </w:r>
      <w:proofErr w:type="gramStart"/>
      <w:r w:rsidRPr="00B201B6">
        <w:rPr>
          <w:rFonts w:ascii="Atkinson Hyperlegible" w:hAnsi="Atkinson Hyperlegible"/>
          <w:color w:val="666666"/>
          <w:sz w:val="28"/>
          <w:szCs w:val="28"/>
        </w:rPr>
        <w:t>area, and</w:t>
      </w:r>
      <w:proofErr w:type="gramEnd"/>
      <w:r w:rsidRPr="00B201B6">
        <w:rPr>
          <w:rFonts w:ascii="Atkinson Hyperlegible" w:hAnsi="Atkinson Hyperlegible"/>
          <w:color w:val="666666"/>
          <w:sz w:val="28"/>
          <w:szCs w:val="28"/>
        </w:rPr>
        <w:t xml:space="preserve"> provides a 43° vision angle.</w:t>
      </w:r>
    </w:p>
    <w:p w14:paraId="1E95440A" w14:textId="0F0BC369" w:rsidR="00D96F6C" w:rsidRPr="00D96F6C" w:rsidRDefault="00D96F6C" w:rsidP="00042C41">
      <w:pPr>
        <w:shd w:val="clear" w:color="auto" w:fill="FFFFFF"/>
        <w:rPr>
          <w:rFonts w:ascii="Atkinson Hyperlegible" w:hAnsi="Atkinson Hyperlegible"/>
          <w:b/>
          <w:bCs/>
          <w:color w:val="666666"/>
          <w:sz w:val="28"/>
          <w:szCs w:val="28"/>
        </w:rPr>
      </w:pPr>
      <w:r w:rsidRPr="00D96F6C">
        <w:rPr>
          <w:rFonts w:ascii="Atkinson Hyperlegible" w:hAnsi="Atkinson Hyperlegible"/>
          <w:b/>
          <w:bCs/>
          <w:color w:val="666666"/>
          <w:sz w:val="28"/>
          <w:szCs w:val="28"/>
        </w:rPr>
        <w:t>How does the POL</w:t>
      </w:r>
      <w:r>
        <w:rPr>
          <w:rFonts w:ascii="Atkinson Hyperlegible" w:hAnsi="Atkinson Hyperlegible"/>
          <w:b/>
          <w:bCs/>
          <w:color w:val="666666"/>
          <w:sz w:val="28"/>
          <w:szCs w:val="28"/>
        </w:rPr>
        <w:t>Y</w:t>
      </w:r>
      <w:r w:rsidRPr="00D96F6C">
        <w:rPr>
          <w:rFonts w:ascii="Atkinson Hyperlegible" w:hAnsi="Atkinson Hyperlegible"/>
          <w:b/>
          <w:bCs/>
          <w:color w:val="666666"/>
          <w:sz w:val="28"/>
          <w:szCs w:val="28"/>
        </w:rPr>
        <w:t>RETINA prosthesis work?</w:t>
      </w:r>
    </w:p>
    <w:p w14:paraId="5F5FEBC1"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A camera embedded in the smart glasses captures images in the wearer’s field-of-vision and sends the data to a microcomputer placed in one of the glasses’ end-pieces. The data are then turned into light signals that are transmitted to the 10,498 electrodes of the retinal implants, creating a star-spangled-sky-like version of the image.</w:t>
      </w:r>
    </w:p>
    <w:p w14:paraId="7DE426D2" w14:textId="77777777" w:rsidR="00D96F6C" w:rsidRPr="00D96F6C" w:rsidRDefault="00D96F6C" w:rsidP="00042C41">
      <w:pPr>
        <w:shd w:val="clear" w:color="auto" w:fill="FFFFFF"/>
        <w:rPr>
          <w:rFonts w:ascii="Atkinson Hyperlegible" w:hAnsi="Atkinson Hyperlegible"/>
          <w:b/>
          <w:bCs/>
          <w:color w:val="666666"/>
          <w:sz w:val="28"/>
          <w:szCs w:val="28"/>
        </w:rPr>
      </w:pPr>
      <w:r w:rsidRPr="00D96F6C">
        <w:rPr>
          <w:rFonts w:ascii="Atkinson Hyperlegible" w:hAnsi="Atkinson Hyperlegible"/>
          <w:b/>
          <w:bCs/>
          <w:color w:val="666666"/>
          <w:sz w:val="28"/>
          <w:szCs w:val="28"/>
        </w:rPr>
        <w:t xml:space="preserve">What testing has been done while waiting for human trials? </w:t>
      </w:r>
    </w:p>
    <w:p w14:paraId="34B25315"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The team conducted a battery of tests to ensure that the implant was fit for purpose. Combining conjugated polymers and less rigid substrates, for example, allowed for a wider coverage of the retinal surface. However, the main question was how many electrodes the prosthesis should contain: a small number would not significantly improve resolution compared with existing implants; a large number increases risks of crosstalk with neighbouring pixels.</w:t>
      </w:r>
    </w:p>
    <w:p w14:paraId="382A0BCB"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By firing combinations of pixels of increasing pattern complexity, the researchers confirmed that even when using 10,498 electrodes, the voltage generated by each pixel is sharply discriminated from its neighbouring pixels and does not show a voltage summation effect. This was observed even in the most extremes cases where a central pixel is off while the surrounding eighteen pixels are on.</w:t>
      </w:r>
    </w:p>
    <w:p w14:paraId="4013494E" w14:textId="77777777" w:rsidR="00D96F6C" w:rsidRPr="00B201B6"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The researchers performed further experiments ex vivo on a mouse model of retinitis pigmentosa and showed that each electrode could reliably produce a dot of light in the retina.</w:t>
      </w:r>
    </w:p>
    <w:p w14:paraId="3EF01804" w14:textId="77777777" w:rsidR="00D96F6C"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 xml:space="preserve">“We wanted to make sure that two electrodes don’t stimulate the same part of the retina. </w:t>
      </w:r>
      <w:proofErr w:type="gramStart"/>
      <w:r w:rsidRPr="00B201B6">
        <w:rPr>
          <w:rFonts w:ascii="Atkinson Hyperlegible" w:hAnsi="Atkinson Hyperlegible"/>
          <w:color w:val="666666"/>
          <w:sz w:val="28"/>
          <w:szCs w:val="28"/>
        </w:rPr>
        <w:t>So</w:t>
      </w:r>
      <w:proofErr w:type="gramEnd"/>
      <w:r w:rsidRPr="00B201B6">
        <w:rPr>
          <w:rFonts w:ascii="Atkinson Hyperlegible" w:hAnsi="Atkinson Hyperlegible"/>
          <w:color w:val="666666"/>
          <w:sz w:val="28"/>
          <w:szCs w:val="28"/>
        </w:rPr>
        <w:t xml:space="preserve"> we carried out electrophysiological tests that involved recording the activity of retinal ganglion cells [a type of neuron at the inner surface of </w:t>
      </w:r>
      <w:r w:rsidRPr="00B201B6">
        <w:rPr>
          <w:rFonts w:ascii="Atkinson Hyperlegible" w:hAnsi="Atkinson Hyperlegible"/>
          <w:color w:val="666666"/>
          <w:sz w:val="28"/>
          <w:szCs w:val="28"/>
        </w:rPr>
        <w:lastRenderedPageBreak/>
        <w:t xml:space="preserve">the retina]. And the results confirmed that each electrode does indeed activate a different part of the retina,” explains </w:t>
      </w:r>
      <w:proofErr w:type="spellStart"/>
      <w:r w:rsidRPr="00B201B6">
        <w:rPr>
          <w:rFonts w:ascii="Atkinson Hyperlegible" w:hAnsi="Atkinson Hyperlegible"/>
          <w:color w:val="666666"/>
          <w:sz w:val="28"/>
          <w:szCs w:val="28"/>
        </w:rPr>
        <w:t>Ghezzi</w:t>
      </w:r>
      <w:proofErr w:type="spellEnd"/>
      <w:r w:rsidRPr="00B201B6">
        <w:rPr>
          <w:rFonts w:ascii="Atkinson Hyperlegible" w:hAnsi="Atkinson Hyperlegible"/>
          <w:color w:val="666666"/>
          <w:sz w:val="28"/>
          <w:szCs w:val="28"/>
        </w:rPr>
        <w:t>.</w:t>
      </w:r>
    </w:p>
    <w:p w14:paraId="20125A62" w14:textId="77777777" w:rsidR="00457612" w:rsidRDefault="00D96F6C" w:rsidP="00042C41">
      <w:pPr>
        <w:shd w:val="clear" w:color="auto" w:fill="FFFFFF"/>
        <w:rPr>
          <w:rFonts w:ascii="Atkinson Hyperlegible" w:hAnsi="Atkinson Hyperlegible"/>
          <w:color w:val="666666"/>
          <w:sz w:val="28"/>
          <w:szCs w:val="28"/>
        </w:rPr>
      </w:pPr>
      <w:r w:rsidRPr="00B201B6">
        <w:rPr>
          <w:rFonts w:ascii="Atkinson Hyperlegible" w:hAnsi="Atkinson Hyperlegible"/>
          <w:color w:val="666666"/>
          <w:sz w:val="28"/>
          <w:szCs w:val="28"/>
        </w:rPr>
        <w:t>Currently, the team is awaiting approval to test their prosthesis in humans. Meanwhile, to continue testing the implant, they have developed a virtual reality programme that recreates what the patient would see using their prosthetic. The simulations confirmed the ability of the current setup to generate perceptible images and the implant’s readiness for clinical trials.</w:t>
      </w:r>
    </w:p>
    <w:p w14:paraId="0BFF4AAA" w14:textId="45F354FE" w:rsidR="003C6297" w:rsidRPr="00457612" w:rsidRDefault="00D9629D" w:rsidP="00457612">
      <w:pPr>
        <w:shd w:val="clear" w:color="auto" w:fill="FFFFFF"/>
        <w:spacing w:after="390"/>
        <w:rPr>
          <w:rFonts w:ascii="Atkinson Hyperlegible" w:hAnsi="Atkinson Hyperlegible"/>
          <w:color w:val="666666"/>
          <w:sz w:val="28"/>
          <w:szCs w:val="28"/>
        </w:rPr>
      </w:pPr>
      <w:hyperlink r:id="rId12" w:history="1">
        <w:r w:rsidR="00457612" w:rsidRPr="0041358E">
          <w:rPr>
            <w:rStyle w:val="Hyperlink"/>
            <w:rFonts w:ascii="Atkinson Hyperlegible" w:hAnsi="Atkinson Hyperlegible"/>
            <w:sz w:val="28"/>
            <w:szCs w:val="28"/>
          </w:rPr>
          <w:t>https://coolblindtech.com/researchers-are-developing-a-new-type-of-retinal-implant/</w:t>
        </w:r>
      </w:hyperlink>
    </w:p>
    <w:p w14:paraId="250935BE" w14:textId="4B97ABB0" w:rsidR="006C4ABD" w:rsidRPr="008D6B9E" w:rsidRDefault="00631414" w:rsidP="006C4ABD">
      <w:pPr>
        <w:pStyle w:val="Heading1"/>
        <w:tabs>
          <w:tab w:val="left" w:pos="8222"/>
        </w:tabs>
        <w:spacing w:before="0" w:after="0"/>
        <w:rPr>
          <w:rFonts w:ascii="Atkinson Hyperlegible" w:hAnsi="Atkinson Hyperlegible" w:cs="Times New Roman"/>
          <w:sz w:val="28"/>
          <w:szCs w:val="28"/>
        </w:rPr>
      </w:pPr>
      <w:bookmarkStart w:id="36" w:name="_Toc71025903"/>
      <w:r>
        <w:rPr>
          <w:rFonts w:ascii="Atkinson Hyperlegible" w:hAnsi="Atkinson Hyperlegible"/>
          <w:bCs/>
          <w:sz w:val="28"/>
          <w:szCs w:val="28"/>
        </w:rPr>
        <w:t>L</w:t>
      </w:r>
      <w:r w:rsidR="006C4ABD" w:rsidRPr="008D6B9E">
        <w:rPr>
          <w:rFonts w:ascii="Atkinson Hyperlegible" w:hAnsi="Atkinson Hyperlegible" w:cs="Times New Roman"/>
          <w:sz w:val="28"/>
          <w:szCs w:val="28"/>
        </w:rPr>
        <w:t xml:space="preserve">aunch </w:t>
      </w:r>
      <w:r>
        <w:rPr>
          <w:rFonts w:ascii="Atkinson Hyperlegible" w:hAnsi="Atkinson Hyperlegible" w:cs="Times New Roman"/>
          <w:sz w:val="28"/>
          <w:szCs w:val="28"/>
        </w:rPr>
        <w:t xml:space="preserve">of </w:t>
      </w:r>
      <w:r w:rsidR="006C4ABD" w:rsidRPr="008D6B9E">
        <w:rPr>
          <w:rFonts w:ascii="Atkinson Hyperlegible" w:hAnsi="Atkinson Hyperlegible" w:cs="Times New Roman"/>
          <w:sz w:val="28"/>
          <w:szCs w:val="28"/>
        </w:rPr>
        <w:t>Australia and New Zealand Assistive Technology Survey</w:t>
      </w:r>
      <w:bookmarkEnd w:id="36"/>
      <w:r w:rsidR="006C4ABD" w:rsidRPr="008D6B9E">
        <w:rPr>
          <w:rFonts w:ascii="Atkinson Hyperlegible" w:hAnsi="Atkinson Hyperlegible" w:cs="Times New Roman"/>
          <w:sz w:val="28"/>
          <w:szCs w:val="28"/>
        </w:rPr>
        <w:t xml:space="preserve"> </w:t>
      </w:r>
    </w:p>
    <w:p w14:paraId="6D5F9390" w14:textId="2FA0D894" w:rsidR="006C4ABD" w:rsidRPr="008D6B9E" w:rsidRDefault="006C4ABD" w:rsidP="006C4ABD">
      <w:pPr>
        <w:spacing w:after="233"/>
        <w:rPr>
          <w:rFonts w:ascii="Atkinson Hyperlegible" w:hAnsi="Atkinson Hyperlegible" w:cs="Times New Roman"/>
          <w:sz w:val="28"/>
          <w:szCs w:val="28"/>
        </w:rPr>
      </w:pPr>
      <w:proofErr w:type="spellStart"/>
      <w:r>
        <w:rPr>
          <w:rFonts w:ascii="Atkinson Hyperlegible" w:hAnsi="Atkinson Hyperlegible" w:cs="Times New Roman"/>
          <w:sz w:val="28"/>
          <w:szCs w:val="28"/>
        </w:rPr>
        <w:t>Intopia</w:t>
      </w:r>
      <w:proofErr w:type="spellEnd"/>
      <w:r>
        <w:rPr>
          <w:rFonts w:ascii="Atkinson Hyperlegible" w:hAnsi="Atkinson Hyperlegible" w:cs="Times New Roman"/>
          <w:sz w:val="28"/>
          <w:szCs w:val="28"/>
        </w:rPr>
        <w:t xml:space="preserve"> is </w:t>
      </w:r>
      <w:r w:rsidRPr="006C4ABD">
        <w:rPr>
          <w:rFonts w:ascii="Atkinson Hyperlegible" w:hAnsi="Atkinson Hyperlegible" w:cs="Times New Roman"/>
          <w:sz w:val="28"/>
          <w:szCs w:val="28"/>
        </w:rPr>
        <w:t>a socially</w:t>
      </w:r>
      <w:r>
        <w:rPr>
          <w:rFonts w:ascii="Atkinson Hyperlegible" w:hAnsi="Atkinson Hyperlegible" w:cs="Times New Roman"/>
          <w:sz w:val="28"/>
          <w:szCs w:val="28"/>
        </w:rPr>
        <w:t xml:space="preserve"> </w:t>
      </w:r>
      <w:r w:rsidRPr="006C4ABD">
        <w:rPr>
          <w:rFonts w:ascii="Atkinson Hyperlegible" w:hAnsi="Atkinson Hyperlegible" w:cs="Times New Roman"/>
          <w:sz w:val="28"/>
          <w:szCs w:val="28"/>
        </w:rPr>
        <w:t>aware boutique digital agency that promoted inclusive design and development.</w:t>
      </w:r>
      <w:r>
        <w:rPr>
          <w:rFonts w:ascii="Atkinson Hyperlegible" w:hAnsi="Atkinson Hyperlegible" w:cs="Times New Roman"/>
          <w:sz w:val="28"/>
          <w:szCs w:val="28"/>
        </w:rPr>
        <w:t xml:space="preserve"> </w:t>
      </w:r>
      <w:proofErr w:type="spellStart"/>
      <w:r w:rsidRPr="008D6B9E">
        <w:rPr>
          <w:rFonts w:ascii="Atkinson Hyperlegible" w:hAnsi="Atkinson Hyperlegible" w:cs="Times New Roman"/>
          <w:sz w:val="28"/>
          <w:szCs w:val="28"/>
        </w:rPr>
        <w:t>Intopia</w:t>
      </w:r>
      <w:proofErr w:type="spellEnd"/>
      <w:r w:rsidRPr="008D6B9E">
        <w:rPr>
          <w:rFonts w:ascii="Atkinson Hyperlegible" w:hAnsi="Atkinson Hyperlegible" w:cs="Times New Roman"/>
          <w:sz w:val="28"/>
          <w:szCs w:val="28"/>
        </w:rPr>
        <w:t xml:space="preserve"> </w:t>
      </w:r>
      <w:r>
        <w:rPr>
          <w:rFonts w:ascii="Atkinson Hyperlegible" w:hAnsi="Atkinson Hyperlegible" w:cs="Times New Roman"/>
          <w:sz w:val="28"/>
          <w:szCs w:val="28"/>
        </w:rPr>
        <w:t xml:space="preserve">has </w:t>
      </w:r>
      <w:r w:rsidRPr="008D6B9E">
        <w:rPr>
          <w:rFonts w:ascii="Atkinson Hyperlegible" w:hAnsi="Atkinson Hyperlegible" w:cs="Times New Roman"/>
          <w:sz w:val="28"/>
          <w:szCs w:val="28"/>
        </w:rPr>
        <w:t>launched the first ever Assistive Technology Survey, aimed at highlighting the trends and use of assistive technology by Australians and New Zealanders that have a disability.</w:t>
      </w:r>
    </w:p>
    <w:p w14:paraId="06ACE2FB" w14:textId="77777777" w:rsidR="006C4ABD" w:rsidRPr="008D6B9E" w:rsidRDefault="006C4ABD" w:rsidP="006C4ABD">
      <w:pPr>
        <w:spacing w:after="233"/>
        <w:rPr>
          <w:rFonts w:ascii="Atkinson Hyperlegible" w:hAnsi="Atkinson Hyperlegible" w:cs="Times New Roman"/>
          <w:sz w:val="28"/>
          <w:szCs w:val="28"/>
        </w:rPr>
      </w:pPr>
      <w:r w:rsidRPr="008D6B9E">
        <w:rPr>
          <w:rFonts w:ascii="Atkinson Hyperlegible" w:hAnsi="Atkinson Hyperlegible" w:cs="Times New Roman"/>
          <w:sz w:val="28"/>
          <w:szCs w:val="28"/>
        </w:rPr>
        <w:t xml:space="preserve">Over the past decade, surveys such as the </w:t>
      </w:r>
      <w:proofErr w:type="spellStart"/>
      <w:r w:rsidRPr="008D6B9E">
        <w:rPr>
          <w:rFonts w:ascii="Atkinson Hyperlegible" w:hAnsi="Atkinson Hyperlegible" w:cs="Times New Roman"/>
          <w:sz w:val="28"/>
          <w:szCs w:val="28"/>
        </w:rPr>
        <w:t>WebAIM</w:t>
      </w:r>
      <w:proofErr w:type="spellEnd"/>
      <w:r w:rsidRPr="008D6B9E">
        <w:rPr>
          <w:rFonts w:ascii="Atkinson Hyperlegible" w:hAnsi="Atkinson Hyperlegible" w:cs="Times New Roman"/>
          <w:sz w:val="28"/>
          <w:szCs w:val="28"/>
        </w:rPr>
        <w:t xml:space="preserve"> Screen Reader Survey have provided important insights to organisations on how they need to make their online products and services more inclusive and accessible to everyone. Typically, less than 5% of people who take part are from Australia or New Zealand. This survey will identify how Australians and New Zealanders use technology and assistive technology. It will provide important insights to government and corporate sectors, and considerations to put the needs of users first.</w:t>
      </w:r>
    </w:p>
    <w:p w14:paraId="318C6305" w14:textId="77777777" w:rsidR="006C4ABD" w:rsidRPr="008D6B9E" w:rsidRDefault="006C4ABD" w:rsidP="006C4ABD">
      <w:pPr>
        <w:spacing w:after="233"/>
        <w:rPr>
          <w:rFonts w:ascii="Atkinson Hyperlegible" w:hAnsi="Atkinson Hyperlegible" w:cs="Times New Roman"/>
          <w:sz w:val="28"/>
          <w:szCs w:val="28"/>
        </w:rPr>
      </w:pPr>
      <w:r w:rsidRPr="008D6B9E">
        <w:rPr>
          <w:rFonts w:ascii="Atkinson Hyperlegible" w:hAnsi="Atkinson Hyperlegible" w:cs="Times New Roman"/>
          <w:sz w:val="28"/>
          <w:szCs w:val="28"/>
        </w:rPr>
        <w:t xml:space="preserve">The survey can be completed by any person over the age of 18 in Australia or New Zealand that has a disability and uses any form of assistive technology to help them navigate the digital world, or any accessibility setting on their computer or mobile devices. Nearly every question in the survey is optional, which means that you only share the information that you’re comfortable with sharing. The survey is also </w:t>
      </w:r>
      <w:proofErr w:type="gramStart"/>
      <w:r w:rsidRPr="008D6B9E">
        <w:rPr>
          <w:rFonts w:ascii="Atkinson Hyperlegible" w:hAnsi="Atkinson Hyperlegible" w:cs="Times New Roman"/>
          <w:sz w:val="28"/>
          <w:szCs w:val="28"/>
        </w:rPr>
        <w:t>anonymous, and</w:t>
      </w:r>
      <w:proofErr w:type="gramEnd"/>
      <w:r w:rsidRPr="008D6B9E">
        <w:rPr>
          <w:rFonts w:ascii="Atkinson Hyperlegible" w:hAnsi="Atkinson Hyperlegible" w:cs="Times New Roman"/>
          <w:sz w:val="28"/>
          <w:szCs w:val="28"/>
        </w:rPr>
        <w:t xml:space="preserve"> will take about 10-15 minutes to complete.</w:t>
      </w:r>
    </w:p>
    <w:p w14:paraId="71BF7441" w14:textId="77777777" w:rsidR="006C4ABD" w:rsidRPr="008D6B9E" w:rsidRDefault="006C4ABD" w:rsidP="006C4ABD">
      <w:pPr>
        <w:spacing w:after="233"/>
        <w:rPr>
          <w:rFonts w:ascii="Atkinson Hyperlegible" w:hAnsi="Atkinson Hyperlegible" w:cs="Times New Roman"/>
          <w:sz w:val="28"/>
          <w:szCs w:val="28"/>
        </w:rPr>
      </w:pPr>
      <w:r w:rsidRPr="008D6B9E">
        <w:rPr>
          <w:rFonts w:ascii="Atkinson Hyperlegible" w:hAnsi="Atkinson Hyperlegible" w:cs="Times New Roman"/>
          <w:sz w:val="28"/>
          <w:szCs w:val="28"/>
        </w:rPr>
        <w:t>The survey will be open until the 5</w:t>
      </w:r>
      <w:r w:rsidRPr="008D6B9E">
        <w:rPr>
          <w:rFonts w:ascii="Atkinson Hyperlegible" w:hAnsi="Atkinson Hyperlegible" w:cs="Times New Roman"/>
          <w:sz w:val="28"/>
          <w:szCs w:val="28"/>
          <w:vertAlign w:val="superscript"/>
        </w:rPr>
        <w:t>th</w:t>
      </w:r>
      <w:r w:rsidRPr="008D6B9E">
        <w:rPr>
          <w:rFonts w:ascii="Atkinson Hyperlegible" w:hAnsi="Atkinson Hyperlegible" w:cs="Times New Roman"/>
          <w:sz w:val="28"/>
          <w:szCs w:val="28"/>
        </w:rPr>
        <w:t xml:space="preserve"> of May. High-level results from the survey will be released on Global Accessibility Awareness Day, which this year will be held on Thursday May 20. Full results will be released in June 2021. All results will be made publicly available through the </w:t>
      </w:r>
      <w:proofErr w:type="spellStart"/>
      <w:r w:rsidRPr="008D6B9E">
        <w:rPr>
          <w:rFonts w:ascii="Atkinson Hyperlegible" w:hAnsi="Atkinson Hyperlegible" w:cs="Times New Roman"/>
          <w:sz w:val="28"/>
          <w:szCs w:val="28"/>
        </w:rPr>
        <w:t>Intopia</w:t>
      </w:r>
      <w:proofErr w:type="spellEnd"/>
      <w:r w:rsidRPr="008D6B9E">
        <w:rPr>
          <w:rFonts w:ascii="Atkinson Hyperlegible" w:hAnsi="Atkinson Hyperlegible" w:cs="Times New Roman"/>
          <w:sz w:val="28"/>
          <w:szCs w:val="28"/>
        </w:rPr>
        <w:t xml:space="preserve"> website for free.</w:t>
      </w:r>
    </w:p>
    <w:p w14:paraId="58DBDFB7" w14:textId="3E12761E" w:rsidR="006C4ABD" w:rsidRPr="008D6B9E" w:rsidRDefault="006C4ABD" w:rsidP="006C4ABD">
      <w:pPr>
        <w:spacing w:after="233"/>
        <w:rPr>
          <w:rFonts w:ascii="Atkinson Hyperlegible" w:hAnsi="Atkinson Hyperlegible" w:cs="Times New Roman"/>
          <w:sz w:val="28"/>
          <w:szCs w:val="28"/>
        </w:rPr>
      </w:pPr>
      <w:r w:rsidRPr="008D6B9E">
        <w:rPr>
          <w:rFonts w:ascii="Atkinson Hyperlegible" w:hAnsi="Atkinson Hyperlegible" w:cs="Times New Roman"/>
          <w:sz w:val="28"/>
          <w:szCs w:val="28"/>
        </w:rPr>
        <w:lastRenderedPageBreak/>
        <w:t>You can participate in the</w:t>
      </w:r>
      <w:r>
        <w:rPr>
          <w:rFonts w:ascii="Atkinson Hyperlegible" w:hAnsi="Atkinson Hyperlegible" w:cs="Times New Roman"/>
          <w:sz w:val="28"/>
          <w:szCs w:val="28"/>
        </w:rPr>
        <w:t xml:space="preserve"> </w:t>
      </w:r>
      <w:r w:rsidRPr="008D6B9E">
        <w:rPr>
          <w:rFonts w:ascii="Atkinson Hyperlegible" w:hAnsi="Atkinson Hyperlegible" w:cs="Times New Roman"/>
          <w:sz w:val="28"/>
          <w:szCs w:val="28"/>
        </w:rPr>
        <w:t>Assistive Technology survey</w:t>
      </w:r>
      <w:r w:rsidRPr="006C4ABD">
        <w:rPr>
          <w:rFonts w:ascii="Atkinson Hyperlegible" w:hAnsi="Atkinson Hyperlegible" w:cs="Times New Roman"/>
          <w:sz w:val="28"/>
          <w:szCs w:val="28"/>
        </w:rPr>
        <w:t xml:space="preserve"> </w:t>
      </w:r>
      <w:r w:rsidRPr="008D6B9E">
        <w:rPr>
          <w:rFonts w:ascii="Atkinson Hyperlegible" w:hAnsi="Atkinson Hyperlegible" w:cs="Times New Roman"/>
          <w:sz w:val="28"/>
          <w:szCs w:val="28"/>
        </w:rPr>
        <w:t xml:space="preserve">through the </w:t>
      </w:r>
      <w:proofErr w:type="spellStart"/>
      <w:r w:rsidRPr="008D6B9E">
        <w:rPr>
          <w:rFonts w:ascii="Atkinson Hyperlegible" w:hAnsi="Atkinson Hyperlegible" w:cs="Times New Roman"/>
          <w:sz w:val="28"/>
          <w:szCs w:val="28"/>
        </w:rPr>
        <w:t>Intopia</w:t>
      </w:r>
      <w:proofErr w:type="spellEnd"/>
      <w:r w:rsidRPr="008D6B9E">
        <w:rPr>
          <w:rFonts w:ascii="Atkinson Hyperlegible" w:hAnsi="Atkinson Hyperlegible" w:cs="Times New Roman"/>
          <w:sz w:val="28"/>
          <w:szCs w:val="28"/>
        </w:rPr>
        <w:t xml:space="preserve"> website</w:t>
      </w:r>
      <w:r>
        <w:rPr>
          <w:rFonts w:ascii="Atkinson Hyperlegible" w:hAnsi="Atkinson Hyperlegible" w:cs="Times New Roman"/>
          <w:sz w:val="28"/>
          <w:szCs w:val="28"/>
        </w:rPr>
        <w:t xml:space="preserve"> </w:t>
      </w:r>
      <w:r>
        <w:rPr>
          <w:rFonts w:ascii="Atkinson Hyperlegible" w:hAnsi="Atkinson Hyperlegible" w:cs="Times New Roman"/>
          <w:sz w:val="28"/>
          <w:szCs w:val="28"/>
        </w:rPr>
        <w:t>(</w:t>
      </w:r>
      <w:hyperlink r:id="rId13" w:history="1">
        <w:r w:rsidRPr="00B23CD9">
          <w:rPr>
            <w:rStyle w:val="Hyperlink"/>
            <w:rFonts w:ascii="Atkinson Hyperlegible" w:hAnsi="Atkinson Hyperlegible" w:cs="Times New Roman"/>
            <w:sz w:val="28"/>
            <w:szCs w:val="28"/>
          </w:rPr>
          <w:t>https://intopia.digital/assistive-technology-survey-2021-welcome/</w:t>
        </w:r>
      </w:hyperlink>
      <w:r>
        <w:rPr>
          <w:rFonts w:ascii="Atkinson Hyperlegible" w:hAnsi="Atkinson Hyperlegible" w:cs="Times New Roman"/>
          <w:sz w:val="28"/>
          <w:szCs w:val="28"/>
        </w:rPr>
        <w:t>)</w:t>
      </w:r>
      <w:r w:rsidRPr="008D6B9E">
        <w:rPr>
          <w:rFonts w:ascii="Atkinson Hyperlegible" w:hAnsi="Atkinson Hyperlegible" w:cs="Times New Roman"/>
          <w:sz w:val="28"/>
          <w:szCs w:val="28"/>
        </w:rPr>
        <w:t>. If you have any questions about the survey, you can contact us </w:t>
      </w:r>
      <w:hyperlink r:id="rId14" w:history="1">
        <w:r w:rsidRPr="008D6B9E">
          <w:rPr>
            <w:rFonts w:ascii="Atkinson Hyperlegible" w:hAnsi="Atkinson Hyperlegible" w:cs="Times New Roman"/>
            <w:sz w:val="28"/>
            <w:szCs w:val="28"/>
            <w:u w:val="single"/>
          </w:rPr>
          <w:t>ATsurvey@intopia.digital</w:t>
        </w:r>
      </w:hyperlink>
      <w:r w:rsidRPr="008D6B9E">
        <w:rPr>
          <w:rFonts w:ascii="Atkinson Hyperlegible" w:hAnsi="Atkinson Hyperlegible" w:cs="Times New Roman"/>
          <w:sz w:val="28"/>
          <w:szCs w:val="28"/>
        </w:rPr>
        <w:t>.</w:t>
      </w:r>
    </w:p>
    <w:p w14:paraId="0622644C" w14:textId="14A25B67" w:rsidR="006C4ABD" w:rsidRDefault="006C4ABD" w:rsidP="006C4ABD">
      <w:pPr>
        <w:spacing w:after="233"/>
        <w:rPr>
          <w:rFonts w:ascii="Atkinson Hyperlegible" w:hAnsi="Atkinson Hyperlegible" w:cs="Times New Roman"/>
          <w:sz w:val="28"/>
          <w:szCs w:val="28"/>
        </w:rPr>
      </w:pPr>
      <w:proofErr w:type="spellStart"/>
      <w:r w:rsidRPr="008D6B9E">
        <w:rPr>
          <w:rFonts w:ascii="Atkinson Hyperlegible" w:hAnsi="Atkinson Hyperlegible" w:cs="Times New Roman"/>
          <w:sz w:val="28"/>
          <w:szCs w:val="28"/>
        </w:rPr>
        <w:t>Intopia</w:t>
      </w:r>
      <w:proofErr w:type="spellEnd"/>
      <w:r w:rsidRPr="008D6B9E">
        <w:rPr>
          <w:rFonts w:ascii="Atkinson Hyperlegible" w:hAnsi="Atkinson Hyperlegible" w:cs="Times New Roman"/>
          <w:sz w:val="28"/>
          <w:szCs w:val="28"/>
        </w:rPr>
        <w:t xml:space="preserve"> acknowledges the support of Blind Citizens Australia, Blind Citizens New Zealand, </w:t>
      </w:r>
      <w:proofErr w:type="spellStart"/>
      <w:r w:rsidRPr="008D6B9E">
        <w:rPr>
          <w:rFonts w:ascii="Atkinson Hyperlegible" w:hAnsi="Atkinson Hyperlegible" w:cs="Times New Roman"/>
          <w:sz w:val="28"/>
          <w:szCs w:val="28"/>
        </w:rPr>
        <w:t>VisAbility</w:t>
      </w:r>
      <w:proofErr w:type="spellEnd"/>
      <w:r w:rsidRPr="008D6B9E">
        <w:rPr>
          <w:rFonts w:ascii="Atkinson Hyperlegible" w:hAnsi="Atkinson Hyperlegible" w:cs="Times New Roman"/>
          <w:sz w:val="28"/>
          <w:szCs w:val="28"/>
        </w:rPr>
        <w:t>, Royal Society for the Blind and Next Sense in the development of the Assistive Technology Survey.</w:t>
      </w:r>
    </w:p>
    <w:p w14:paraId="33993771" w14:textId="77777777" w:rsidR="00631414" w:rsidRPr="008D6B9E" w:rsidRDefault="00631414" w:rsidP="006C4ABD">
      <w:pPr>
        <w:spacing w:after="233"/>
        <w:rPr>
          <w:rFonts w:ascii="Atkinson Hyperlegible" w:hAnsi="Atkinson Hyperlegible" w:cs="Times New Roman"/>
          <w:sz w:val="28"/>
          <w:szCs w:val="28"/>
        </w:rPr>
      </w:pPr>
    </w:p>
    <w:p w14:paraId="6FAAB30B" w14:textId="77777777" w:rsidR="00905076" w:rsidRPr="0037772D" w:rsidRDefault="00905076" w:rsidP="0037772D">
      <w:pPr>
        <w:pStyle w:val="Heading1"/>
        <w:tabs>
          <w:tab w:val="left" w:pos="8222"/>
        </w:tabs>
        <w:spacing w:before="0" w:after="0"/>
        <w:rPr>
          <w:rFonts w:ascii="Atkinson Hyperlegible" w:hAnsi="Atkinson Hyperlegible"/>
          <w:sz w:val="28"/>
          <w:szCs w:val="28"/>
        </w:rPr>
      </w:pPr>
      <w:bookmarkStart w:id="37" w:name="_Toc71025904"/>
      <w:r w:rsidRPr="0037772D">
        <w:rPr>
          <w:rFonts w:ascii="Atkinson Hyperlegible" w:hAnsi="Atkinson Hyperlegible"/>
          <w:sz w:val="28"/>
          <w:szCs w:val="28"/>
        </w:rPr>
        <w:t>In the kitchen</w:t>
      </w:r>
      <w:bookmarkEnd w:id="32"/>
      <w:bookmarkEnd w:id="37"/>
      <w:r w:rsidRPr="0037772D">
        <w:rPr>
          <w:rFonts w:ascii="Atkinson Hyperlegible" w:hAnsi="Atkinson Hyperlegible"/>
          <w:sz w:val="28"/>
          <w:szCs w:val="28"/>
        </w:rPr>
        <w:t xml:space="preserve"> </w:t>
      </w:r>
      <w:bookmarkStart w:id="38" w:name="_Toc47437322"/>
    </w:p>
    <w:p w14:paraId="02A3AF13" w14:textId="77777777" w:rsidR="003C57D0" w:rsidRDefault="003C57D0" w:rsidP="003C57D0">
      <w:pPr>
        <w:spacing w:after="0"/>
        <w:rPr>
          <w:rFonts w:ascii="Atkinson Hyperlegible" w:hAnsi="Atkinson Hyperlegible"/>
          <w:b/>
          <w:bCs/>
          <w:sz w:val="28"/>
          <w:szCs w:val="28"/>
        </w:rPr>
      </w:pPr>
      <w:bookmarkStart w:id="39" w:name="_Toc51758716"/>
    </w:p>
    <w:p w14:paraId="5C802BF7" w14:textId="75B42C06" w:rsidR="00A36ADF" w:rsidRPr="00A36ADF" w:rsidRDefault="00514F10" w:rsidP="00A36ADF">
      <w:pPr>
        <w:spacing w:after="0"/>
        <w:rPr>
          <w:rFonts w:ascii="Atkinson Hyperlegible" w:hAnsi="Atkinson Hyperlegible"/>
          <w:sz w:val="28"/>
          <w:szCs w:val="28"/>
        </w:rPr>
      </w:pPr>
      <w:bookmarkStart w:id="40" w:name="_Hlk65075498"/>
      <w:r>
        <w:rPr>
          <w:rFonts w:ascii="Atkinson Hyperlegible" w:hAnsi="Atkinson Hyperlegible"/>
          <w:b/>
          <w:bCs/>
          <w:sz w:val="28"/>
          <w:szCs w:val="28"/>
        </w:rPr>
        <w:t>Thai Green Curry</w:t>
      </w:r>
    </w:p>
    <w:p w14:paraId="3C238830" w14:textId="77777777" w:rsidR="00A36ADF" w:rsidRPr="00A36ADF" w:rsidRDefault="00A36ADF" w:rsidP="00A36ADF">
      <w:pPr>
        <w:spacing w:after="0"/>
        <w:rPr>
          <w:rFonts w:ascii="Atkinson Hyperlegible" w:hAnsi="Atkinson Hyperlegible"/>
          <w:b/>
          <w:bCs/>
          <w:sz w:val="28"/>
          <w:szCs w:val="28"/>
        </w:rPr>
      </w:pPr>
      <w:r w:rsidRPr="00A36ADF">
        <w:rPr>
          <w:rFonts w:ascii="Atkinson Hyperlegible" w:hAnsi="Atkinson Hyperlegible"/>
          <w:b/>
          <w:bCs/>
          <w:sz w:val="28"/>
          <w:szCs w:val="28"/>
        </w:rPr>
        <w:t>Ingredients</w:t>
      </w:r>
    </w:p>
    <w:p w14:paraId="61F0FFC5" w14:textId="0C64C3CD" w:rsidR="00A36ADF" w:rsidRPr="00A36ADF" w:rsidRDefault="00514F10" w:rsidP="00A36ADF">
      <w:pPr>
        <w:spacing w:after="0"/>
        <w:rPr>
          <w:rFonts w:ascii="Atkinson Hyperlegible" w:hAnsi="Atkinson Hyperlegible"/>
          <w:sz w:val="28"/>
          <w:szCs w:val="28"/>
        </w:rPr>
      </w:pPr>
      <w:r w:rsidRPr="00532937">
        <w:rPr>
          <w:rFonts w:ascii="Atkinson Hyperlegible" w:hAnsi="Atkinson Hyperlegible"/>
          <w:sz w:val="28"/>
          <w:szCs w:val="28"/>
        </w:rPr>
        <w:t>1 jar Thai Green Curry Paste (</w:t>
      </w:r>
      <w:proofErr w:type="spellStart"/>
      <w:r w:rsidRPr="00532937">
        <w:rPr>
          <w:rFonts w:ascii="Atkinson Hyperlegible" w:hAnsi="Atkinson Hyperlegible"/>
          <w:sz w:val="28"/>
          <w:szCs w:val="28"/>
        </w:rPr>
        <w:t>Ayam</w:t>
      </w:r>
      <w:proofErr w:type="spellEnd"/>
      <w:r w:rsidRPr="00532937">
        <w:rPr>
          <w:rFonts w:ascii="Atkinson Hyperlegible" w:hAnsi="Atkinson Hyperlegible"/>
          <w:sz w:val="28"/>
          <w:szCs w:val="28"/>
        </w:rPr>
        <w:t>)</w:t>
      </w:r>
      <w:r w:rsidRPr="00532937">
        <w:rPr>
          <w:rFonts w:ascii="Atkinson Hyperlegible" w:hAnsi="Atkinson Hyperlegible"/>
          <w:sz w:val="28"/>
          <w:szCs w:val="28"/>
        </w:rPr>
        <w:br/>
        <w:t>1 can 400ml Coconut Cream</w:t>
      </w:r>
      <w:r w:rsidRPr="00532937">
        <w:rPr>
          <w:rFonts w:ascii="Atkinson Hyperlegible" w:hAnsi="Atkinson Hyperlegible"/>
          <w:sz w:val="28"/>
          <w:szCs w:val="28"/>
        </w:rPr>
        <w:br/>
        <w:t>1 Onion - diced</w:t>
      </w:r>
      <w:r w:rsidRPr="00532937">
        <w:rPr>
          <w:rFonts w:ascii="Atkinson Hyperlegible" w:hAnsi="Atkinson Hyperlegible"/>
          <w:sz w:val="28"/>
          <w:szCs w:val="28"/>
        </w:rPr>
        <w:br/>
        <w:t xml:space="preserve">1 bag green beans - cut </w:t>
      </w:r>
      <w:proofErr w:type="spellStart"/>
      <w:r w:rsidRPr="00532937">
        <w:rPr>
          <w:rFonts w:ascii="Atkinson Hyperlegible" w:hAnsi="Atkinson Hyperlegible"/>
          <w:sz w:val="28"/>
          <w:szCs w:val="28"/>
        </w:rPr>
        <w:t>approx</w:t>
      </w:r>
      <w:proofErr w:type="spellEnd"/>
      <w:r w:rsidRPr="00532937">
        <w:rPr>
          <w:rFonts w:ascii="Atkinson Hyperlegible" w:hAnsi="Atkinson Hyperlegible"/>
          <w:sz w:val="28"/>
          <w:szCs w:val="28"/>
        </w:rPr>
        <w:t xml:space="preserve"> 5cm</w:t>
      </w:r>
      <w:r w:rsidRPr="00532937">
        <w:rPr>
          <w:rFonts w:ascii="Atkinson Hyperlegible" w:hAnsi="Atkinson Hyperlegible"/>
          <w:sz w:val="28"/>
          <w:szCs w:val="28"/>
        </w:rPr>
        <w:br/>
        <w:t>4 Chicken breast fillets - sliced</w:t>
      </w:r>
      <w:r w:rsidRPr="00532937">
        <w:rPr>
          <w:rFonts w:ascii="Atkinson Hyperlegible" w:hAnsi="Atkinson Hyperlegible"/>
          <w:sz w:val="28"/>
          <w:szCs w:val="28"/>
        </w:rPr>
        <w:br/>
        <w:t>(or chicken thigh fillets)</w:t>
      </w:r>
      <w:r w:rsidRPr="00532937">
        <w:rPr>
          <w:rFonts w:ascii="Atkinson Hyperlegible" w:hAnsi="Atkinson Hyperlegible"/>
          <w:sz w:val="28"/>
          <w:szCs w:val="28"/>
        </w:rPr>
        <w:br/>
        <w:t>2 large potatoes or pumpkin piece - diced</w:t>
      </w:r>
      <w:r w:rsidRPr="00532937">
        <w:rPr>
          <w:rFonts w:ascii="Atkinson Hyperlegible" w:hAnsi="Atkinson Hyperlegible"/>
          <w:sz w:val="28"/>
          <w:szCs w:val="28"/>
        </w:rPr>
        <w:br/>
        <w:t>Kaf</w:t>
      </w:r>
      <w:r>
        <w:rPr>
          <w:rFonts w:ascii="Atkinson Hyperlegible" w:hAnsi="Atkinson Hyperlegible"/>
          <w:sz w:val="28"/>
          <w:szCs w:val="28"/>
        </w:rPr>
        <w:t>fi</w:t>
      </w:r>
      <w:r w:rsidRPr="00532937">
        <w:rPr>
          <w:rFonts w:ascii="Atkinson Hyperlegible" w:hAnsi="Atkinson Hyperlegible"/>
          <w:sz w:val="28"/>
          <w:szCs w:val="28"/>
        </w:rPr>
        <w:t>r lime leaves - crushed ( optional)</w:t>
      </w:r>
      <w:r w:rsidRPr="00532937">
        <w:rPr>
          <w:rFonts w:ascii="Atkinson Hyperlegible" w:hAnsi="Atkinson Hyperlegible"/>
          <w:sz w:val="28"/>
          <w:szCs w:val="28"/>
        </w:rPr>
        <w:br/>
        <w:t>Lime juice and coriander leaves (optional)</w:t>
      </w:r>
      <w:r w:rsidRPr="00532937">
        <w:rPr>
          <w:rFonts w:ascii="Atkinson Hyperlegible" w:hAnsi="Atkinson Hyperlegible"/>
          <w:sz w:val="28"/>
          <w:szCs w:val="28"/>
        </w:rPr>
        <w:br/>
        <w:t>2 Cups rice - cooked</w:t>
      </w:r>
      <w:r w:rsidRPr="00532937">
        <w:rPr>
          <w:rFonts w:ascii="Atkinson Hyperlegible" w:hAnsi="Atkinson Hyperlegible"/>
          <w:sz w:val="28"/>
          <w:szCs w:val="28"/>
        </w:rPr>
        <w:br/>
      </w:r>
    </w:p>
    <w:p w14:paraId="75911E80" w14:textId="77777777" w:rsidR="00A36ADF" w:rsidRPr="00A36ADF" w:rsidRDefault="00A36ADF" w:rsidP="00A36ADF">
      <w:pPr>
        <w:spacing w:after="0"/>
        <w:rPr>
          <w:rFonts w:ascii="Atkinson Hyperlegible" w:hAnsi="Atkinson Hyperlegible"/>
          <w:b/>
          <w:bCs/>
          <w:sz w:val="28"/>
          <w:szCs w:val="28"/>
        </w:rPr>
      </w:pPr>
      <w:r w:rsidRPr="00A36ADF">
        <w:rPr>
          <w:rFonts w:ascii="Atkinson Hyperlegible" w:hAnsi="Atkinson Hyperlegible"/>
          <w:b/>
          <w:bCs/>
          <w:sz w:val="28"/>
          <w:szCs w:val="28"/>
        </w:rPr>
        <w:t>Method</w:t>
      </w:r>
    </w:p>
    <w:p w14:paraId="2F62360E" w14:textId="16C1DB3F" w:rsidR="00042C41" w:rsidRDefault="00457612" w:rsidP="00457612">
      <w:pPr>
        <w:rPr>
          <w:rFonts w:ascii="Atkinson Hyperlegible" w:hAnsi="Atkinson Hyperlegible"/>
          <w:sz w:val="28"/>
          <w:szCs w:val="28"/>
        </w:rPr>
      </w:pPr>
      <w:r w:rsidRPr="00532937">
        <w:rPr>
          <w:rFonts w:ascii="Atkinson Hyperlegible" w:hAnsi="Atkinson Hyperlegible"/>
          <w:sz w:val="28"/>
          <w:szCs w:val="28"/>
        </w:rPr>
        <w:t>In large saucepan, sauté diced onion with tablespoon of coconut cream</w:t>
      </w:r>
      <w:r w:rsidRPr="00532937">
        <w:rPr>
          <w:rFonts w:ascii="Atkinson Hyperlegible" w:hAnsi="Atkinson Hyperlegible"/>
          <w:sz w:val="28"/>
          <w:szCs w:val="28"/>
        </w:rPr>
        <w:br/>
        <w:t xml:space="preserve">Add Thai Curry Paste and stir for a few minutes </w:t>
      </w:r>
      <w:r>
        <w:rPr>
          <w:rFonts w:ascii="Atkinson Hyperlegible" w:hAnsi="Atkinson Hyperlegible"/>
          <w:sz w:val="28"/>
          <w:szCs w:val="28"/>
        </w:rPr>
        <w:t>un</w:t>
      </w:r>
      <w:r w:rsidRPr="00532937">
        <w:rPr>
          <w:rFonts w:ascii="Atkinson Hyperlegible" w:hAnsi="Atkinson Hyperlegible"/>
          <w:sz w:val="28"/>
          <w:szCs w:val="28"/>
        </w:rPr>
        <w:t>til fragrant.</w:t>
      </w:r>
      <w:r w:rsidRPr="00532937">
        <w:rPr>
          <w:rFonts w:ascii="Atkinson Hyperlegible" w:hAnsi="Atkinson Hyperlegible"/>
          <w:sz w:val="28"/>
          <w:szCs w:val="28"/>
        </w:rPr>
        <w:br/>
        <w:t>Add sliced chicken, Kaf</w:t>
      </w:r>
      <w:r>
        <w:rPr>
          <w:rFonts w:ascii="Atkinson Hyperlegible" w:hAnsi="Atkinson Hyperlegible"/>
          <w:sz w:val="28"/>
          <w:szCs w:val="28"/>
        </w:rPr>
        <w:t>fi</w:t>
      </w:r>
      <w:r w:rsidRPr="00532937">
        <w:rPr>
          <w:rFonts w:ascii="Atkinson Hyperlegible" w:hAnsi="Atkinson Hyperlegible"/>
          <w:sz w:val="28"/>
          <w:szCs w:val="28"/>
        </w:rPr>
        <w:t>r lime leaves, stir for a few minutes.</w:t>
      </w:r>
      <w:r w:rsidRPr="00532937">
        <w:rPr>
          <w:rFonts w:ascii="Atkinson Hyperlegible" w:hAnsi="Atkinson Hyperlegible"/>
          <w:sz w:val="28"/>
          <w:szCs w:val="28"/>
        </w:rPr>
        <w:br/>
        <w:t xml:space="preserve">Add diced pumpkin or potatoes with cup water. Cook </w:t>
      </w:r>
      <w:r>
        <w:rPr>
          <w:rFonts w:ascii="Atkinson Hyperlegible" w:hAnsi="Atkinson Hyperlegible"/>
          <w:sz w:val="28"/>
          <w:szCs w:val="28"/>
        </w:rPr>
        <w:t>un</w:t>
      </w:r>
      <w:r w:rsidRPr="00532937">
        <w:rPr>
          <w:rFonts w:ascii="Atkinson Hyperlegible" w:hAnsi="Atkinson Hyperlegible"/>
          <w:sz w:val="28"/>
          <w:szCs w:val="28"/>
        </w:rPr>
        <w:t>til pumpkin or potatoes are cooked.</w:t>
      </w:r>
      <w:r w:rsidRPr="00532937">
        <w:rPr>
          <w:rFonts w:ascii="Atkinson Hyperlegible" w:hAnsi="Atkinson Hyperlegible"/>
          <w:sz w:val="28"/>
          <w:szCs w:val="28"/>
        </w:rPr>
        <w:br/>
        <w:t xml:space="preserve">Add rest of coconut cream and green beans. Stir </w:t>
      </w:r>
      <w:r>
        <w:rPr>
          <w:rFonts w:ascii="Atkinson Hyperlegible" w:hAnsi="Atkinson Hyperlegible"/>
          <w:sz w:val="28"/>
          <w:szCs w:val="28"/>
        </w:rPr>
        <w:t>un</w:t>
      </w:r>
      <w:r w:rsidRPr="00532937">
        <w:rPr>
          <w:rFonts w:ascii="Atkinson Hyperlegible" w:hAnsi="Atkinson Hyperlegible"/>
          <w:sz w:val="28"/>
          <w:szCs w:val="28"/>
        </w:rPr>
        <w:t>til beans are cooked.</w:t>
      </w:r>
      <w:r w:rsidRPr="00532937">
        <w:rPr>
          <w:rFonts w:ascii="Atkinson Hyperlegible" w:hAnsi="Atkinson Hyperlegible"/>
          <w:sz w:val="28"/>
          <w:szCs w:val="28"/>
        </w:rPr>
        <w:br/>
        <w:t>Serve with rice. Optional - Squeeze lime juice and coriander leaves on top.</w:t>
      </w:r>
      <w:r w:rsidRPr="00532937">
        <w:rPr>
          <w:rFonts w:ascii="Atkinson Hyperlegible" w:hAnsi="Atkinson Hyperlegible"/>
          <w:sz w:val="28"/>
          <w:szCs w:val="28"/>
        </w:rPr>
        <w:br/>
      </w:r>
    </w:p>
    <w:bookmarkEnd w:id="40"/>
    <w:p w14:paraId="3AA3F7B4" w14:textId="77777777" w:rsidR="00A44722" w:rsidRDefault="00A44722">
      <w:pPr>
        <w:spacing w:after="0"/>
        <w:rPr>
          <w:rFonts w:ascii="Atkinson Hyperlegible" w:hAnsi="Atkinson Hyperlegible"/>
          <w:b/>
          <w:sz w:val="28"/>
          <w:szCs w:val="28"/>
          <w:u w:val="single"/>
        </w:rPr>
      </w:pPr>
      <w:r>
        <w:rPr>
          <w:rFonts w:ascii="Atkinson Hyperlegible" w:hAnsi="Atkinson Hyperlegible"/>
          <w:sz w:val="28"/>
          <w:szCs w:val="28"/>
        </w:rPr>
        <w:br w:type="page"/>
      </w:r>
    </w:p>
    <w:p w14:paraId="32CA8F9F" w14:textId="66EA03E3" w:rsidR="00820D81" w:rsidRPr="0037772D" w:rsidRDefault="00820D81" w:rsidP="0037772D">
      <w:pPr>
        <w:pStyle w:val="Heading1"/>
        <w:tabs>
          <w:tab w:val="left" w:pos="8222"/>
        </w:tabs>
        <w:spacing w:before="0" w:after="0"/>
        <w:rPr>
          <w:rFonts w:ascii="Atkinson Hyperlegible" w:hAnsi="Atkinson Hyperlegible"/>
          <w:sz w:val="28"/>
          <w:szCs w:val="28"/>
        </w:rPr>
      </w:pPr>
      <w:bookmarkStart w:id="41" w:name="_Toc71025905"/>
      <w:proofErr w:type="gramStart"/>
      <w:r w:rsidRPr="0037772D">
        <w:rPr>
          <w:rFonts w:ascii="Atkinson Hyperlegible" w:hAnsi="Atkinson Hyperlegible"/>
          <w:sz w:val="28"/>
          <w:szCs w:val="28"/>
        </w:rPr>
        <w:lastRenderedPageBreak/>
        <w:t>Working  With</w:t>
      </w:r>
      <w:proofErr w:type="gramEnd"/>
      <w:r w:rsidRPr="0037772D">
        <w:rPr>
          <w:rFonts w:ascii="Atkinson Hyperlegible" w:hAnsi="Atkinson Hyperlegible"/>
          <w:sz w:val="28"/>
          <w:szCs w:val="28"/>
        </w:rPr>
        <w:t xml:space="preserve"> Vulnerable People Card (WWVP) registrations</w:t>
      </w:r>
      <w:bookmarkEnd w:id="41"/>
    </w:p>
    <w:p w14:paraId="1FF48F72" w14:textId="77777777" w:rsidR="00820D81" w:rsidRPr="00066CAD" w:rsidRDefault="00820D81" w:rsidP="00820D81">
      <w:pPr>
        <w:spacing w:after="160"/>
        <w:rPr>
          <w:rFonts w:ascii="Atkinson Hyperlegible" w:hAnsi="Atkinson Hyperlegible"/>
          <w:sz w:val="28"/>
          <w:szCs w:val="28"/>
        </w:rPr>
      </w:pPr>
      <w:r w:rsidRPr="00066CAD">
        <w:rPr>
          <w:rFonts w:ascii="Atkinson Hyperlegible" w:hAnsi="Atkinson Hyperlegible"/>
          <w:sz w:val="28"/>
          <w:szCs w:val="28"/>
        </w:rPr>
        <w:t xml:space="preserve">Due to the COVID-19 Public Health Emergency, the ACT Government implemented temporary measures to automatically extend WWVP registrations expiring on, or after 16 March 2020. </w:t>
      </w:r>
    </w:p>
    <w:p w14:paraId="042FC33D" w14:textId="77777777" w:rsidR="00820D81" w:rsidRPr="00066CAD" w:rsidRDefault="00820D81" w:rsidP="00820D81">
      <w:pPr>
        <w:spacing w:after="160"/>
        <w:rPr>
          <w:rFonts w:ascii="Atkinson Hyperlegible" w:hAnsi="Atkinson Hyperlegible"/>
          <w:sz w:val="28"/>
          <w:szCs w:val="28"/>
        </w:rPr>
      </w:pPr>
      <w:r w:rsidRPr="00066CAD">
        <w:rPr>
          <w:rFonts w:ascii="Atkinson Hyperlegible" w:hAnsi="Atkinson Hyperlegible"/>
          <w:sz w:val="28"/>
          <w:szCs w:val="28"/>
        </w:rPr>
        <w:t xml:space="preserve">If your registration expiry date is on, or before 20 August 2021, your registration expiry date is now 12 months after the day your registration would have expired. </w:t>
      </w:r>
    </w:p>
    <w:p w14:paraId="37619ED4" w14:textId="77777777" w:rsidR="00820D81" w:rsidRPr="00066CAD" w:rsidRDefault="00820D81" w:rsidP="00820D81">
      <w:pPr>
        <w:spacing w:after="160"/>
        <w:rPr>
          <w:rFonts w:ascii="Atkinson Hyperlegible" w:hAnsi="Atkinson Hyperlegible"/>
          <w:sz w:val="28"/>
          <w:szCs w:val="28"/>
        </w:rPr>
      </w:pPr>
      <w:r w:rsidRPr="00066CAD">
        <w:rPr>
          <w:rFonts w:ascii="Atkinson Hyperlegible" w:hAnsi="Atkinson Hyperlegible"/>
          <w:sz w:val="28"/>
          <w:szCs w:val="28"/>
        </w:rPr>
        <w:t xml:space="preserve">A renewal notice will be sent to you close to your temporary expiration date. The notice will contain information which will assist you to complete your renewal application.  </w:t>
      </w:r>
    </w:p>
    <w:p w14:paraId="3716F02D" w14:textId="77777777" w:rsidR="00820D81" w:rsidRPr="00066CAD" w:rsidRDefault="00820D81" w:rsidP="00820D81">
      <w:pPr>
        <w:spacing w:after="160"/>
        <w:rPr>
          <w:rFonts w:ascii="Atkinson Hyperlegible" w:hAnsi="Atkinson Hyperlegible"/>
          <w:sz w:val="28"/>
          <w:szCs w:val="28"/>
        </w:rPr>
      </w:pPr>
      <w:r w:rsidRPr="00066CAD">
        <w:rPr>
          <w:rFonts w:ascii="Atkinson Hyperlegible" w:hAnsi="Atkinson Hyperlegible"/>
          <w:sz w:val="28"/>
          <w:szCs w:val="28"/>
        </w:rPr>
        <w:t>Please note that you will not be issued with a new registration card until you renew your registration following this extension. In the meantime, you can use the letter sent to you by the ACT Government as confirmation of continuing registration.</w:t>
      </w:r>
    </w:p>
    <w:p w14:paraId="0608BAEE" w14:textId="77777777" w:rsidR="00820D81" w:rsidRPr="00066CAD" w:rsidRDefault="00820D81" w:rsidP="00820D81">
      <w:pPr>
        <w:spacing w:after="160"/>
        <w:rPr>
          <w:rFonts w:ascii="Atkinson Hyperlegible" w:hAnsi="Atkinson Hyperlegible"/>
          <w:sz w:val="28"/>
          <w:szCs w:val="28"/>
        </w:rPr>
      </w:pPr>
      <w:r w:rsidRPr="00066CAD">
        <w:rPr>
          <w:rFonts w:ascii="Atkinson Hyperlegible" w:hAnsi="Atkinson Hyperlegible"/>
          <w:sz w:val="28"/>
          <w:szCs w:val="28"/>
        </w:rPr>
        <w:t xml:space="preserve">You must submit your renewal application </w:t>
      </w:r>
      <w:r w:rsidRPr="00066CAD">
        <w:rPr>
          <w:rFonts w:ascii="Atkinson Hyperlegible" w:hAnsi="Atkinson Hyperlegible"/>
          <w:i/>
          <w:iCs/>
          <w:sz w:val="28"/>
          <w:szCs w:val="28"/>
          <w:u w:val="single"/>
        </w:rPr>
        <w:t>before</w:t>
      </w:r>
      <w:r w:rsidRPr="00066CAD">
        <w:rPr>
          <w:rFonts w:ascii="Atkinson Hyperlegible" w:hAnsi="Atkinson Hyperlegible"/>
          <w:sz w:val="28"/>
          <w:szCs w:val="28"/>
        </w:rPr>
        <w:t xml:space="preserve"> to your new expiry date to continue to be registered while your renewal application is decided. </w:t>
      </w:r>
    </w:p>
    <w:p w14:paraId="17F7E201" w14:textId="77777777" w:rsidR="003C6297" w:rsidRDefault="00820D81" w:rsidP="003C6297">
      <w:pPr>
        <w:spacing w:after="160"/>
        <w:rPr>
          <w:rFonts w:ascii="Atkinson Hyperlegible" w:hAnsi="Atkinson Hyperlegible"/>
          <w:sz w:val="28"/>
          <w:szCs w:val="28"/>
        </w:rPr>
      </w:pPr>
      <w:r w:rsidRPr="00066CAD">
        <w:rPr>
          <w:rFonts w:ascii="Atkinson Hyperlegible" w:hAnsi="Atkinson Hyperlegible"/>
          <w:sz w:val="28"/>
          <w:szCs w:val="28"/>
        </w:rPr>
        <w:t xml:space="preserve">More information can be found on the ACT Government website: </w:t>
      </w:r>
      <w:hyperlink r:id="rId15" w:history="1">
        <w:r w:rsidRPr="00066CAD">
          <w:rPr>
            <w:rStyle w:val="Hyperlink"/>
            <w:rFonts w:ascii="Atkinson Hyperlegible" w:hAnsi="Atkinson Hyperlegible"/>
            <w:sz w:val="28"/>
            <w:szCs w:val="28"/>
          </w:rPr>
          <w:t>https://www.accesscanberra.act.gov.au/app/answers/detail/a_id/1804/kw/WWVP</w:t>
        </w:r>
      </w:hyperlink>
      <w:r w:rsidRPr="00066CAD">
        <w:rPr>
          <w:rFonts w:ascii="Atkinson Hyperlegible" w:hAnsi="Atkinson Hyperlegible"/>
          <w:sz w:val="28"/>
          <w:szCs w:val="28"/>
        </w:rPr>
        <w:t xml:space="preserve"> </w:t>
      </w:r>
      <w:bookmarkStart w:id="42" w:name="_Toc51758718"/>
      <w:bookmarkEnd w:id="30"/>
      <w:bookmarkEnd w:id="31"/>
      <w:bookmarkEnd w:id="38"/>
      <w:bookmarkEnd w:id="39"/>
    </w:p>
    <w:p w14:paraId="488B30A6" w14:textId="77777777" w:rsidR="003C6297" w:rsidRPr="00820D81" w:rsidRDefault="003C6297" w:rsidP="003C6297">
      <w:pPr>
        <w:pStyle w:val="Heading1"/>
        <w:tabs>
          <w:tab w:val="left" w:pos="8222"/>
        </w:tabs>
        <w:spacing w:before="0" w:after="0"/>
        <w:rPr>
          <w:rFonts w:ascii="Atkinson Hyperlegible" w:hAnsi="Atkinson Hyperlegible"/>
          <w:sz w:val="28"/>
          <w:szCs w:val="28"/>
        </w:rPr>
      </w:pPr>
      <w:bookmarkStart w:id="43" w:name="_Toc71025906"/>
      <w:r w:rsidRPr="00820D81">
        <w:rPr>
          <w:rFonts w:ascii="Atkinson Hyperlegible" w:hAnsi="Atkinson Hyperlegible"/>
          <w:sz w:val="28"/>
          <w:szCs w:val="28"/>
        </w:rPr>
        <w:t>National Portrait Gallery - audio described programs</w:t>
      </w:r>
      <w:bookmarkEnd w:id="43"/>
    </w:p>
    <w:p w14:paraId="6A5A413F" w14:textId="77777777" w:rsidR="006C4ABD" w:rsidRDefault="003C6297" w:rsidP="003C6297">
      <w:pPr>
        <w:shd w:val="clear" w:color="auto" w:fill="FFFFFF"/>
        <w:rPr>
          <w:rFonts w:ascii="Atkinson Hyperlegible" w:hAnsi="Atkinson Hyperlegible"/>
          <w:color w:val="222222"/>
          <w:sz w:val="28"/>
          <w:szCs w:val="28"/>
        </w:rPr>
      </w:pPr>
      <w:r w:rsidRPr="00820D81">
        <w:rPr>
          <w:rFonts w:ascii="Atkinson Hyperlegible" w:hAnsi="Atkinson Hyperlegible"/>
          <w:color w:val="222222"/>
          <w:sz w:val="28"/>
          <w:szCs w:val="28"/>
        </w:rPr>
        <w:t>There is an upcoming </w:t>
      </w:r>
      <w:hyperlink r:id="rId16" w:tgtFrame="_blank" w:history="1">
        <w:r w:rsidRPr="00820D81">
          <w:rPr>
            <w:rStyle w:val="Hyperlink"/>
            <w:rFonts w:ascii="Atkinson Hyperlegible" w:hAnsi="Atkinson Hyperlegible"/>
            <w:color w:val="1155CC"/>
            <w:sz w:val="28"/>
            <w:szCs w:val="28"/>
          </w:rPr>
          <w:t>Audio Described tour onsite</w:t>
        </w:r>
      </w:hyperlink>
      <w:r w:rsidRPr="00820D81">
        <w:rPr>
          <w:rFonts w:ascii="Atkinson Hyperlegible" w:hAnsi="Atkinson Hyperlegible"/>
          <w:color w:val="222222"/>
          <w:sz w:val="28"/>
          <w:szCs w:val="28"/>
        </w:rPr>
        <w:t> with a staff member guiding people through the Australian Love Stories exhibition on Sunday 16 May. This might be of interest</w:t>
      </w:r>
      <w:r w:rsidRPr="001C334C">
        <w:rPr>
          <w:rFonts w:ascii="Atkinson Hyperlegible" w:hAnsi="Atkinson Hyperlegible"/>
          <w:color w:val="222222"/>
          <w:sz w:val="28"/>
          <w:szCs w:val="28"/>
        </w:rPr>
        <w:t xml:space="preserve"> to some</w:t>
      </w:r>
      <w:r w:rsidR="006C4ABD">
        <w:rPr>
          <w:rFonts w:ascii="Atkinson Hyperlegible" w:hAnsi="Atkinson Hyperlegible"/>
          <w:color w:val="222222"/>
          <w:sz w:val="28"/>
          <w:szCs w:val="28"/>
        </w:rPr>
        <w:t xml:space="preserve"> </w:t>
      </w:r>
      <w:r w:rsidRPr="001C334C">
        <w:rPr>
          <w:rFonts w:ascii="Atkinson Hyperlegible" w:hAnsi="Atkinson Hyperlegible"/>
          <w:color w:val="222222"/>
          <w:sz w:val="28"/>
          <w:szCs w:val="28"/>
        </w:rPr>
        <w:t>CBS</w:t>
      </w:r>
      <w:r w:rsidR="006C4ABD">
        <w:rPr>
          <w:rFonts w:ascii="Atkinson Hyperlegible" w:hAnsi="Atkinson Hyperlegible"/>
          <w:color w:val="222222"/>
          <w:sz w:val="28"/>
          <w:szCs w:val="28"/>
        </w:rPr>
        <w:t xml:space="preserve"> m</w:t>
      </w:r>
      <w:r w:rsidRPr="001C334C">
        <w:rPr>
          <w:rFonts w:ascii="Atkinson Hyperlegible" w:hAnsi="Atkinson Hyperlegible"/>
          <w:color w:val="222222"/>
          <w:sz w:val="28"/>
          <w:szCs w:val="28"/>
        </w:rPr>
        <w:t xml:space="preserve">embers. </w:t>
      </w:r>
      <w:r w:rsidR="006C4ABD">
        <w:rPr>
          <w:rFonts w:ascii="Atkinson Hyperlegible" w:hAnsi="Atkinson Hyperlegible"/>
          <w:color w:val="222222"/>
          <w:sz w:val="28"/>
          <w:szCs w:val="28"/>
        </w:rPr>
        <w:t xml:space="preserve"> </w:t>
      </w:r>
    </w:p>
    <w:p w14:paraId="1ED62593" w14:textId="01350700" w:rsidR="003C6297" w:rsidRPr="001C334C" w:rsidRDefault="003C6297" w:rsidP="003C6297">
      <w:pPr>
        <w:shd w:val="clear" w:color="auto" w:fill="FFFFFF"/>
        <w:rPr>
          <w:rFonts w:ascii="Atkinson Hyperlegible" w:hAnsi="Atkinson Hyperlegible"/>
          <w:color w:val="222222"/>
          <w:sz w:val="28"/>
          <w:szCs w:val="28"/>
        </w:rPr>
      </w:pPr>
      <w:r w:rsidRPr="001C334C">
        <w:rPr>
          <w:rFonts w:ascii="Atkinson Hyperlegible" w:hAnsi="Atkinson Hyperlegible"/>
          <w:color w:val="222222"/>
          <w:sz w:val="28"/>
          <w:szCs w:val="28"/>
        </w:rPr>
        <w:t> </w:t>
      </w:r>
      <w:hyperlink r:id="rId17" w:tgtFrame="_blank" w:history="1">
        <w:r w:rsidRPr="001C334C">
          <w:rPr>
            <w:rStyle w:val="Hyperlink"/>
            <w:rFonts w:ascii="Atkinson Hyperlegible" w:hAnsi="Atkinson Hyperlegible"/>
            <w:color w:val="1155CC"/>
            <w:sz w:val="28"/>
            <w:szCs w:val="28"/>
          </w:rPr>
          <w:t>https://www.portrait.gov.au/calendar/love-stories-audio-described-tour/2210</w:t>
        </w:r>
      </w:hyperlink>
    </w:p>
    <w:p w14:paraId="0CECB999" w14:textId="08C3ED2D" w:rsidR="003C6297" w:rsidRDefault="003C6297" w:rsidP="003C6297">
      <w:pPr>
        <w:shd w:val="clear" w:color="auto" w:fill="FFFFFF"/>
        <w:rPr>
          <w:rFonts w:ascii="Atkinson Hyperlegible" w:hAnsi="Atkinson Hyperlegible"/>
          <w:color w:val="222222"/>
          <w:sz w:val="28"/>
          <w:szCs w:val="28"/>
        </w:rPr>
      </w:pPr>
      <w:r w:rsidRPr="001C334C">
        <w:rPr>
          <w:rFonts w:ascii="Atkinson Hyperlegible" w:hAnsi="Atkinson Hyperlegible"/>
          <w:color w:val="222222"/>
          <w:sz w:val="28"/>
          <w:szCs w:val="28"/>
        </w:rPr>
        <w:t xml:space="preserve">The National Portrait Gallery </w:t>
      </w:r>
      <w:r w:rsidR="00392A0E">
        <w:rPr>
          <w:rFonts w:ascii="Atkinson Hyperlegible" w:hAnsi="Atkinson Hyperlegible"/>
          <w:color w:val="222222"/>
          <w:sz w:val="28"/>
          <w:szCs w:val="28"/>
        </w:rPr>
        <w:t>is</w:t>
      </w:r>
      <w:r w:rsidRPr="001C334C">
        <w:rPr>
          <w:rFonts w:ascii="Atkinson Hyperlegible" w:hAnsi="Atkinson Hyperlegible"/>
          <w:color w:val="222222"/>
          <w:sz w:val="28"/>
          <w:szCs w:val="28"/>
        </w:rPr>
        <w:t xml:space="preserve"> currently working on writing audio descriptions for our upcoming exhibition </w:t>
      </w:r>
      <w:hyperlink r:id="rId18" w:tgtFrame="_blank" w:history="1">
        <w:r w:rsidRPr="001C334C">
          <w:rPr>
            <w:rStyle w:val="Hyperlink"/>
            <w:rFonts w:ascii="Atkinson Hyperlegible" w:hAnsi="Atkinson Hyperlegible"/>
            <w:color w:val="1155CC"/>
            <w:sz w:val="28"/>
            <w:szCs w:val="28"/>
          </w:rPr>
          <w:t>Australian Love Stories</w:t>
        </w:r>
      </w:hyperlink>
      <w:r w:rsidRPr="001C334C">
        <w:rPr>
          <w:rFonts w:ascii="Atkinson Hyperlegible" w:hAnsi="Atkinson Hyperlegible"/>
          <w:color w:val="222222"/>
          <w:sz w:val="28"/>
          <w:szCs w:val="28"/>
        </w:rPr>
        <w:t xml:space="preserve"> and these recordings will be available on </w:t>
      </w:r>
      <w:r w:rsidR="006C4ABD">
        <w:rPr>
          <w:rFonts w:ascii="Atkinson Hyperlegible" w:hAnsi="Atkinson Hyperlegible"/>
          <w:color w:val="222222"/>
          <w:sz w:val="28"/>
          <w:szCs w:val="28"/>
        </w:rPr>
        <w:t>their</w:t>
      </w:r>
      <w:r w:rsidRPr="001C334C">
        <w:rPr>
          <w:rFonts w:ascii="Atkinson Hyperlegible" w:hAnsi="Atkinson Hyperlegible"/>
          <w:color w:val="222222"/>
          <w:sz w:val="28"/>
          <w:szCs w:val="28"/>
        </w:rPr>
        <w:t xml:space="preserve"> website and onsite for users sometime in April.</w:t>
      </w:r>
    </w:p>
    <w:p w14:paraId="7A5C341D" w14:textId="77777777" w:rsidR="003C6297" w:rsidRPr="00A36ADF" w:rsidRDefault="003C6297" w:rsidP="003C6297">
      <w:pPr>
        <w:pStyle w:val="Heading1"/>
        <w:spacing w:before="0" w:after="0"/>
        <w:rPr>
          <w:rFonts w:ascii="Atkinson Hyperlegible" w:hAnsi="Atkinson Hyperlegible"/>
          <w:b w:val="0"/>
          <w:bCs/>
          <w:sz w:val="28"/>
          <w:szCs w:val="28"/>
          <w:lang w:val="en-US"/>
        </w:rPr>
      </w:pPr>
      <w:bookmarkStart w:id="44" w:name="_Toc64981980"/>
      <w:bookmarkStart w:id="45" w:name="_Hlk71017181"/>
      <w:bookmarkStart w:id="46" w:name="_Toc71025907"/>
      <w:r w:rsidRPr="00A36ADF">
        <w:rPr>
          <w:rFonts w:ascii="Atkinson Hyperlegible" w:hAnsi="Atkinson Hyperlegible"/>
          <w:bCs/>
          <w:sz w:val="28"/>
          <w:szCs w:val="28"/>
          <w:lang w:val="en-US"/>
        </w:rPr>
        <w:t xml:space="preserve">Braille Group </w:t>
      </w:r>
      <w:bookmarkEnd w:id="45"/>
      <w:r w:rsidRPr="00A36ADF">
        <w:rPr>
          <w:rFonts w:ascii="Atkinson Hyperlegible" w:hAnsi="Atkinson Hyperlegible"/>
          <w:bCs/>
          <w:sz w:val="28"/>
          <w:szCs w:val="28"/>
          <w:lang w:val="en-US"/>
        </w:rPr>
        <w:t xml:space="preserve">– Sharon </w:t>
      </w:r>
      <w:proofErr w:type="spellStart"/>
      <w:r w:rsidRPr="00A36ADF">
        <w:rPr>
          <w:rFonts w:ascii="Atkinson Hyperlegible" w:hAnsi="Atkinson Hyperlegible"/>
          <w:bCs/>
          <w:sz w:val="28"/>
          <w:szCs w:val="28"/>
          <w:lang w:val="en-US"/>
        </w:rPr>
        <w:t>Sobey</w:t>
      </w:r>
      <w:bookmarkEnd w:id="44"/>
      <w:bookmarkEnd w:id="46"/>
      <w:proofErr w:type="spellEnd"/>
    </w:p>
    <w:p w14:paraId="3E482C2E" w14:textId="5B1955D4" w:rsidR="003C6297" w:rsidRDefault="003C6297" w:rsidP="003C6297">
      <w:pPr>
        <w:shd w:val="clear" w:color="auto" w:fill="FFFFFF"/>
        <w:spacing w:after="0"/>
        <w:rPr>
          <w:rFonts w:ascii="Atkinson Hyperlegible" w:hAnsi="Atkinson Hyperlegible"/>
          <w:color w:val="222222"/>
          <w:kern w:val="0"/>
          <w:sz w:val="28"/>
          <w:szCs w:val="28"/>
        </w:rPr>
      </w:pPr>
      <w:r w:rsidRPr="00A36ADF">
        <w:rPr>
          <w:rFonts w:ascii="Atkinson Hyperlegible" w:hAnsi="Atkinson Hyperlegible"/>
          <w:color w:val="222222"/>
          <w:kern w:val="0"/>
          <w:sz w:val="28"/>
          <w:szCs w:val="28"/>
        </w:rPr>
        <w:t>The Braille Group meets at the Griffin Centre on Thursdays from 10:00 in the CBS office</w:t>
      </w:r>
      <w:r w:rsidR="006C4ABD">
        <w:rPr>
          <w:rFonts w:ascii="Atkinson Hyperlegible" w:hAnsi="Atkinson Hyperlegible"/>
          <w:color w:val="222222"/>
          <w:kern w:val="0"/>
          <w:sz w:val="28"/>
          <w:szCs w:val="28"/>
        </w:rPr>
        <w:t>.</w:t>
      </w:r>
      <w:r w:rsidRPr="00A36ADF">
        <w:rPr>
          <w:rFonts w:ascii="Atkinson Hyperlegible" w:hAnsi="Atkinson Hyperlegible"/>
          <w:color w:val="222222"/>
          <w:kern w:val="0"/>
          <w:sz w:val="28"/>
          <w:szCs w:val="28"/>
        </w:rPr>
        <w:t xml:space="preserve"> Enquiries from new or existing members can contact Sharon</w:t>
      </w:r>
      <w:r w:rsidR="006C4ABD">
        <w:rPr>
          <w:rFonts w:ascii="Atkinson Hyperlegible" w:hAnsi="Atkinson Hyperlegible"/>
          <w:color w:val="222222"/>
          <w:kern w:val="0"/>
          <w:sz w:val="28"/>
          <w:szCs w:val="28"/>
        </w:rPr>
        <w:t> </w:t>
      </w:r>
      <w:proofErr w:type="spellStart"/>
      <w:r w:rsidRPr="00A36ADF">
        <w:rPr>
          <w:rFonts w:ascii="Atkinson Hyperlegible" w:hAnsi="Atkinson Hyperlegible"/>
          <w:color w:val="222222"/>
          <w:kern w:val="0"/>
          <w:sz w:val="28"/>
          <w:szCs w:val="28"/>
        </w:rPr>
        <w:t>Sobey</w:t>
      </w:r>
      <w:proofErr w:type="spellEnd"/>
      <w:r w:rsidRPr="00A36ADF">
        <w:rPr>
          <w:rFonts w:ascii="Atkinson Hyperlegible" w:hAnsi="Atkinson Hyperlegible"/>
          <w:color w:val="222222"/>
          <w:kern w:val="0"/>
          <w:sz w:val="28"/>
          <w:szCs w:val="28"/>
        </w:rPr>
        <w:t xml:space="preserve"> on 0419 263 413. </w:t>
      </w:r>
    </w:p>
    <w:p w14:paraId="0A6DC7E9" w14:textId="01E88E44" w:rsidR="00B75D68" w:rsidRDefault="00B75D68" w:rsidP="003C6297">
      <w:pPr>
        <w:shd w:val="clear" w:color="auto" w:fill="FFFFFF"/>
        <w:spacing w:after="0"/>
        <w:rPr>
          <w:rFonts w:ascii="Atkinson Hyperlegible" w:hAnsi="Atkinson Hyperlegible"/>
          <w:color w:val="222222"/>
          <w:kern w:val="0"/>
          <w:sz w:val="28"/>
          <w:szCs w:val="28"/>
        </w:rPr>
      </w:pPr>
    </w:p>
    <w:p w14:paraId="4116D3BD" w14:textId="77777777" w:rsidR="006C4ABD" w:rsidRDefault="006C4ABD">
      <w:pPr>
        <w:spacing w:after="0"/>
        <w:rPr>
          <w:rFonts w:ascii="Atkinson Hyperlegible" w:hAnsi="Atkinson Hyperlegible"/>
          <w:b/>
          <w:bCs/>
          <w:sz w:val="28"/>
          <w:szCs w:val="28"/>
          <w:u w:val="single"/>
          <w:lang w:val="en-US"/>
        </w:rPr>
      </w:pPr>
      <w:r>
        <w:rPr>
          <w:rFonts w:ascii="Atkinson Hyperlegible" w:hAnsi="Atkinson Hyperlegible"/>
          <w:bCs/>
          <w:sz w:val="28"/>
          <w:szCs w:val="28"/>
          <w:lang w:val="en-US"/>
        </w:rPr>
        <w:br w:type="page"/>
      </w:r>
    </w:p>
    <w:p w14:paraId="5C582320" w14:textId="75FE8A91" w:rsidR="00B75D68" w:rsidRPr="00A36ADF" w:rsidRDefault="00B75D68" w:rsidP="00B75D68">
      <w:pPr>
        <w:pStyle w:val="Heading1"/>
        <w:spacing w:before="0" w:after="0"/>
        <w:rPr>
          <w:rFonts w:ascii="Atkinson Hyperlegible" w:hAnsi="Atkinson Hyperlegible"/>
          <w:b w:val="0"/>
          <w:bCs/>
          <w:sz w:val="28"/>
          <w:szCs w:val="28"/>
          <w:lang w:val="en-US"/>
        </w:rPr>
      </w:pPr>
      <w:bookmarkStart w:id="47" w:name="_Toc71025908"/>
      <w:r>
        <w:rPr>
          <w:rFonts w:ascii="Atkinson Hyperlegible" w:hAnsi="Atkinson Hyperlegible"/>
          <w:bCs/>
          <w:sz w:val="28"/>
          <w:szCs w:val="28"/>
          <w:lang w:val="en-US"/>
        </w:rPr>
        <w:lastRenderedPageBreak/>
        <w:t>Book</w:t>
      </w:r>
      <w:r w:rsidRPr="00A36ADF">
        <w:rPr>
          <w:rFonts w:ascii="Atkinson Hyperlegible" w:hAnsi="Atkinson Hyperlegible"/>
          <w:bCs/>
          <w:sz w:val="28"/>
          <w:szCs w:val="28"/>
          <w:lang w:val="en-US"/>
        </w:rPr>
        <w:t xml:space="preserve"> Group</w:t>
      </w:r>
      <w:bookmarkEnd w:id="47"/>
    </w:p>
    <w:p w14:paraId="6BFB507A" w14:textId="41B844AD" w:rsidR="00B75D68" w:rsidRDefault="00B75D68" w:rsidP="00B75D68">
      <w:pPr>
        <w:rPr>
          <w:rFonts w:ascii="Atkinson Hyperlegible" w:hAnsi="Atkinson Hyperlegible"/>
          <w:sz w:val="28"/>
          <w:szCs w:val="28"/>
        </w:rPr>
      </w:pPr>
      <w:r w:rsidRPr="00B75D68">
        <w:rPr>
          <w:rFonts w:ascii="Atkinson Hyperlegible" w:hAnsi="Atkinson Hyperlegible"/>
          <w:sz w:val="28"/>
          <w:szCs w:val="28"/>
        </w:rPr>
        <w:t>The Book Group has a fascinating story for our meeting on Wednesday 5</w:t>
      </w:r>
      <w:r w:rsidRPr="00B75D68">
        <w:rPr>
          <w:rFonts w:ascii="Atkinson Hyperlegible" w:hAnsi="Atkinson Hyperlegible"/>
          <w:sz w:val="28"/>
          <w:szCs w:val="28"/>
          <w:vertAlign w:val="superscript"/>
        </w:rPr>
        <w:t>th</w:t>
      </w:r>
      <w:r>
        <w:rPr>
          <w:rFonts w:ascii="Atkinson Hyperlegible" w:hAnsi="Atkinson Hyperlegible"/>
          <w:sz w:val="28"/>
          <w:szCs w:val="28"/>
          <w:vertAlign w:val="superscript"/>
        </w:rPr>
        <w:t xml:space="preserve"> May</w:t>
      </w:r>
      <w:r w:rsidRPr="00B75D68">
        <w:rPr>
          <w:rFonts w:ascii="Atkinson Hyperlegible" w:hAnsi="Atkinson Hyperlegible"/>
          <w:sz w:val="28"/>
          <w:szCs w:val="28"/>
        </w:rPr>
        <w:t xml:space="preserve">, “The </w:t>
      </w:r>
      <w:proofErr w:type="gramStart"/>
      <w:r w:rsidRPr="00B75D68">
        <w:rPr>
          <w:rFonts w:ascii="Atkinson Hyperlegible" w:hAnsi="Atkinson Hyperlegible"/>
          <w:sz w:val="28"/>
          <w:szCs w:val="28"/>
        </w:rPr>
        <w:t>Zookeepers  War</w:t>
      </w:r>
      <w:proofErr w:type="gramEnd"/>
      <w:r w:rsidRPr="00B75D68">
        <w:rPr>
          <w:rFonts w:ascii="Atkinson Hyperlegible" w:hAnsi="Atkinson Hyperlegible"/>
          <w:sz w:val="28"/>
          <w:szCs w:val="28"/>
        </w:rPr>
        <w:t>” by Australian author Steven Conte. What was it like working and living in the Berlin Zoo during wartime for humans and animals</w:t>
      </w:r>
      <w:r>
        <w:rPr>
          <w:rFonts w:ascii="Atkinson Hyperlegible" w:hAnsi="Atkinson Hyperlegible"/>
          <w:sz w:val="28"/>
          <w:szCs w:val="28"/>
        </w:rPr>
        <w:t>?</w:t>
      </w:r>
      <w:r w:rsidRPr="00B75D68">
        <w:rPr>
          <w:rFonts w:ascii="Atkinson Hyperlegible" w:hAnsi="Atkinson Hyperlegible"/>
          <w:sz w:val="28"/>
          <w:szCs w:val="28"/>
        </w:rPr>
        <w:t xml:space="preserve"> Enjoy discussing this story, getting to know people, catching up about happenings in the Canberra </w:t>
      </w:r>
      <w:r>
        <w:rPr>
          <w:rFonts w:ascii="Atkinson Hyperlegible" w:hAnsi="Atkinson Hyperlegible"/>
          <w:sz w:val="28"/>
          <w:szCs w:val="28"/>
        </w:rPr>
        <w:t>b</w:t>
      </w:r>
      <w:r w:rsidRPr="00B75D68">
        <w:rPr>
          <w:rFonts w:ascii="Atkinson Hyperlegible" w:hAnsi="Atkinson Hyperlegible"/>
          <w:sz w:val="28"/>
          <w:szCs w:val="28"/>
        </w:rPr>
        <w:t>lind community, places at the table are available. Our June book, “We Are All Completely Beside Ourselves” by Karen Joy Fowler is a family story with a difference.</w:t>
      </w:r>
    </w:p>
    <w:p w14:paraId="4B6A34D9" w14:textId="32900DC6" w:rsidR="00BF0CCF" w:rsidRPr="00A36ADF" w:rsidRDefault="00BF0CCF" w:rsidP="00BF0CCF">
      <w:pPr>
        <w:pStyle w:val="Heading1"/>
        <w:spacing w:before="0" w:after="0"/>
        <w:rPr>
          <w:rFonts w:ascii="Atkinson Hyperlegible" w:hAnsi="Atkinson Hyperlegible"/>
          <w:b w:val="0"/>
          <w:bCs/>
          <w:sz w:val="28"/>
          <w:szCs w:val="28"/>
          <w:lang w:val="en-US"/>
        </w:rPr>
      </w:pPr>
      <w:bookmarkStart w:id="48" w:name="_Toc71025909"/>
      <w:r>
        <w:rPr>
          <w:rFonts w:ascii="Atkinson Hyperlegible" w:hAnsi="Atkinson Hyperlegible"/>
          <w:bCs/>
          <w:sz w:val="28"/>
          <w:szCs w:val="28"/>
          <w:lang w:val="en-US"/>
        </w:rPr>
        <w:t>Arts and Crafts</w:t>
      </w:r>
      <w:r w:rsidRPr="00A36ADF">
        <w:rPr>
          <w:rFonts w:ascii="Atkinson Hyperlegible" w:hAnsi="Atkinson Hyperlegible"/>
          <w:bCs/>
          <w:sz w:val="28"/>
          <w:szCs w:val="28"/>
          <w:lang w:val="en-US"/>
        </w:rPr>
        <w:t xml:space="preserve"> Group</w:t>
      </w:r>
      <w:bookmarkEnd w:id="48"/>
    </w:p>
    <w:p w14:paraId="54070412" w14:textId="3F1232B5" w:rsidR="00BF0CCF" w:rsidRPr="00B75D68" w:rsidRDefault="00BF0CCF" w:rsidP="00BF0CCF">
      <w:pPr>
        <w:rPr>
          <w:rFonts w:ascii="Atkinson Hyperlegible" w:hAnsi="Atkinson Hyperlegible" w:cs="Calibri"/>
          <w:kern w:val="0"/>
          <w:sz w:val="28"/>
          <w:szCs w:val="28"/>
        </w:rPr>
      </w:pPr>
      <w:r w:rsidRPr="00B75D68">
        <w:rPr>
          <w:rFonts w:ascii="Atkinson Hyperlegible" w:hAnsi="Atkinson Hyperlegible"/>
          <w:sz w:val="28"/>
          <w:szCs w:val="28"/>
        </w:rPr>
        <w:t xml:space="preserve">The </w:t>
      </w:r>
      <w:r>
        <w:rPr>
          <w:rFonts w:ascii="Atkinson Hyperlegible" w:hAnsi="Atkinson Hyperlegible"/>
          <w:sz w:val="28"/>
          <w:szCs w:val="28"/>
        </w:rPr>
        <w:t xml:space="preserve">Arts and Crafts group meets every second and fourth Wednesday of each month.  The next meeting will be on 12 May commencing at 10am. If you would like to join the group and have not already notified </w:t>
      </w:r>
      <w:proofErr w:type="gramStart"/>
      <w:r>
        <w:rPr>
          <w:rFonts w:ascii="Atkinson Hyperlegible" w:hAnsi="Atkinson Hyperlegible"/>
          <w:sz w:val="28"/>
          <w:szCs w:val="28"/>
        </w:rPr>
        <w:t>us</w:t>
      </w:r>
      <w:proofErr w:type="gramEnd"/>
      <w:r>
        <w:rPr>
          <w:rFonts w:ascii="Atkinson Hyperlegible" w:hAnsi="Atkinson Hyperlegible"/>
          <w:sz w:val="28"/>
          <w:szCs w:val="28"/>
        </w:rPr>
        <w:t xml:space="preserve"> please contact the office to add your name to the circulation list. </w:t>
      </w:r>
    </w:p>
    <w:p w14:paraId="00732B70" w14:textId="0DD3CA7A" w:rsidR="000D2541" w:rsidRPr="008C3C2E" w:rsidRDefault="000D2541" w:rsidP="003C6297">
      <w:pPr>
        <w:pStyle w:val="Heading1"/>
        <w:spacing w:before="0" w:after="0"/>
        <w:rPr>
          <w:rFonts w:ascii="Atkinson Hyperlegible" w:hAnsi="Atkinson Hyperlegible"/>
          <w:b w:val="0"/>
          <w:sz w:val="28"/>
          <w:szCs w:val="28"/>
          <w:lang w:val="en-US"/>
        </w:rPr>
      </w:pPr>
      <w:bookmarkStart w:id="49" w:name="_Toc51758719"/>
      <w:bookmarkStart w:id="50" w:name="_Toc64981981"/>
      <w:bookmarkStart w:id="51" w:name="_Toc71025910"/>
      <w:bookmarkEnd w:id="42"/>
      <w:r w:rsidRPr="003C6297">
        <w:rPr>
          <w:rFonts w:ascii="Atkinson Hyperlegible" w:hAnsi="Atkinson Hyperlegible"/>
          <w:bCs/>
          <w:sz w:val="28"/>
          <w:szCs w:val="28"/>
          <w:lang w:val="en-US"/>
        </w:rPr>
        <w:t>Thanks to our Sponsors</w:t>
      </w:r>
      <w:bookmarkEnd w:id="49"/>
      <w:bookmarkEnd w:id="50"/>
      <w:bookmarkEnd w:id="51"/>
    </w:p>
    <w:p w14:paraId="5D560907" w14:textId="77777777" w:rsidR="0066694E" w:rsidRDefault="0066694E" w:rsidP="00AE7B58">
      <w:pPr>
        <w:shd w:val="clear" w:color="auto" w:fill="FFFFFF"/>
        <w:spacing w:after="0"/>
        <w:rPr>
          <w:rFonts w:ascii="Atkinson Hyperlegible" w:hAnsi="Atkinson Hyperlegible"/>
          <w:color w:val="222222"/>
          <w:kern w:val="0"/>
          <w:sz w:val="28"/>
          <w:szCs w:val="28"/>
        </w:rPr>
      </w:pPr>
      <w:r w:rsidRPr="000D2541">
        <w:rPr>
          <w:rFonts w:ascii="Atkinson Hyperlegible" w:hAnsi="Atkinson Hyperlegible"/>
          <w:color w:val="222222"/>
          <w:kern w:val="0"/>
          <w:sz w:val="28"/>
          <w:szCs w:val="28"/>
        </w:rPr>
        <w:t xml:space="preserve">Canberra Blind Society </w:t>
      </w:r>
      <w:r w:rsidR="00F46A6A">
        <w:rPr>
          <w:rFonts w:ascii="Atkinson Hyperlegible" w:hAnsi="Atkinson Hyperlegible"/>
          <w:color w:val="222222"/>
          <w:kern w:val="0"/>
          <w:sz w:val="28"/>
          <w:szCs w:val="28"/>
        </w:rPr>
        <w:t xml:space="preserve">would like to </w:t>
      </w:r>
      <w:r w:rsidRPr="000D2541">
        <w:rPr>
          <w:rFonts w:ascii="Atkinson Hyperlegible" w:hAnsi="Atkinson Hyperlegible"/>
          <w:color w:val="222222"/>
          <w:kern w:val="0"/>
          <w:sz w:val="28"/>
          <w:szCs w:val="28"/>
        </w:rPr>
        <w:t xml:space="preserve">thank our sponsors for supporting our </w:t>
      </w:r>
      <w:r w:rsidR="00C10F18">
        <w:rPr>
          <w:rFonts w:ascii="Atkinson Hyperlegible" w:hAnsi="Atkinson Hyperlegible"/>
          <w:color w:val="222222"/>
          <w:kern w:val="0"/>
          <w:sz w:val="28"/>
          <w:szCs w:val="28"/>
        </w:rPr>
        <w:t xml:space="preserve">local </w:t>
      </w:r>
      <w:r w:rsidRPr="000D2541">
        <w:rPr>
          <w:rFonts w:ascii="Atkinson Hyperlegible" w:hAnsi="Atkinson Hyperlegible"/>
          <w:color w:val="222222"/>
          <w:kern w:val="0"/>
          <w:sz w:val="28"/>
          <w:szCs w:val="28"/>
        </w:rPr>
        <w:t>community</w:t>
      </w:r>
    </w:p>
    <w:p w14:paraId="48A54B3A" w14:textId="77777777" w:rsidR="000D2541" w:rsidRPr="000D2541" w:rsidRDefault="000D2541" w:rsidP="00AE7B58">
      <w:pPr>
        <w:shd w:val="clear" w:color="auto" w:fill="FFFFFF"/>
        <w:spacing w:after="0"/>
        <w:rPr>
          <w:rFonts w:ascii="Atkinson Hyperlegible" w:hAnsi="Atkinson Hyperlegible"/>
          <w:color w:val="222222"/>
          <w:kern w:val="0"/>
          <w:sz w:val="28"/>
          <w:szCs w:val="28"/>
        </w:rPr>
      </w:pPr>
    </w:p>
    <w:tbl>
      <w:tblPr>
        <w:tblW w:w="0" w:type="auto"/>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ook w:val="04A0" w:firstRow="1" w:lastRow="0" w:firstColumn="1" w:lastColumn="0" w:noHBand="0" w:noVBand="1"/>
      </w:tblPr>
      <w:tblGrid>
        <w:gridCol w:w="9608"/>
      </w:tblGrid>
      <w:tr w:rsidR="0066694E" w14:paraId="06D813F7" w14:textId="77777777" w:rsidTr="004E2068">
        <w:tc>
          <w:tcPr>
            <w:tcW w:w="9892" w:type="dxa"/>
            <w:shd w:val="clear" w:color="auto" w:fill="auto"/>
          </w:tcPr>
          <w:p w14:paraId="0843D4C7" w14:textId="633F8E2F" w:rsidR="0066694E" w:rsidRPr="004E2068" w:rsidRDefault="005F15C3" w:rsidP="004E2068">
            <w:pPr>
              <w:spacing w:after="0"/>
              <w:rPr>
                <w:rFonts w:ascii="Atkinson Hyperlegible" w:hAnsi="Atkinson Hyperlegible"/>
                <w:b/>
                <w:sz w:val="28"/>
                <w:szCs w:val="28"/>
                <w:lang w:eastAsia="en-US"/>
              </w:rPr>
            </w:pPr>
            <w:r w:rsidRPr="00075644">
              <w:rPr>
                <w:noProof/>
                <w:lang w:eastAsia="en-US"/>
              </w:rPr>
              <w:drawing>
                <wp:inline distT="0" distB="0" distL="0" distR="0" wp14:anchorId="64C9A487" wp14:editId="78189CAD">
                  <wp:extent cx="944880" cy="7620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4880" cy="762000"/>
                          </a:xfrm>
                          <a:prstGeom prst="rect">
                            <a:avLst/>
                          </a:prstGeom>
                          <a:noFill/>
                          <a:ln>
                            <a:noFill/>
                          </a:ln>
                        </pic:spPr>
                      </pic:pic>
                    </a:graphicData>
                  </a:graphic>
                </wp:inline>
              </w:drawing>
            </w:r>
            <w:r w:rsidR="00FE46AC" w:rsidRPr="004E2068">
              <w:rPr>
                <w:rFonts w:ascii="Atkinson Hyperlegible" w:hAnsi="Atkinson Hyperlegible"/>
                <w:b/>
                <w:sz w:val="28"/>
                <w:szCs w:val="28"/>
                <w:lang w:eastAsia="en-US"/>
              </w:rPr>
              <w:t xml:space="preserve"> </w:t>
            </w:r>
            <w:r w:rsidR="0066694E" w:rsidRPr="004E2068">
              <w:rPr>
                <w:rFonts w:ascii="Atkinson Hyperlegible" w:hAnsi="Atkinson Hyperlegible"/>
                <w:b/>
                <w:sz w:val="28"/>
                <w:szCs w:val="28"/>
                <w:lang w:eastAsia="en-US"/>
              </w:rPr>
              <w:t>Southern Cross Club Community Rewards Program</w:t>
            </w:r>
          </w:p>
          <w:p w14:paraId="2D468E91" w14:textId="7A918079" w:rsidR="0066694E" w:rsidRPr="004E2068" w:rsidRDefault="0066694E" w:rsidP="004E2068">
            <w:pPr>
              <w:shd w:val="clear" w:color="auto" w:fill="FFFFFF"/>
              <w:spacing w:after="0"/>
              <w:rPr>
                <w:rFonts w:ascii="Atkinson Hyperlegible" w:hAnsi="Atkinson Hyperlegible"/>
                <w:color w:val="222222"/>
                <w:sz w:val="28"/>
                <w:szCs w:val="28"/>
                <w:shd w:val="clear" w:color="auto" w:fill="FFFFFF"/>
                <w:lang w:eastAsia="en-US"/>
              </w:rPr>
            </w:pPr>
            <w:r w:rsidRPr="004E2068">
              <w:rPr>
                <w:rFonts w:ascii="Atkinson Hyperlegible" w:hAnsi="Atkinson Hyperlegible"/>
                <w:sz w:val="28"/>
                <w:szCs w:val="28"/>
                <w:lang w:eastAsia="en-US"/>
              </w:rPr>
              <w:t>Members of the Southern Cross Club can help us raise funds by taking part in the Southern Cross Club’s Community Rewards program</w:t>
            </w:r>
          </w:p>
        </w:tc>
      </w:tr>
    </w:tbl>
    <w:p w14:paraId="2A82A28E" w14:textId="77777777" w:rsidR="004048EA" w:rsidRDefault="004048EA" w:rsidP="00AE7B58">
      <w:pPr>
        <w:shd w:val="clear" w:color="auto" w:fill="FFFFFF"/>
        <w:spacing w:after="0"/>
        <w:rPr>
          <w:rFonts w:ascii="Atkinson Hyperlegible" w:hAnsi="Atkinson Hyperlegible"/>
          <w:color w:val="222222"/>
          <w:sz w:val="28"/>
          <w:szCs w:val="28"/>
          <w:shd w:val="clear" w:color="auto" w:fill="FFFFFF"/>
        </w:rPr>
      </w:pPr>
    </w:p>
    <w:p w14:paraId="4DB086F0" w14:textId="243F3FB4" w:rsidR="00671202" w:rsidRDefault="005F15C3" w:rsidP="00AE7B58">
      <w:pPr>
        <w:shd w:val="clear" w:color="auto" w:fill="FFFFFF"/>
        <w:spacing w:after="0"/>
        <w:rPr>
          <w:rFonts w:ascii="Atkinson Hyperlegible" w:hAnsi="Atkinson Hyperlegible"/>
          <w:color w:val="222222"/>
          <w:sz w:val="28"/>
          <w:szCs w:val="28"/>
          <w:shd w:val="clear" w:color="auto" w:fill="FFFFFF"/>
        </w:rPr>
      </w:pPr>
      <w:r w:rsidRPr="004E2068">
        <w:rPr>
          <w:rFonts w:ascii="Atkinson Hyperlegible" w:hAnsi="Atkinson Hyperlegible"/>
          <w:b/>
          <w:noProof/>
          <w:sz w:val="28"/>
          <w:szCs w:val="28"/>
        </w:rPr>
        <w:drawing>
          <wp:inline distT="0" distB="0" distL="0" distR="0" wp14:anchorId="26B9AC2E" wp14:editId="788A7FA4">
            <wp:extent cx="2004060" cy="549500"/>
            <wp:effectExtent l="0" t="0" r="0" b="317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9030" cy="553605"/>
                    </a:xfrm>
                    <a:prstGeom prst="rect">
                      <a:avLst/>
                    </a:prstGeom>
                    <a:noFill/>
                    <a:ln>
                      <a:noFill/>
                    </a:ln>
                  </pic:spPr>
                </pic:pic>
              </a:graphicData>
            </a:graphic>
          </wp:inline>
        </w:drawing>
      </w:r>
      <w:r w:rsidR="00DC017D">
        <w:rPr>
          <w:rFonts w:ascii="Atkinson Hyperlegible" w:hAnsi="Atkinson Hyperlegible"/>
          <w:color w:val="222222"/>
          <w:sz w:val="28"/>
          <w:szCs w:val="28"/>
          <w:shd w:val="clear" w:color="auto" w:fill="FFFFFF"/>
        </w:rPr>
        <w:t xml:space="preserve"> </w:t>
      </w:r>
      <w:r w:rsidR="00671202" w:rsidRPr="004E2068">
        <w:rPr>
          <w:rFonts w:ascii="Atkinson Hyperlegible" w:hAnsi="Atkinson Hyperlegible"/>
          <w:b/>
          <w:noProof/>
          <w:sz w:val="28"/>
          <w:szCs w:val="28"/>
        </w:rPr>
        <w:drawing>
          <wp:inline distT="0" distB="0" distL="0" distR="0" wp14:anchorId="7D74640F" wp14:editId="752F8CE8">
            <wp:extent cx="3390900" cy="43434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434340"/>
                    </a:xfrm>
                    <a:prstGeom prst="rect">
                      <a:avLst/>
                    </a:prstGeom>
                    <a:noFill/>
                    <a:ln>
                      <a:noFill/>
                    </a:ln>
                  </pic:spPr>
                </pic:pic>
              </a:graphicData>
            </a:graphic>
          </wp:inline>
        </w:drawing>
      </w:r>
    </w:p>
    <w:p w14:paraId="06CFE74C" w14:textId="77777777" w:rsidR="00671202" w:rsidRDefault="00671202" w:rsidP="00AE7B58">
      <w:pPr>
        <w:shd w:val="clear" w:color="auto" w:fill="FFFFFF"/>
        <w:spacing w:after="0"/>
        <w:rPr>
          <w:rFonts w:ascii="Atkinson Hyperlegible" w:hAnsi="Atkinson Hyperlegible"/>
          <w:color w:val="222222"/>
          <w:sz w:val="28"/>
          <w:szCs w:val="28"/>
          <w:shd w:val="clear" w:color="auto" w:fill="FFFFFF"/>
        </w:rPr>
      </w:pPr>
    </w:p>
    <w:p w14:paraId="70A2E16C" w14:textId="64E2D377" w:rsidR="00DC017D" w:rsidRDefault="00671202" w:rsidP="00AE7B58">
      <w:pPr>
        <w:shd w:val="clear" w:color="auto" w:fill="FFFFFF"/>
        <w:spacing w:after="0"/>
        <w:rPr>
          <w:rFonts w:ascii="Atkinson Hyperlegible" w:hAnsi="Atkinson Hyperlegible"/>
          <w:color w:val="222222"/>
          <w:sz w:val="28"/>
          <w:szCs w:val="28"/>
          <w:shd w:val="clear" w:color="auto" w:fill="FFFFFF"/>
        </w:rPr>
      </w:pPr>
      <w:r w:rsidRPr="00075644">
        <w:rPr>
          <w:noProof/>
        </w:rPr>
        <w:drawing>
          <wp:inline distT="0" distB="0" distL="0" distR="0" wp14:anchorId="35CB645B" wp14:editId="56D5B9F8">
            <wp:extent cx="1112520" cy="468140"/>
            <wp:effectExtent l="0" t="0" r="0" b="8255"/>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18092" cy="470485"/>
                    </a:xfrm>
                    <a:prstGeom prst="rect">
                      <a:avLst/>
                    </a:prstGeom>
                    <a:noFill/>
                    <a:ln>
                      <a:noFill/>
                    </a:ln>
                  </pic:spPr>
                </pic:pic>
              </a:graphicData>
            </a:graphic>
          </wp:inline>
        </w:drawing>
      </w:r>
      <w:r>
        <w:rPr>
          <w:rFonts w:ascii="Atkinson Hyperlegible" w:hAnsi="Atkinson Hyperlegible"/>
          <w:noProof/>
          <w:color w:val="222222"/>
          <w:sz w:val="28"/>
          <w:szCs w:val="28"/>
          <w:shd w:val="clear" w:color="auto" w:fill="FFFFFF"/>
        </w:rPr>
        <w:t xml:space="preserve">   </w:t>
      </w:r>
      <w:r w:rsidRPr="004E2068">
        <w:rPr>
          <w:rFonts w:ascii="Atkinson Hyperlegible" w:hAnsi="Atkinson Hyperlegible"/>
          <w:noProof/>
          <w:color w:val="222222"/>
          <w:sz w:val="28"/>
          <w:szCs w:val="28"/>
          <w:shd w:val="clear" w:color="auto" w:fill="FFFFFF"/>
        </w:rPr>
        <w:drawing>
          <wp:inline distT="0" distB="0" distL="0" distR="0" wp14:anchorId="25E35BB8" wp14:editId="1E425805">
            <wp:extent cx="2072640" cy="5867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2640" cy="586740"/>
                    </a:xfrm>
                    <a:prstGeom prst="rect">
                      <a:avLst/>
                    </a:prstGeom>
                    <a:noFill/>
                    <a:ln>
                      <a:noFill/>
                    </a:ln>
                  </pic:spPr>
                </pic:pic>
              </a:graphicData>
            </a:graphic>
          </wp:inline>
        </w:drawing>
      </w:r>
      <w:r>
        <w:rPr>
          <w:rFonts w:ascii="Atkinson Hyperlegible" w:hAnsi="Atkinson Hyperlegible"/>
          <w:noProof/>
          <w:sz w:val="28"/>
          <w:szCs w:val="28"/>
        </w:rPr>
        <w:t xml:space="preserve">   </w:t>
      </w:r>
      <w:r w:rsidRPr="004E2068">
        <w:rPr>
          <w:rFonts w:ascii="Atkinson Hyperlegible" w:hAnsi="Atkinson Hyperlegible"/>
          <w:noProof/>
          <w:sz w:val="28"/>
          <w:szCs w:val="28"/>
        </w:rPr>
        <w:drawing>
          <wp:inline distT="0" distB="0" distL="0" distR="0" wp14:anchorId="49F0DF4C" wp14:editId="38B3514F">
            <wp:extent cx="2078355" cy="454467"/>
            <wp:effectExtent l="0" t="0" r="0" b="3175"/>
            <wp:docPr id="7"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lose up of a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281" cy="457949"/>
                    </a:xfrm>
                    <a:prstGeom prst="rect">
                      <a:avLst/>
                    </a:prstGeom>
                    <a:noFill/>
                    <a:ln>
                      <a:noFill/>
                    </a:ln>
                  </pic:spPr>
                </pic:pic>
              </a:graphicData>
            </a:graphic>
          </wp:inline>
        </w:drawing>
      </w:r>
    </w:p>
    <w:p w14:paraId="33AEE326" w14:textId="77777777" w:rsidR="004048EA" w:rsidRDefault="004048EA" w:rsidP="00AE7B58">
      <w:pPr>
        <w:shd w:val="clear" w:color="auto" w:fill="FFFFFF"/>
        <w:spacing w:after="0"/>
        <w:rPr>
          <w:rFonts w:ascii="Atkinson Hyperlegible" w:hAnsi="Atkinson Hyperlegible"/>
          <w:color w:val="222222"/>
          <w:sz w:val="28"/>
          <w:szCs w:val="28"/>
          <w:shd w:val="clear" w:color="auto" w:fill="FFFFFF"/>
        </w:rPr>
      </w:pPr>
    </w:p>
    <w:p w14:paraId="574CE678" w14:textId="1F870572" w:rsidR="00DC017D" w:rsidRDefault="00671202" w:rsidP="00AE7B58">
      <w:pPr>
        <w:shd w:val="clear" w:color="auto" w:fill="FFFFFF"/>
        <w:spacing w:after="0"/>
        <w:jc w:val="center"/>
        <w:rPr>
          <w:rFonts w:ascii="Atkinson Hyperlegible" w:hAnsi="Atkinson Hyperlegible"/>
          <w:color w:val="222222"/>
          <w:sz w:val="28"/>
          <w:szCs w:val="28"/>
          <w:shd w:val="clear" w:color="auto" w:fill="FFFFFF"/>
        </w:rPr>
      </w:pPr>
      <w:r w:rsidRPr="00075644">
        <w:rPr>
          <w:noProof/>
        </w:rPr>
        <w:drawing>
          <wp:inline distT="0" distB="0" distL="0" distR="0" wp14:anchorId="19E8A941" wp14:editId="0DB1D6FE">
            <wp:extent cx="1767840" cy="613446"/>
            <wp:effectExtent l="0" t="0" r="381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3296" cy="618809"/>
                    </a:xfrm>
                    <a:prstGeom prst="rect">
                      <a:avLst/>
                    </a:prstGeom>
                    <a:noFill/>
                    <a:ln>
                      <a:noFill/>
                    </a:ln>
                  </pic:spPr>
                </pic:pic>
              </a:graphicData>
            </a:graphic>
          </wp:inline>
        </w:drawing>
      </w:r>
      <w:r>
        <w:rPr>
          <w:noProof/>
        </w:rPr>
        <w:drawing>
          <wp:anchor distT="0" distB="0" distL="114300" distR="114300" simplePos="0" relativeHeight="251657728" behindDoc="1" locked="0" layoutInCell="1" allowOverlap="1" wp14:anchorId="334D447D" wp14:editId="5B606389">
            <wp:simplePos x="0" y="0"/>
            <wp:positionH relativeFrom="page">
              <wp:posOffset>1036320</wp:posOffset>
            </wp:positionH>
            <wp:positionV relativeFrom="paragraph">
              <wp:posOffset>-33655</wp:posOffset>
            </wp:positionV>
            <wp:extent cx="1715135" cy="632460"/>
            <wp:effectExtent l="0" t="0" r="0" b="0"/>
            <wp:wrapTight wrapText="bothSides">
              <wp:wrapPolygon edited="0">
                <wp:start x="0" y="0"/>
                <wp:lineTo x="0" y="20819"/>
                <wp:lineTo x="21352" y="20819"/>
                <wp:lineTo x="21352" y="0"/>
                <wp:lineTo x="0" y="0"/>
              </wp:wrapPolygon>
            </wp:wrapTight>
            <wp:docPr id="9" name="Picture 5"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clipart&#10;&#10;Description generated with very high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5135"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2763E" w14:textId="7A026BC0" w:rsidR="003410EE" w:rsidRDefault="003410EE" w:rsidP="00AE7B58">
      <w:pPr>
        <w:shd w:val="clear" w:color="auto" w:fill="FFFFFF"/>
        <w:spacing w:after="0"/>
        <w:jc w:val="center"/>
        <w:rPr>
          <w:rFonts w:ascii="Atkinson Hyperlegible" w:hAnsi="Atkinson Hyperlegible"/>
          <w:color w:val="222222"/>
          <w:sz w:val="28"/>
          <w:szCs w:val="28"/>
          <w:shd w:val="clear" w:color="auto" w:fill="FFFFFF"/>
        </w:rPr>
      </w:pPr>
    </w:p>
    <w:p w14:paraId="76EEEA88" w14:textId="2F38558A" w:rsidR="00DC017D" w:rsidRDefault="0085646D" w:rsidP="00AE7B58">
      <w:pPr>
        <w:shd w:val="clear" w:color="auto" w:fill="FFFFFF"/>
        <w:spacing w:after="0"/>
        <w:rPr>
          <w:rFonts w:ascii="Atkinson Hyperlegible" w:hAnsi="Atkinson Hyperlegible"/>
          <w:color w:val="222222"/>
          <w:sz w:val="28"/>
          <w:szCs w:val="28"/>
          <w:shd w:val="clear" w:color="auto" w:fill="FFFFFF"/>
        </w:rPr>
      </w:pPr>
      <w:r>
        <w:rPr>
          <w:rFonts w:ascii="Atkinson Hyperlegible" w:hAnsi="Atkinson Hyperlegible"/>
          <w:noProof/>
          <w:sz w:val="28"/>
          <w:szCs w:val="28"/>
        </w:rPr>
        <w:tab/>
      </w:r>
      <w:r>
        <w:rPr>
          <w:rFonts w:ascii="Atkinson Hyperlegible" w:hAnsi="Atkinson Hyperlegible"/>
          <w:noProof/>
          <w:sz w:val="28"/>
          <w:szCs w:val="28"/>
        </w:rPr>
        <w:tab/>
      </w:r>
      <w:bookmarkEnd w:id="0"/>
    </w:p>
    <w:sectPr w:rsidR="00DC017D" w:rsidSect="00233F1E">
      <w:headerReference w:type="even" r:id="rId27"/>
      <w:headerReference w:type="default" r:id="rId28"/>
      <w:footerReference w:type="even" r:id="rId29"/>
      <w:footerReference w:type="default" r:id="rId30"/>
      <w:headerReference w:type="first" r:id="rId31"/>
      <w:footerReference w:type="first" r:id="rId32"/>
      <w:pgSz w:w="11906" w:h="16838" w:code="9"/>
      <w:pgMar w:top="567" w:right="1276" w:bottom="238" w:left="992" w:header="516" w:footer="0" w:gutter="0"/>
      <w:paperSrc w:first="7"/>
      <w:cols w:space="708"/>
      <w:docGrid w:linePitch="4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36BD2" w14:textId="77777777" w:rsidR="00D9629D" w:rsidRDefault="00D9629D" w:rsidP="006F4D34">
      <w:r>
        <w:separator/>
      </w:r>
    </w:p>
  </w:endnote>
  <w:endnote w:type="continuationSeparator" w:id="0">
    <w:p w14:paraId="75597FFE" w14:textId="77777777" w:rsidR="00D9629D" w:rsidRDefault="00D9629D" w:rsidP="006F4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alligraphy">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Atkinson Hyperlegible">
    <w:panose1 w:val="00000000000000000000"/>
    <w:charset w:val="00"/>
    <w:family w:val="modern"/>
    <w:notTrueType/>
    <w:pitch w:val="variable"/>
    <w:sig w:usb0="00000027" w:usb1="00000000" w:usb2="00000000" w:usb3="00000000" w:csb0="00000083"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F UI Text">
    <w:altName w:val="Times New Roman"/>
    <w:charset w:val="00"/>
    <w:family w:val="auto"/>
    <w:pitch w:val="default"/>
  </w:font>
  <w:font w:name=".SFUIText-Semibold">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5A9E89"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C80BAB8" w14:textId="77777777" w:rsidR="003A7CFE" w:rsidRDefault="003A7CFE">
    <w:pPr>
      <w:pStyle w:val="Footer"/>
    </w:pPr>
  </w:p>
  <w:p w14:paraId="01881398" w14:textId="77777777" w:rsidR="003A7CFE" w:rsidRDefault="003A7CFE"/>
  <w:p w14:paraId="5C644D2A" w14:textId="77777777" w:rsidR="003A7CFE" w:rsidRDefault="003A7CFE"/>
  <w:p w14:paraId="0EF11EC7" w14:textId="77777777" w:rsidR="003A7CFE" w:rsidRDefault="003A7C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628BB" w14:textId="77777777" w:rsidR="003A7CFE" w:rsidRDefault="003A7CFE" w:rsidP="00E527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F43F1">
      <w:rPr>
        <w:rStyle w:val="PageNumber"/>
        <w:noProof/>
      </w:rPr>
      <w:t>13</w:t>
    </w:r>
    <w:r>
      <w:rPr>
        <w:rStyle w:val="PageNumber"/>
      </w:rPr>
      <w:fldChar w:fldCharType="end"/>
    </w:r>
  </w:p>
  <w:p w14:paraId="00C57530" w14:textId="77777777" w:rsidR="003A7CFE" w:rsidRDefault="003A7CFE" w:rsidP="00E5273F">
    <w:pPr>
      <w:pStyle w:val="Footer"/>
    </w:pPr>
  </w:p>
  <w:p w14:paraId="322D7174" w14:textId="77777777" w:rsidR="003A7CFE" w:rsidRDefault="003A7CFE" w:rsidP="00E527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FB5C8" w14:textId="77777777" w:rsidR="003A7CFE" w:rsidRDefault="003A7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2CB5BB" w14:textId="77777777" w:rsidR="00D9629D" w:rsidRDefault="00D9629D" w:rsidP="006F4D34">
      <w:r>
        <w:separator/>
      </w:r>
    </w:p>
  </w:footnote>
  <w:footnote w:type="continuationSeparator" w:id="0">
    <w:p w14:paraId="50A4DFEE" w14:textId="77777777" w:rsidR="00D9629D" w:rsidRDefault="00D9629D" w:rsidP="006F4D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12830" w14:textId="77777777" w:rsidR="003A7CFE" w:rsidRDefault="003A7CFE">
    <w:pPr>
      <w:pStyle w:val="Header"/>
    </w:pPr>
  </w:p>
  <w:p w14:paraId="407F9034" w14:textId="77777777" w:rsidR="003A7CFE" w:rsidRDefault="003A7C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A51A" w14:textId="77777777" w:rsidR="003A7CFE" w:rsidRDefault="003A7C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91244" w14:textId="77777777" w:rsidR="003A7CFE" w:rsidRDefault="003A7C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C833DB"/>
    <w:multiLevelType w:val="hybridMultilevel"/>
    <w:tmpl w:val="3416B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9C05A8B"/>
    <w:multiLevelType w:val="multilevel"/>
    <w:tmpl w:val="9B06B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647E46"/>
    <w:multiLevelType w:val="hybridMultilevel"/>
    <w:tmpl w:val="48044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D292E04"/>
    <w:multiLevelType w:val="hybridMultilevel"/>
    <w:tmpl w:val="8E24A8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3B566BC"/>
    <w:multiLevelType w:val="multilevel"/>
    <w:tmpl w:val="2188A61A"/>
    <w:styleLink w:val="ListRSBnewsletter"/>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7C84382"/>
    <w:multiLevelType w:val="hybridMultilevel"/>
    <w:tmpl w:val="6B029C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9D15638"/>
    <w:multiLevelType w:val="hybridMultilevel"/>
    <w:tmpl w:val="9C68D5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441F1501"/>
    <w:multiLevelType w:val="hybridMultilevel"/>
    <w:tmpl w:val="6FC8B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65B6172"/>
    <w:multiLevelType w:val="hybridMultilevel"/>
    <w:tmpl w:val="5336D7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8DC6047"/>
    <w:multiLevelType w:val="hybridMultilevel"/>
    <w:tmpl w:val="A1C4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0167AB"/>
    <w:multiLevelType w:val="hybridMultilevel"/>
    <w:tmpl w:val="404C1004"/>
    <w:lvl w:ilvl="0" w:tplc="E886EC5C">
      <w:start w:val="1"/>
      <w:numFmt w:val="bullet"/>
      <w:pStyle w:val="ListParagraph"/>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BE7793"/>
    <w:multiLevelType w:val="hybridMultilevel"/>
    <w:tmpl w:val="15B41930"/>
    <w:lvl w:ilvl="0" w:tplc="1A0202DC">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0A4680"/>
    <w:multiLevelType w:val="hybridMultilevel"/>
    <w:tmpl w:val="BB867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FE200F"/>
    <w:multiLevelType w:val="multilevel"/>
    <w:tmpl w:val="2938A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39812D5"/>
    <w:multiLevelType w:val="hybridMultilevel"/>
    <w:tmpl w:val="6C2416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EF042DC"/>
    <w:multiLevelType w:val="hybridMultilevel"/>
    <w:tmpl w:val="5CAA5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0A82572"/>
    <w:multiLevelType w:val="hybridMultilevel"/>
    <w:tmpl w:val="78749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8551A0"/>
    <w:multiLevelType w:val="hybridMultilevel"/>
    <w:tmpl w:val="7242A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5926C9"/>
    <w:multiLevelType w:val="multilevel"/>
    <w:tmpl w:val="719C1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9F324FD"/>
    <w:multiLevelType w:val="hybridMultilevel"/>
    <w:tmpl w:val="3D066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CC60864"/>
    <w:multiLevelType w:val="hybridMultilevel"/>
    <w:tmpl w:val="924843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EDE5A33"/>
    <w:multiLevelType w:val="hybridMultilevel"/>
    <w:tmpl w:val="6588A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20"/>
  </w:num>
  <w:num w:numId="4">
    <w:abstractNumId w:val="2"/>
  </w:num>
  <w:num w:numId="5">
    <w:abstractNumId w:val="13"/>
  </w:num>
  <w:num w:numId="6">
    <w:abstractNumId w:val="7"/>
  </w:num>
  <w:num w:numId="7">
    <w:abstractNumId w:val="8"/>
  </w:num>
  <w:num w:numId="8">
    <w:abstractNumId w:val="16"/>
  </w:num>
  <w:num w:numId="9">
    <w:abstractNumId w:val="19"/>
  </w:num>
  <w:num w:numId="10">
    <w:abstractNumId w:val="21"/>
  </w:num>
  <w:num w:numId="11">
    <w:abstractNumId w:val="12"/>
  </w:num>
  <w:num w:numId="12">
    <w:abstractNumId w:val="11"/>
  </w:num>
  <w:num w:numId="13">
    <w:abstractNumId w:val="15"/>
  </w:num>
  <w:num w:numId="14">
    <w:abstractNumId w:val="9"/>
  </w:num>
  <w:num w:numId="15">
    <w:abstractNumId w:val="18"/>
  </w:num>
  <w:num w:numId="16">
    <w:abstractNumId w:val="1"/>
  </w:num>
  <w:num w:numId="17">
    <w:abstractNumId w:val="3"/>
  </w:num>
  <w:num w:numId="18">
    <w:abstractNumId w:val="5"/>
  </w:num>
  <w:num w:numId="19">
    <w:abstractNumId w:val="0"/>
  </w:num>
  <w:num w:numId="20">
    <w:abstractNumId w:val="6"/>
  </w:num>
  <w:num w:numId="21">
    <w:abstractNumId w:val="17"/>
  </w:num>
  <w:num w:numId="22">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fr-FR"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906"/>
    <w:rsid w:val="000009EB"/>
    <w:rsid w:val="0000176B"/>
    <w:rsid w:val="00002977"/>
    <w:rsid w:val="00005075"/>
    <w:rsid w:val="00005BF4"/>
    <w:rsid w:val="00005EAB"/>
    <w:rsid w:val="000077F0"/>
    <w:rsid w:val="000109FB"/>
    <w:rsid w:val="00011256"/>
    <w:rsid w:val="0001184C"/>
    <w:rsid w:val="00011B7B"/>
    <w:rsid w:val="0001222C"/>
    <w:rsid w:val="00012DD2"/>
    <w:rsid w:val="00013901"/>
    <w:rsid w:val="00014AD2"/>
    <w:rsid w:val="00015181"/>
    <w:rsid w:val="00016A0C"/>
    <w:rsid w:val="00016C24"/>
    <w:rsid w:val="00017C61"/>
    <w:rsid w:val="0002125D"/>
    <w:rsid w:val="000224E1"/>
    <w:rsid w:val="000229F6"/>
    <w:rsid w:val="000231C4"/>
    <w:rsid w:val="000248D9"/>
    <w:rsid w:val="00024DD5"/>
    <w:rsid w:val="00025D99"/>
    <w:rsid w:val="0002706A"/>
    <w:rsid w:val="0002719D"/>
    <w:rsid w:val="00027A3F"/>
    <w:rsid w:val="000304AE"/>
    <w:rsid w:val="0003065D"/>
    <w:rsid w:val="0003172F"/>
    <w:rsid w:val="00031764"/>
    <w:rsid w:val="00032F81"/>
    <w:rsid w:val="00033EB4"/>
    <w:rsid w:val="00035AC2"/>
    <w:rsid w:val="00035E2E"/>
    <w:rsid w:val="000369CE"/>
    <w:rsid w:val="00037178"/>
    <w:rsid w:val="000372A5"/>
    <w:rsid w:val="000376C6"/>
    <w:rsid w:val="00040103"/>
    <w:rsid w:val="000412B0"/>
    <w:rsid w:val="00041D32"/>
    <w:rsid w:val="00042C41"/>
    <w:rsid w:val="00042DCC"/>
    <w:rsid w:val="00043148"/>
    <w:rsid w:val="00043367"/>
    <w:rsid w:val="0004350C"/>
    <w:rsid w:val="00043D59"/>
    <w:rsid w:val="00043FF6"/>
    <w:rsid w:val="00045085"/>
    <w:rsid w:val="00046A7A"/>
    <w:rsid w:val="00046B48"/>
    <w:rsid w:val="000527B7"/>
    <w:rsid w:val="00052C3A"/>
    <w:rsid w:val="00052CCA"/>
    <w:rsid w:val="0005436C"/>
    <w:rsid w:val="00054762"/>
    <w:rsid w:val="000555A3"/>
    <w:rsid w:val="0005699B"/>
    <w:rsid w:val="00056AEC"/>
    <w:rsid w:val="000577A0"/>
    <w:rsid w:val="00061474"/>
    <w:rsid w:val="00061E1A"/>
    <w:rsid w:val="0006389B"/>
    <w:rsid w:val="00063E35"/>
    <w:rsid w:val="0006454E"/>
    <w:rsid w:val="00065148"/>
    <w:rsid w:val="00065C1E"/>
    <w:rsid w:val="000663D4"/>
    <w:rsid w:val="00066574"/>
    <w:rsid w:val="000676F7"/>
    <w:rsid w:val="00070D5A"/>
    <w:rsid w:val="00071519"/>
    <w:rsid w:val="000715D8"/>
    <w:rsid w:val="00071E26"/>
    <w:rsid w:val="00072AB4"/>
    <w:rsid w:val="00073873"/>
    <w:rsid w:val="00073E47"/>
    <w:rsid w:val="00073E6C"/>
    <w:rsid w:val="00074126"/>
    <w:rsid w:val="000744C6"/>
    <w:rsid w:val="0007650D"/>
    <w:rsid w:val="000766F4"/>
    <w:rsid w:val="00076C00"/>
    <w:rsid w:val="00076C8D"/>
    <w:rsid w:val="00077B68"/>
    <w:rsid w:val="00080FA2"/>
    <w:rsid w:val="000829D4"/>
    <w:rsid w:val="00082B44"/>
    <w:rsid w:val="00082C95"/>
    <w:rsid w:val="00083C52"/>
    <w:rsid w:val="0008435B"/>
    <w:rsid w:val="000845A2"/>
    <w:rsid w:val="00084AB1"/>
    <w:rsid w:val="0008669A"/>
    <w:rsid w:val="00086F3A"/>
    <w:rsid w:val="000908ED"/>
    <w:rsid w:val="000910C8"/>
    <w:rsid w:val="00092219"/>
    <w:rsid w:val="0009257A"/>
    <w:rsid w:val="0009399A"/>
    <w:rsid w:val="00093CC6"/>
    <w:rsid w:val="00095B4C"/>
    <w:rsid w:val="000963BA"/>
    <w:rsid w:val="00096614"/>
    <w:rsid w:val="00097939"/>
    <w:rsid w:val="000A0123"/>
    <w:rsid w:val="000A0E19"/>
    <w:rsid w:val="000A10C9"/>
    <w:rsid w:val="000A374D"/>
    <w:rsid w:val="000A4932"/>
    <w:rsid w:val="000A5435"/>
    <w:rsid w:val="000A5597"/>
    <w:rsid w:val="000A5814"/>
    <w:rsid w:val="000A6793"/>
    <w:rsid w:val="000A711D"/>
    <w:rsid w:val="000A74FB"/>
    <w:rsid w:val="000A7BE2"/>
    <w:rsid w:val="000B1AAE"/>
    <w:rsid w:val="000B1D45"/>
    <w:rsid w:val="000B2257"/>
    <w:rsid w:val="000B294F"/>
    <w:rsid w:val="000B5DE1"/>
    <w:rsid w:val="000B7A98"/>
    <w:rsid w:val="000B7C76"/>
    <w:rsid w:val="000B7EF9"/>
    <w:rsid w:val="000C0592"/>
    <w:rsid w:val="000C0813"/>
    <w:rsid w:val="000C0AAA"/>
    <w:rsid w:val="000C0DF9"/>
    <w:rsid w:val="000C1816"/>
    <w:rsid w:val="000C1F5C"/>
    <w:rsid w:val="000C2146"/>
    <w:rsid w:val="000C3A40"/>
    <w:rsid w:val="000C3E0E"/>
    <w:rsid w:val="000C43D6"/>
    <w:rsid w:val="000C56D2"/>
    <w:rsid w:val="000D0B8E"/>
    <w:rsid w:val="000D17B1"/>
    <w:rsid w:val="000D1CC8"/>
    <w:rsid w:val="000D1DB8"/>
    <w:rsid w:val="000D1E2D"/>
    <w:rsid w:val="000D2541"/>
    <w:rsid w:val="000D33E5"/>
    <w:rsid w:val="000D3B60"/>
    <w:rsid w:val="000D3EB2"/>
    <w:rsid w:val="000D4437"/>
    <w:rsid w:val="000D4A1F"/>
    <w:rsid w:val="000D4B14"/>
    <w:rsid w:val="000D57CC"/>
    <w:rsid w:val="000D6A07"/>
    <w:rsid w:val="000D6A69"/>
    <w:rsid w:val="000D6F61"/>
    <w:rsid w:val="000D7FD8"/>
    <w:rsid w:val="000E01A7"/>
    <w:rsid w:val="000E068D"/>
    <w:rsid w:val="000E2492"/>
    <w:rsid w:val="000E2770"/>
    <w:rsid w:val="000E2F06"/>
    <w:rsid w:val="000E3939"/>
    <w:rsid w:val="000E440B"/>
    <w:rsid w:val="000E4611"/>
    <w:rsid w:val="000E4BE8"/>
    <w:rsid w:val="000E4F38"/>
    <w:rsid w:val="000E593F"/>
    <w:rsid w:val="000E6724"/>
    <w:rsid w:val="000E6CC9"/>
    <w:rsid w:val="000E77A3"/>
    <w:rsid w:val="000E780E"/>
    <w:rsid w:val="000F0277"/>
    <w:rsid w:val="000F21ED"/>
    <w:rsid w:val="000F2705"/>
    <w:rsid w:val="000F285C"/>
    <w:rsid w:val="000F2EFB"/>
    <w:rsid w:val="000F4F39"/>
    <w:rsid w:val="000F5620"/>
    <w:rsid w:val="000F5D76"/>
    <w:rsid w:val="000F6B6C"/>
    <w:rsid w:val="000F6F70"/>
    <w:rsid w:val="000F7196"/>
    <w:rsid w:val="000F7DC6"/>
    <w:rsid w:val="0010303A"/>
    <w:rsid w:val="00103916"/>
    <w:rsid w:val="00103C4C"/>
    <w:rsid w:val="001047E0"/>
    <w:rsid w:val="00106680"/>
    <w:rsid w:val="00107546"/>
    <w:rsid w:val="00110F5F"/>
    <w:rsid w:val="00111624"/>
    <w:rsid w:val="00112479"/>
    <w:rsid w:val="00112972"/>
    <w:rsid w:val="00112D71"/>
    <w:rsid w:val="0011345A"/>
    <w:rsid w:val="00114515"/>
    <w:rsid w:val="001147AE"/>
    <w:rsid w:val="00114CC4"/>
    <w:rsid w:val="0011548D"/>
    <w:rsid w:val="001170B4"/>
    <w:rsid w:val="0012003F"/>
    <w:rsid w:val="00121A46"/>
    <w:rsid w:val="001221F0"/>
    <w:rsid w:val="00122942"/>
    <w:rsid w:val="00123026"/>
    <w:rsid w:val="001240F9"/>
    <w:rsid w:val="001242D3"/>
    <w:rsid w:val="00124402"/>
    <w:rsid w:val="001244D7"/>
    <w:rsid w:val="001247DD"/>
    <w:rsid w:val="00126118"/>
    <w:rsid w:val="00127802"/>
    <w:rsid w:val="00130140"/>
    <w:rsid w:val="0013032A"/>
    <w:rsid w:val="00130E8C"/>
    <w:rsid w:val="0013162D"/>
    <w:rsid w:val="00131669"/>
    <w:rsid w:val="00132000"/>
    <w:rsid w:val="0013215D"/>
    <w:rsid w:val="001339D9"/>
    <w:rsid w:val="00133DC4"/>
    <w:rsid w:val="00133EAD"/>
    <w:rsid w:val="00135D6D"/>
    <w:rsid w:val="00136FA3"/>
    <w:rsid w:val="00137F8A"/>
    <w:rsid w:val="00140269"/>
    <w:rsid w:val="001405B2"/>
    <w:rsid w:val="001419D5"/>
    <w:rsid w:val="00141C20"/>
    <w:rsid w:val="001420E1"/>
    <w:rsid w:val="00142391"/>
    <w:rsid w:val="001430AE"/>
    <w:rsid w:val="00143304"/>
    <w:rsid w:val="0014354E"/>
    <w:rsid w:val="00144AF9"/>
    <w:rsid w:val="0014518F"/>
    <w:rsid w:val="0014522A"/>
    <w:rsid w:val="001470F9"/>
    <w:rsid w:val="00150752"/>
    <w:rsid w:val="001509D6"/>
    <w:rsid w:val="001520A2"/>
    <w:rsid w:val="00152308"/>
    <w:rsid w:val="0015299E"/>
    <w:rsid w:val="001552A9"/>
    <w:rsid w:val="001564B8"/>
    <w:rsid w:val="0015663E"/>
    <w:rsid w:val="001570E9"/>
    <w:rsid w:val="00157636"/>
    <w:rsid w:val="00157DFE"/>
    <w:rsid w:val="00157E64"/>
    <w:rsid w:val="00160A97"/>
    <w:rsid w:val="00161075"/>
    <w:rsid w:val="00161E74"/>
    <w:rsid w:val="00161F90"/>
    <w:rsid w:val="001622B7"/>
    <w:rsid w:val="0016335A"/>
    <w:rsid w:val="001642AA"/>
    <w:rsid w:val="001645CF"/>
    <w:rsid w:val="001671CC"/>
    <w:rsid w:val="001674A9"/>
    <w:rsid w:val="00167EC5"/>
    <w:rsid w:val="001704AD"/>
    <w:rsid w:val="001709BA"/>
    <w:rsid w:val="00170B3A"/>
    <w:rsid w:val="00170C43"/>
    <w:rsid w:val="00171237"/>
    <w:rsid w:val="00171B1B"/>
    <w:rsid w:val="00172B0D"/>
    <w:rsid w:val="00174C6E"/>
    <w:rsid w:val="00176D7F"/>
    <w:rsid w:val="00177B85"/>
    <w:rsid w:val="00182D8C"/>
    <w:rsid w:val="00183D7E"/>
    <w:rsid w:val="001842A0"/>
    <w:rsid w:val="001846D9"/>
    <w:rsid w:val="001847DF"/>
    <w:rsid w:val="00184F52"/>
    <w:rsid w:val="0018507E"/>
    <w:rsid w:val="00185B01"/>
    <w:rsid w:val="00185D01"/>
    <w:rsid w:val="00186CB0"/>
    <w:rsid w:val="00187414"/>
    <w:rsid w:val="00187CF8"/>
    <w:rsid w:val="001907DB"/>
    <w:rsid w:val="00192710"/>
    <w:rsid w:val="00192762"/>
    <w:rsid w:val="00192C30"/>
    <w:rsid w:val="00194393"/>
    <w:rsid w:val="0019439A"/>
    <w:rsid w:val="00194485"/>
    <w:rsid w:val="00194551"/>
    <w:rsid w:val="0019544C"/>
    <w:rsid w:val="00195480"/>
    <w:rsid w:val="00195E10"/>
    <w:rsid w:val="001969F6"/>
    <w:rsid w:val="00196BF8"/>
    <w:rsid w:val="0019770C"/>
    <w:rsid w:val="00197DEB"/>
    <w:rsid w:val="001A047F"/>
    <w:rsid w:val="001A08B7"/>
    <w:rsid w:val="001A0A70"/>
    <w:rsid w:val="001A0C07"/>
    <w:rsid w:val="001A50AA"/>
    <w:rsid w:val="001A53DB"/>
    <w:rsid w:val="001A682E"/>
    <w:rsid w:val="001A6C66"/>
    <w:rsid w:val="001A6CE4"/>
    <w:rsid w:val="001A76D6"/>
    <w:rsid w:val="001B1410"/>
    <w:rsid w:val="001B1D24"/>
    <w:rsid w:val="001B1DA7"/>
    <w:rsid w:val="001B24B5"/>
    <w:rsid w:val="001B342F"/>
    <w:rsid w:val="001B3E0F"/>
    <w:rsid w:val="001B49B3"/>
    <w:rsid w:val="001B4FDD"/>
    <w:rsid w:val="001B612B"/>
    <w:rsid w:val="001C0A83"/>
    <w:rsid w:val="001C0D83"/>
    <w:rsid w:val="001C123D"/>
    <w:rsid w:val="001C334C"/>
    <w:rsid w:val="001C3F41"/>
    <w:rsid w:val="001C4849"/>
    <w:rsid w:val="001C4DD4"/>
    <w:rsid w:val="001C513C"/>
    <w:rsid w:val="001C51A5"/>
    <w:rsid w:val="001C537C"/>
    <w:rsid w:val="001C5D97"/>
    <w:rsid w:val="001C73AA"/>
    <w:rsid w:val="001C786A"/>
    <w:rsid w:val="001C7994"/>
    <w:rsid w:val="001C7B0A"/>
    <w:rsid w:val="001C7DB7"/>
    <w:rsid w:val="001D09A7"/>
    <w:rsid w:val="001D23A6"/>
    <w:rsid w:val="001D3364"/>
    <w:rsid w:val="001D3A55"/>
    <w:rsid w:val="001D483F"/>
    <w:rsid w:val="001E15D6"/>
    <w:rsid w:val="001E2707"/>
    <w:rsid w:val="001E312C"/>
    <w:rsid w:val="001E3652"/>
    <w:rsid w:val="001E3C35"/>
    <w:rsid w:val="001E4977"/>
    <w:rsid w:val="001E4DEB"/>
    <w:rsid w:val="001E4F29"/>
    <w:rsid w:val="001E7501"/>
    <w:rsid w:val="001F09AB"/>
    <w:rsid w:val="001F1BB1"/>
    <w:rsid w:val="001F3141"/>
    <w:rsid w:val="001F389F"/>
    <w:rsid w:val="001F39BE"/>
    <w:rsid w:val="001F4A47"/>
    <w:rsid w:val="001F551C"/>
    <w:rsid w:val="001F6E79"/>
    <w:rsid w:val="001F7B31"/>
    <w:rsid w:val="0020000E"/>
    <w:rsid w:val="0020022E"/>
    <w:rsid w:val="00200523"/>
    <w:rsid w:val="00200775"/>
    <w:rsid w:val="00201EFF"/>
    <w:rsid w:val="00204B9D"/>
    <w:rsid w:val="0020510E"/>
    <w:rsid w:val="00206414"/>
    <w:rsid w:val="002064D4"/>
    <w:rsid w:val="00206EF5"/>
    <w:rsid w:val="00207370"/>
    <w:rsid w:val="002111CE"/>
    <w:rsid w:val="002117DA"/>
    <w:rsid w:val="00213C4D"/>
    <w:rsid w:val="002143B1"/>
    <w:rsid w:val="00215178"/>
    <w:rsid w:val="0021520A"/>
    <w:rsid w:val="0021573F"/>
    <w:rsid w:val="0021609F"/>
    <w:rsid w:val="002160B8"/>
    <w:rsid w:val="0021679B"/>
    <w:rsid w:val="00216F9B"/>
    <w:rsid w:val="0021752E"/>
    <w:rsid w:val="00217D2C"/>
    <w:rsid w:val="0022006D"/>
    <w:rsid w:val="0022071B"/>
    <w:rsid w:val="00222114"/>
    <w:rsid w:val="00222CB9"/>
    <w:rsid w:val="00223316"/>
    <w:rsid w:val="00223536"/>
    <w:rsid w:val="00225678"/>
    <w:rsid w:val="002262EA"/>
    <w:rsid w:val="00227CA3"/>
    <w:rsid w:val="00227E93"/>
    <w:rsid w:val="00227EE5"/>
    <w:rsid w:val="00230C37"/>
    <w:rsid w:val="00230F2C"/>
    <w:rsid w:val="002310B3"/>
    <w:rsid w:val="00231376"/>
    <w:rsid w:val="00232A9F"/>
    <w:rsid w:val="002331CF"/>
    <w:rsid w:val="00233F1E"/>
    <w:rsid w:val="002341F3"/>
    <w:rsid w:val="00236001"/>
    <w:rsid w:val="002367EE"/>
    <w:rsid w:val="00240976"/>
    <w:rsid w:val="00240E3E"/>
    <w:rsid w:val="00241316"/>
    <w:rsid w:val="002427B1"/>
    <w:rsid w:val="0024284E"/>
    <w:rsid w:val="002436FF"/>
    <w:rsid w:val="002444F0"/>
    <w:rsid w:val="00244EE9"/>
    <w:rsid w:val="00252247"/>
    <w:rsid w:val="00252612"/>
    <w:rsid w:val="002529FB"/>
    <w:rsid w:val="002533B7"/>
    <w:rsid w:val="00254931"/>
    <w:rsid w:val="00255C52"/>
    <w:rsid w:val="00255FAE"/>
    <w:rsid w:val="002562D6"/>
    <w:rsid w:val="0025723C"/>
    <w:rsid w:val="00257541"/>
    <w:rsid w:val="00260D28"/>
    <w:rsid w:val="002618F9"/>
    <w:rsid w:val="00261CB2"/>
    <w:rsid w:val="00261D59"/>
    <w:rsid w:val="00262445"/>
    <w:rsid w:val="00262E17"/>
    <w:rsid w:val="002654B9"/>
    <w:rsid w:val="00265DB5"/>
    <w:rsid w:val="00265F21"/>
    <w:rsid w:val="00266861"/>
    <w:rsid w:val="0026702B"/>
    <w:rsid w:val="00267D94"/>
    <w:rsid w:val="002703E7"/>
    <w:rsid w:val="0027344C"/>
    <w:rsid w:val="00274119"/>
    <w:rsid w:val="00274ABF"/>
    <w:rsid w:val="00274FED"/>
    <w:rsid w:val="00275833"/>
    <w:rsid w:val="00276650"/>
    <w:rsid w:val="002766D0"/>
    <w:rsid w:val="00280625"/>
    <w:rsid w:val="00280B40"/>
    <w:rsid w:val="00281166"/>
    <w:rsid w:val="00281C67"/>
    <w:rsid w:val="0028244C"/>
    <w:rsid w:val="00283D6D"/>
    <w:rsid w:val="00286828"/>
    <w:rsid w:val="00286CE7"/>
    <w:rsid w:val="00287371"/>
    <w:rsid w:val="00287CCE"/>
    <w:rsid w:val="002911E2"/>
    <w:rsid w:val="0029265C"/>
    <w:rsid w:val="002932A4"/>
    <w:rsid w:val="00295256"/>
    <w:rsid w:val="002960D1"/>
    <w:rsid w:val="002A0120"/>
    <w:rsid w:val="002A0F86"/>
    <w:rsid w:val="002A273E"/>
    <w:rsid w:val="002A30F1"/>
    <w:rsid w:val="002A3667"/>
    <w:rsid w:val="002A386A"/>
    <w:rsid w:val="002A51FE"/>
    <w:rsid w:val="002A5494"/>
    <w:rsid w:val="002A6252"/>
    <w:rsid w:val="002A698D"/>
    <w:rsid w:val="002A6D92"/>
    <w:rsid w:val="002A78A9"/>
    <w:rsid w:val="002B01D8"/>
    <w:rsid w:val="002B06F1"/>
    <w:rsid w:val="002B0F33"/>
    <w:rsid w:val="002B2460"/>
    <w:rsid w:val="002B33F1"/>
    <w:rsid w:val="002B355A"/>
    <w:rsid w:val="002B40EC"/>
    <w:rsid w:val="002B4634"/>
    <w:rsid w:val="002B5B0D"/>
    <w:rsid w:val="002B5C90"/>
    <w:rsid w:val="002B689D"/>
    <w:rsid w:val="002B7010"/>
    <w:rsid w:val="002B7882"/>
    <w:rsid w:val="002C0B6D"/>
    <w:rsid w:val="002C1297"/>
    <w:rsid w:val="002C4A86"/>
    <w:rsid w:val="002C51C3"/>
    <w:rsid w:val="002C73A8"/>
    <w:rsid w:val="002C7623"/>
    <w:rsid w:val="002D1B7B"/>
    <w:rsid w:val="002D1CA5"/>
    <w:rsid w:val="002D2E82"/>
    <w:rsid w:val="002D4328"/>
    <w:rsid w:val="002D63A4"/>
    <w:rsid w:val="002D72CF"/>
    <w:rsid w:val="002E046C"/>
    <w:rsid w:val="002E1A7E"/>
    <w:rsid w:val="002E1CC5"/>
    <w:rsid w:val="002E27BA"/>
    <w:rsid w:val="002E2E0D"/>
    <w:rsid w:val="002E409E"/>
    <w:rsid w:val="002E5FEE"/>
    <w:rsid w:val="002E5FF1"/>
    <w:rsid w:val="002E6EC0"/>
    <w:rsid w:val="002E79C7"/>
    <w:rsid w:val="002F103A"/>
    <w:rsid w:val="002F13F7"/>
    <w:rsid w:val="002F1B1D"/>
    <w:rsid w:val="002F247A"/>
    <w:rsid w:val="002F278B"/>
    <w:rsid w:val="002F3C83"/>
    <w:rsid w:val="002F5138"/>
    <w:rsid w:val="002F55EC"/>
    <w:rsid w:val="002F5885"/>
    <w:rsid w:val="00300023"/>
    <w:rsid w:val="00304685"/>
    <w:rsid w:val="00304830"/>
    <w:rsid w:val="00304959"/>
    <w:rsid w:val="00304B0E"/>
    <w:rsid w:val="00304EF9"/>
    <w:rsid w:val="00305D4B"/>
    <w:rsid w:val="00306464"/>
    <w:rsid w:val="00307104"/>
    <w:rsid w:val="003073E0"/>
    <w:rsid w:val="003103BA"/>
    <w:rsid w:val="0031077A"/>
    <w:rsid w:val="00312FE7"/>
    <w:rsid w:val="003130D0"/>
    <w:rsid w:val="003139EC"/>
    <w:rsid w:val="00313FFB"/>
    <w:rsid w:val="00315335"/>
    <w:rsid w:val="00315C8B"/>
    <w:rsid w:val="00316EB0"/>
    <w:rsid w:val="003173AE"/>
    <w:rsid w:val="00317FAC"/>
    <w:rsid w:val="003203DB"/>
    <w:rsid w:val="00321306"/>
    <w:rsid w:val="003216C6"/>
    <w:rsid w:val="003225F4"/>
    <w:rsid w:val="00322C69"/>
    <w:rsid w:val="00323AAE"/>
    <w:rsid w:val="003255E5"/>
    <w:rsid w:val="0032577E"/>
    <w:rsid w:val="003304F7"/>
    <w:rsid w:val="00332C60"/>
    <w:rsid w:val="00333BB9"/>
    <w:rsid w:val="00333CEE"/>
    <w:rsid w:val="00334AC5"/>
    <w:rsid w:val="00334F21"/>
    <w:rsid w:val="00335786"/>
    <w:rsid w:val="00335DAF"/>
    <w:rsid w:val="00337106"/>
    <w:rsid w:val="003408A1"/>
    <w:rsid w:val="00340E51"/>
    <w:rsid w:val="00340F1A"/>
    <w:rsid w:val="003410EE"/>
    <w:rsid w:val="003415FC"/>
    <w:rsid w:val="003417E4"/>
    <w:rsid w:val="00343561"/>
    <w:rsid w:val="00344D8A"/>
    <w:rsid w:val="003456B2"/>
    <w:rsid w:val="0034573A"/>
    <w:rsid w:val="00345875"/>
    <w:rsid w:val="00345FEC"/>
    <w:rsid w:val="00346170"/>
    <w:rsid w:val="0034664C"/>
    <w:rsid w:val="00347C18"/>
    <w:rsid w:val="00350761"/>
    <w:rsid w:val="00350EC5"/>
    <w:rsid w:val="0035116B"/>
    <w:rsid w:val="003513E5"/>
    <w:rsid w:val="003522E4"/>
    <w:rsid w:val="00352445"/>
    <w:rsid w:val="00353C1F"/>
    <w:rsid w:val="003543C0"/>
    <w:rsid w:val="00354649"/>
    <w:rsid w:val="00355D4F"/>
    <w:rsid w:val="0035607D"/>
    <w:rsid w:val="00356BE0"/>
    <w:rsid w:val="0035709A"/>
    <w:rsid w:val="00357101"/>
    <w:rsid w:val="0035771C"/>
    <w:rsid w:val="0036055B"/>
    <w:rsid w:val="003606B8"/>
    <w:rsid w:val="00360C1C"/>
    <w:rsid w:val="00361063"/>
    <w:rsid w:val="003611DC"/>
    <w:rsid w:val="00362995"/>
    <w:rsid w:val="003634CF"/>
    <w:rsid w:val="00363663"/>
    <w:rsid w:val="00363960"/>
    <w:rsid w:val="00363D31"/>
    <w:rsid w:val="003649C7"/>
    <w:rsid w:val="00364DD7"/>
    <w:rsid w:val="0036523B"/>
    <w:rsid w:val="003653F7"/>
    <w:rsid w:val="0036546F"/>
    <w:rsid w:val="00365B16"/>
    <w:rsid w:val="00367393"/>
    <w:rsid w:val="00367791"/>
    <w:rsid w:val="00370A4C"/>
    <w:rsid w:val="00373227"/>
    <w:rsid w:val="00373A47"/>
    <w:rsid w:val="00374537"/>
    <w:rsid w:val="003746AC"/>
    <w:rsid w:val="00374C78"/>
    <w:rsid w:val="0037772D"/>
    <w:rsid w:val="0038003B"/>
    <w:rsid w:val="003803C6"/>
    <w:rsid w:val="00380D99"/>
    <w:rsid w:val="00381284"/>
    <w:rsid w:val="00381AA0"/>
    <w:rsid w:val="00381AAB"/>
    <w:rsid w:val="00385209"/>
    <w:rsid w:val="003859B5"/>
    <w:rsid w:val="00386B76"/>
    <w:rsid w:val="003877CC"/>
    <w:rsid w:val="00390256"/>
    <w:rsid w:val="003906D4"/>
    <w:rsid w:val="00390FDD"/>
    <w:rsid w:val="00391057"/>
    <w:rsid w:val="00391A1E"/>
    <w:rsid w:val="00392A0E"/>
    <w:rsid w:val="00392FA4"/>
    <w:rsid w:val="003933B5"/>
    <w:rsid w:val="00394188"/>
    <w:rsid w:val="0039493E"/>
    <w:rsid w:val="0039670B"/>
    <w:rsid w:val="00396750"/>
    <w:rsid w:val="00396865"/>
    <w:rsid w:val="00396B78"/>
    <w:rsid w:val="00397383"/>
    <w:rsid w:val="003973F1"/>
    <w:rsid w:val="0039796F"/>
    <w:rsid w:val="003A3022"/>
    <w:rsid w:val="003A36CC"/>
    <w:rsid w:val="003A44B9"/>
    <w:rsid w:val="003A4D55"/>
    <w:rsid w:val="003A6C9C"/>
    <w:rsid w:val="003A7183"/>
    <w:rsid w:val="003A7907"/>
    <w:rsid w:val="003A7CFE"/>
    <w:rsid w:val="003A7F08"/>
    <w:rsid w:val="003B0608"/>
    <w:rsid w:val="003B1228"/>
    <w:rsid w:val="003B32CF"/>
    <w:rsid w:val="003B3BBD"/>
    <w:rsid w:val="003B460E"/>
    <w:rsid w:val="003B556D"/>
    <w:rsid w:val="003B5A1C"/>
    <w:rsid w:val="003B739B"/>
    <w:rsid w:val="003C02F0"/>
    <w:rsid w:val="003C0324"/>
    <w:rsid w:val="003C09DC"/>
    <w:rsid w:val="003C09EB"/>
    <w:rsid w:val="003C0CE3"/>
    <w:rsid w:val="003C10C7"/>
    <w:rsid w:val="003C2A73"/>
    <w:rsid w:val="003C506F"/>
    <w:rsid w:val="003C57D0"/>
    <w:rsid w:val="003C5B71"/>
    <w:rsid w:val="003C6234"/>
    <w:rsid w:val="003C6297"/>
    <w:rsid w:val="003C6411"/>
    <w:rsid w:val="003C677D"/>
    <w:rsid w:val="003C71BD"/>
    <w:rsid w:val="003D0C07"/>
    <w:rsid w:val="003D1A95"/>
    <w:rsid w:val="003D2512"/>
    <w:rsid w:val="003D2705"/>
    <w:rsid w:val="003D2CDC"/>
    <w:rsid w:val="003D3358"/>
    <w:rsid w:val="003D3DF4"/>
    <w:rsid w:val="003D4B62"/>
    <w:rsid w:val="003D7DA1"/>
    <w:rsid w:val="003E064C"/>
    <w:rsid w:val="003E11A1"/>
    <w:rsid w:val="003E3937"/>
    <w:rsid w:val="003E482A"/>
    <w:rsid w:val="003E54F2"/>
    <w:rsid w:val="003E55E3"/>
    <w:rsid w:val="003E6581"/>
    <w:rsid w:val="003E7E43"/>
    <w:rsid w:val="003F03F1"/>
    <w:rsid w:val="003F3CBA"/>
    <w:rsid w:val="003F4AE0"/>
    <w:rsid w:val="003F5EBC"/>
    <w:rsid w:val="003F6440"/>
    <w:rsid w:val="003F64F7"/>
    <w:rsid w:val="003F657E"/>
    <w:rsid w:val="003F65F4"/>
    <w:rsid w:val="003F7797"/>
    <w:rsid w:val="004004D3"/>
    <w:rsid w:val="004010EE"/>
    <w:rsid w:val="004011EF"/>
    <w:rsid w:val="00401403"/>
    <w:rsid w:val="0040288C"/>
    <w:rsid w:val="004036BF"/>
    <w:rsid w:val="00403746"/>
    <w:rsid w:val="004048EA"/>
    <w:rsid w:val="00404D79"/>
    <w:rsid w:val="00405FC1"/>
    <w:rsid w:val="00406238"/>
    <w:rsid w:val="00406694"/>
    <w:rsid w:val="00406B68"/>
    <w:rsid w:val="004070C4"/>
    <w:rsid w:val="004102D6"/>
    <w:rsid w:val="004106A7"/>
    <w:rsid w:val="004137D8"/>
    <w:rsid w:val="0041524E"/>
    <w:rsid w:val="00416447"/>
    <w:rsid w:val="0041647F"/>
    <w:rsid w:val="00416603"/>
    <w:rsid w:val="00417555"/>
    <w:rsid w:val="00420A38"/>
    <w:rsid w:val="0042107D"/>
    <w:rsid w:val="00421263"/>
    <w:rsid w:val="00421C7B"/>
    <w:rsid w:val="00422EB2"/>
    <w:rsid w:val="004237ED"/>
    <w:rsid w:val="00424315"/>
    <w:rsid w:val="004263C8"/>
    <w:rsid w:val="00426A0C"/>
    <w:rsid w:val="00427E01"/>
    <w:rsid w:val="004300F1"/>
    <w:rsid w:val="00431DE8"/>
    <w:rsid w:val="00432DBC"/>
    <w:rsid w:val="004340FF"/>
    <w:rsid w:val="00434241"/>
    <w:rsid w:val="00434DB1"/>
    <w:rsid w:val="00436248"/>
    <w:rsid w:val="004371CB"/>
    <w:rsid w:val="00441A8E"/>
    <w:rsid w:val="00442F61"/>
    <w:rsid w:val="0044332E"/>
    <w:rsid w:val="00443E17"/>
    <w:rsid w:val="00445A7F"/>
    <w:rsid w:val="00447780"/>
    <w:rsid w:val="00447AB6"/>
    <w:rsid w:val="00447C4F"/>
    <w:rsid w:val="00447E3A"/>
    <w:rsid w:val="00450795"/>
    <w:rsid w:val="00452393"/>
    <w:rsid w:val="00452775"/>
    <w:rsid w:val="00454DCA"/>
    <w:rsid w:val="00455225"/>
    <w:rsid w:val="00455BCF"/>
    <w:rsid w:val="00455E7F"/>
    <w:rsid w:val="00457612"/>
    <w:rsid w:val="00457933"/>
    <w:rsid w:val="004608E8"/>
    <w:rsid w:val="00460AF4"/>
    <w:rsid w:val="00461137"/>
    <w:rsid w:val="00462662"/>
    <w:rsid w:val="00462855"/>
    <w:rsid w:val="00462B80"/>
    <w:rsid w:val="0046302A"/>
    <w:rsid w:val="0046628A"/>
    <w:rsid w:val="00466644"/>
    <w:rsid w:val="00466B1A"/>
    <w:rsid w:val="004707B0"/>
    <w:rsid w:val="004715A3"/>
    <w:rsid w:val="00472B79"/>
    <w:rsid w:val="00474135"/>
    <w:rsid w:val="004746D9"/>
    <w:rsid w:val="0047510E"/>
    <w:rsid w:val="00476B57"/>
    <w:rsid w:val="00476D61"/>
    <w:rsid w:val="004804F4"/>
    <w:rsid w:val="00480F93"/>
    <w:rsid w:val="004810B8"/>
    <w:rsid w:val="004817F3"/>
    <w:rsid w:val="0048252A"/>
    <w:rsid w:val="00483F33"/>
    <w:rsid w:val="00485FB3"/>
    <w:rsid w:val="004878CB"/>
    <w:rsid w:val="00487B9B"/>
    <w:rsid w:val="004900AE"/>
    <w:rsid w:val="00491AD6"/>
    <w:rsid w:val="00492799"/>
    <w:rsid w:val="00492CBA"/>
    <w:rsid w:val="0049380A"/>
    <w:rsid w:val="00493903"/>
    <w:rsid w:val="00493ED7"/>
    <w:rsid w:val="0049472C"/>
    <w:rsid w:val="004965D1"/>
    <w:rsid w:val="00497256"/>
    <w:rsid w:val="004A0072"/>
    <w:rsid w:val="004A0CC0"/>
    <w:rsid w:val="004A11FA"/>
    <w:rsid w:val="004A1EFB"/>
    <w:rsid w:val="004A36A9"/>
    <w:rsid w:val="004A3B23"/>
    <w:rsid w:val="004A3BF6"/>
    <w:rsid w:val="004A3D05"/>
    <w:rsid w:val="004A3E06"/>
    <w:rsid w:val="004A437C"/>
    <w:rsid w:val="004A46E5"/>
    <w:rsid w:val="004A4871"/>
    <w:rsid w:val="004A4FE0"/>
    <w:rsid w:val="004A58EA"/>
    <w:rsid w:val="004A65DE"/>
    <w:rsid w:val="004B0E43"/>
    <w:rsid w:val="004B0F29"/>
    <w:rsid w:val="004B12F6"/>
    <w:rsid w:val="004B1754"/>
    <w:rsid w:val="004B21BD"/>
    <w:rsid w:val="004B229C"/>
    <w:rsid w:val="004B2521"/>
    <w:rsid w:val="004B40CA"/>
    <w:rsid w:val="004B4336"/>
    <w:rsid w:val="004B7849"/>
    <w:rsid w:val="004C2C7A"/>
    <w:rsid w:val="004C34A1"/>
    <w:rsid w:val="004C35BB"/>
    <w:rsid w:val="004C363E"/>
    <w:rsid w:val="004C4E19"/>
    <w:rsid w:val="004C5723"/>
    <w:rsid w:val="004C6DD8"/>
    <w:rsid w:val="004C7715"/>
    <w:rsid w:val="004C7CAC"/>
    <w:rsid w:val="004D0213"/>
    <w:rsid w:val="004D04CE"/>
    <w:rsid w:val="004D0A37"/>
    <w:rsid w:val="004D1D59"/>
    <w:rsid w:val="004D237F"/>
    <w:rsid w:val="004D2891"/>
    <w:rsid w:val="004D2BA0"/>
    <w:rsid w:val="004D2C4B"/>
    <w:rsid w:val="004D392E"/>
    <w:rsid w:val="004D3BDD"/>
    <w:rsid w:val="004D3D3A"/>
    <w:rsid w:val="004D44D7"/>
    <w:rsid w:val="004D4A9F"/>
    <w:rsid w:val="004D5F64"/>
    <w:rsid w:val="004D613E"/>
    <w:rsid w:val="004D624C"/>
    <w:rsid w:val="004D672F"/>
    <w:rsid w:val="004D68C5"/>
    <w:rsid w:val="004D7A92"/>
    <w:rsid w:val="004D7E04"/>
    <w:rsid w:val="004E04A5"/>
    <w:rsid w:val="004E2068"/>
    <w:rsid w:val="004E2F22"/>
    <w:rsid w:val="004E39D6"/>
    <w:rsid w:val="004E3B22"/>
    <w:rsid w:val="004E416B"/>
    <w:rsid w:val="004E47FC"/>
    <w:rsid w:val="004E53BB"/>
    <w:rsid w:val="004E53D7"/>
    <w:rsid w:val="004E5411"/>
    <w:rsid w:val="004E5997"/>
    <w:rsid w:val="004E5E54"/>
    <w:rsid w:val="004E6042"/>
    <w:rsid w:val="004F0119"/>
    <w:rsid w:val="004F0132"/>
    <w:rsid w:val="004F0475"/>
    <w:rsid w:val="004F1916"/>
    <w:rsid w:val="004F2050"/>
    <w:rsid w:val="004F2746"/>
    <w:rsid w:val="004F33A0"/>
    <w:rsid w:val="004F346D"/>
    <w:rsid w:val="004F44B0"/>
    <w:rsid w:val="004F4599"/>
    <w:rsid w:val="004F4F44"/>
    <w:rsid w:val="004F5013"/>
    <w:rsid w:val="004F5770"/>
    <w:rsid w:val="004F57DF"/>
    <w:rsid w:val="004F77FC"/>
    <w:rsid w:val="005000C8"/>
    <w:rsid w:val="00500433"/>
    <w:rsid w:val="0050109D"/>
    <w:rsid w:val="00501C71"/>
    <w:rsid w:val="005025F9"/>
    <w:rsid w:val="00503495"/>
    <w:rsid w:val="0050408C"/>
    <w:rsid w:val="00504782"/>
    <w:rsid w:val="00511187"/>
    <w:rsid w:val="00511561"/>
    <w:rsid w:val="00512A22"/>
    <w:rsid w:val="00512F40"/>
    <w:rsid w:val="00513598"/>
    <w:rsid w:val="00514F10"/>
    <w:rsid w:val="00515B32"/>
    <w:rsid w:val="00516C74"/>
    <w:rsid w:val="00517A15"/>
    <w:rsid w:val="00520B7B"/>
    <w:rsid w:val="005219C1"/>
    <w:rsid w:val="005222E5"/>
    <w:rsid w:val="00523233"/>
    <w:rsid w:val="00523524"/>
    <w:rsid w:val="0052385F"/>
    <w:rsid w:val="00524313"/>
    <w:rsid w:val="005249A5"/>
    <w:rsid w:val="005251BC"/>
    <w:rsid w:val="00526E76"/>
    <w:rsid w:val="005275E4"/>
    <w:rsid w:val="005275FD"/>
    <w:rsid w:val="00531278"/>
    <w:rsid w:val="00531DCE"/>
    <w:rsid w:val="00532882"/>
    <w:rsid w:val="005329D0"/>
    <w:rsid w:val="00533D67"/>
    <w:rsid w:val="0053410D"/>
    <w:rsid w:val="0053427B"/>
    <w:rsid w:val="005347EE"/>
    <w:rsid w:val="0053533C"/>
    <w:rsid w:val="005362B3"/>
    <w:rsid w:val="00537317"/>
    <w:rsid w:val="00537F32"/>
    <w:rsid w:val="005422F2"/>
    <w:rsid w:val="00543B82"/>
    <w:rsid w:val="00543F66"/>
    <w:rsid w:val="0054444D"/>
    <w:rsid w:val="00544497"/>
    <w:rsid w:val="00544DF4"/>
    <w:rsid w:val="005450ED"/>
    <w:rsid w:val="0054571C"/>
    <w:rsid w:val="00545808"/>
    <w:rsid w:val="00545890"/>
    <w:rsid w:val="00546CDD"/>
    <w:rsid w:val="00547386"/>
    <w:rsid w:val="00547608"/>
    <w:rsid w:val="005505FA"/>
    <w:rsid w:val="0055072D"/>
    <w:rsid w:val="005511D1"/>
    <w:rsid w:val="005513B4"/>
    <w:rsid w:val="005518C2"/>
    <w:rsid w:val="00551C66"/>
    <w:rsid w:val="00553DFC"/>
    <w:rsid w:val="00554014"/>
    <w:rsid w:val="00556B53"/>
    <w:rsid w:val="00556CC2"/>
    <w:rsid w:val="00560000"/>
    <w:rsid w:val="005605B3"/>
    <w:rsid w:val="005617BA"/>
    <w:rsid w:val="00561DF0"/>
    <w:rsid w:val="00561F9F"/>
    <w:rsid w:val="00563928"/>
    <w:rsid w:val="00566DFF"/>
    <w:rsid w:val="00572C9D"/>
    <w:rsid w:val="0057307B"/>
    <w:rsid w:val="00573DBC"/>
    <w:rsid w:val="00574D03"/>
    <w:rsid w:val="005752E6"/>
    <w:rsid w:val="00576536"/>
    <w:rsid w:val="00576911"/>
    <w:rsid w:val="00576F21"/>
    <w:rsid w:val="00577643"/>
    <w:rsid w:val="005802F8"/>
    <w:rsid w:val="00580A94"/>
    <w:rsid w:val="005817F3"/>
    <w:rsid w:val="005819DB"/>
    <w:rsid w:val="00582D28"/>
    <w:rsid w:val="00582EBC"/>
    <w:rsid w:val="00583773"/>
    <w:rsid w:val="00583B24"/>
    <w:rsid w:val="00584A89"/>
    <w:rsid w:val="00584D68"/>
    <w:rsid w:val="00585108"/>
    <w:rsid w:val="00585165"/>
    <w:rsid w:val="005864D2"/>
    <w:rsid w:val="0058692C"/>
    <w:rsid w:val="0058731B"/>
    <w:rsid w:val="00590493"/>
    <w:rsid w:val="005908F5"/>
    <w:rsid w:val="0059324D"/>
    <w:rsid w:val="00593545"/>
    <w:rsid w:val="0059354E"/>
    <w:rsid w:val="00593770"/>
    <w:rsid w:val="00593C17"/>
    <w:rsid w:val="00594AEC"/>
    <w:rsid w:val="0059549B"/>
    <w:rsid w:val="00595EFB"/>
    <w:rsid w:val="005961CA"/>
    <w:rsid w:val="00596469"/>
    <w:rsid w:val="0059678D"/>
    <w:rsid w:val="00596E4C"/>
    <w:rsid w:val="00597B30"/>
    <w:rsid w:val="00597C08"/>
    <w:rsid w:val="005A0475"/>
    <w:rsid w:val="005A0B01"/>
    <w:rsid w:val="005A113F"/>
    <w:rsid w:val="005A19A8"/>
    <w:rsid w:val="005A2012"/>
    <w:rsid w:val="005A23FB"/>
    <w:rsid w:val="005A2CD8"/>
    <w:rsid w:val="005A30A4"/>
    <w:rsid w:val="005A4055"/>
    <w:rsid w:val="005A4A6F"/>
    <w:rsid w:val="005A6B5F"/>
    <w:rsid w:val="005A7FBD"/>
    <w:rsid w:val="005B0178"/>
    <w:rsid w:val="005B0B91"/>
    <w:rsid w:val="005B1B70"/>
    <w:rsid w:val="005B3062"/>
    <w:rsid w:val="005B37AD"/>
    <w:rsid w:val="005B4B12"/>
    <w:rsid w:val="005B51A9"/>
    <w:rsid w:val="005B6A0B"/>
    <w:rsid w:val="005C0B4F"/>
    <w:rsid w:val="005C1A73"/>
    <w:rsid w:val="005C1C27"/>
    <w:rsid w:val="005C3BC7"/>
    <w:rsid w:val="005C44E1"/>
    <w:rsid w:val="005C4F86"/>
    <w:rsid w:val="005C504B"/>
    <w:rsid w:val="005C62D8"/>
    <w:rsid w:val="005C6761"/>
    <w:rsid w:val="005C7235"/>
    <w:rsid w:val="005D097B"/>
    <w:rsid w:val="005D0B05"/>
    <w:rsid w:val="005D144D"/>
    <w:rsid w:val="005D1B98"/>
    <w:rsid w:val="005D2316"/>
    <w:rsid w:val="005D4F9E"/>
    <w:rsid w:val="005D7330"/>
    <w:rsid w:val="005D783D"/>
    <w:rsid w:val="005D7FD2"/>
    <w:rsid w:val="005E1462"/>
    <w:rsid w:val="005E1928"/>
    <w:rsid w:val="005E1EBD"/>
    <w:rsid w:val="005E26B6"/>
    <w:rsid w:val="005E28AB"/>
    <w:rsid w:val="005E3359"/>
    <w:rsid w:val="005E35BC"/>
    <w:rsid w:val="005E52D8"/>
    <w:rsid w:val="005E5611"/>
    <w:rsid w:val="005E5DD8"/>
    <w:rsid w:val="005E6662"/>
    <w:rsid w:val="005E67B9"/>
    <w:rsid w:val="005E6FB6"/>
    <w:rsid w:val="005E7D7A"/>
    <w:rsid w:val="005E7F21"/>
    <w:rsid w:val="005F0197"/>
    <w:rsid w:val="005F1023"/>
    <w:rsid w:val="005F10C6"/>
    <w:rsid w:val="005F15C3"/>
    <w:rsid w:val="005F20F1"/>
    <w:rsid w:val="005F2240"/>
    <w:rsid w:val="005F3D7C"/>
    <w:rsid w:val="005F4347"/>
    <w:rsid w:val="005F440C"/>
    <w:rsid w:val="005F4611"/>
    <w:rsid w:val="005F4F8B"/>
    <w:rsid w:val="005F6151"/>
    <w:rsid w:val="005F61BA"/>
    <w:rsid w:val="005F6845"/>
    <w:rsid w:val="005F71FC"/>
    <w:rsid w:val="005F7BD4"/>
    <w:rsid w:val="006006EC"/>
    <w:rsid w:val="0060080B"/>
    <w:rsid w:val="00602B86"/>
    <w:rsid w:val="006053DA"/>
    <w:rsid w:val="0060609A"/>
    <w:rsid w:val="00606624"/>
    <w:rsid w:val="00610533"/>
    <w:rsid w:val="0061062C"/>
    <w:rsid w:val="00610699"/>
    <w:rsid w:val="00610DAE"/>
    <w:rsid w:val="00611B5D"/>
    <w:rsid w:val="0061229A"/>
    <w:rsid w:val="006124B5"/>
    <w:rsid w:val="0061257B"/>
    <w:rsid w:val="006125F3"/>
    <w:rsid w:val="00612E4E"/>
    <w:rsid w:val="00612ECD"/>
    <w:rsid w:val="00614712"/>
    <w:rsid w:val="00614C97"/>
    <w:rsid w:val="0061509D"/>
    <w:rsid w:val="00615FEB"/>
    <w:rsid w:val="00616C0D"/>
    <w:rsid w:val="00620E86"/>
    <w:rsid w:val="00621923"/>
    <w:rsid w:val="00621C9F"/>
    <w:rsid w:val="0062228F"/>
    <w:rsid w:val="00622B54"/>
    <w:rsid w:val="006240D6"/>
    <w:rsid w:val="00624F7A"/>
    <w:rsid w:val="00625F95"/>
    <w:rsid w:val="006262E0"/>
    <w:rsid w:val="006264EA"/>
    <w:rsid w:val="006277ED"/>
    <w:rsid w:val="00631414"/>
    <w:rsid w:val="00631ACF"/>
    <w:rsid w:val="0063261C"/>
    <w:rsid w:val="00632ED4"/>
    <w:rsid w:val="00632F90"/>
    <w:rsid w:val="00634AD4"/>
    <w:rsid w:val="00634CD6"/>
    <w:rsid w:val="00634E63"/>
    <w:rsid w:val="0063540E"/>
    <w:rsid w:val="006366F1"/>
    <w:rsid w:val="006370D4"/>
    <w:rsid w:val="00637402"/>
    <w:rsid w:val="006415EA"/>
    <w:rsid w:val="006436F3"/>
    <w:rsid w:val="0064732D"/>
    <w:rsid w:val="00647D1C"/>
    <w:rsid w:val="006507A8"/>
    <w:rsid w:val="00650DE1"/>
    <w:rsid w:val="00651343"/>
    <w:rsid w:val="0065219E"/>
    <w:rsid w:val="00652D2D"/>
    <w:rsid w:val="0065374A"/>
    <w:rsid w:val="0065383D"/>
    <w:rsid w:val="00654F3C"/>
    <w:rsid w:val="00655F5F"/>
    <w:rsid w:val="00656615"/>
    <w:rsid w:val="00656F9F"/>
    <w:rsid w:val="00660055"/>
    <w:rsid w:val="006615EA"/>
    <w:rsid w:val="0066169F"/>
    <w:rsid w:val="00661A4B"/>
    <w:rsid w:val="006621D6"/>
    <w:rsid w:val="00662830"/>
    <w:rsid w:val="00664A01"/>
    <w:rsid w:val="00664E2B"/>
    <w:rsid w:val="00664E4E"/>
    <w:rsid w:val="006655FB"/>
    <w:rsid w:val="0066566B"/>
    <w:rsid w:val="0066573A"/>
    <w:rsid w:val="006668D7"/>
    <w:rsid w:val="0066694E"/>
    <w:rsid w:val="006671D7"/>
    <w:rsid w:val="00667A6D"/>
    <w:rsid w:val="00667EC3"/>
    <w:rsid w:val="00670C16"/>
    <w:rsid w:val="00670D7A"/>
    <w:rsid w:val="00670DAB"/>
    <w:rsid w:val="00670E5C"/>
    <w:rsid w:val="00670F03"/>
    <w:rsid w:val="00671202"/>
    <w:rsid w:val="00671F3F"/>
    <w:rsid w:val="006724B4"/>
    <w:rsid w:val="00672780"/>
    <w:rsid w:val="00672844"/>
    <w:rsid w:val="00673D96"/>
    <w:rsid w:val="00674677"/>
    <w:rsid w:val="00674A8B"/>
    <w:rsid w:val="00674DC3"/>
    <w:rsid w:val="0067509C"/>
    <w:rsid w:val="00675102"/>
    <w:rsid w:val="00675A5A"/>
    <w:rsid w:val="00675CA5"/>
    <w:rsid w:val="006760C1"/>
    <w:rsid w:val="00676784"/>
    <w:rsid w:val="00677607"/>
    <w:rsid w:val="00677AC4"/>
    <w:rsid w:val="00677B32"/>
    <w:rsid w:val="00677CB6"/>
    <w:rsid w:val="00681403"/>
    <w:rsid w:val="006816EA"/>
    <w:rsid w:val="00681DF9"/>
    <w:rsid w:val="006840BD"/>
    <w:rsid w:val="00684331"/>
    <w:rsid w:val="00686B40"/>
    <w:rsid w:val="006900A5"/>
    <w:rsid w:val="00691056"/>
    <w:rsid w:val="00691375"/>
    <w:rsid w:val="00692B63"/>
    <w:rsid w:val="00693284"/>
    <w:rsid w:val="006935A0"/>
    <w:rsid w:val="00693B16"/>
    <w:rsid w:val="006943EA"/>
    <w:rsid w:val="00694776"/>
    <w:rsid w:val="0069491E"/>
    <w:rsid w:val="00694BB4"/>
    <w:rsid w:val="00694BCB"/>
    <w:rsid w:val="00694DBB"/>
    <w:rsid w:val="006953D1"/>
    <w:rsid w:val="00696F19"/>
    <w:rsid w:val="00697370"/>
    <w:rsid w:val="006A1037"/>
    <w:rsid w:val="006A1D63"/>
    <w:rsid w:val="006A275E"/>
    <w:rsid w:val="006A3140"/>
    <w:rsid w:val="006A387B"/>
    <w:rsid w:val="006A509D"/>
    <w:rsid w:val="006A61DB"/>
    <w:rsid w:val="006A6B98"/>
    <w:rsid w:val="006A6D52"/>
    <w:rsid w:val="006B0937"/>
    <w:rsid w:val="006B0B7A"/>
    <w:rsid w:val="006B1533"/>
    <w:rsid w:val="006B30B4"/>
    <w:rsid w:val="006B3DFF"/>
    <w:rsid w:val="006B47CF"/>
    <w:rsid w:val="006B4B74"/>
    <w:rsid w:val="006B556E"/>
    <w:rsid w:val="006B6FA4"/>
    <w:rsid w:val="006C0138"/>
    <w:rsid w:val="006C2426"/>
    <w:rsid w:val="006C2BCB"/>
    <w:rsid w:val="006C4ABD"/>
    <w:rsid w:val="006C6111"/>
    <w:rsid w:val="006D1C0D"/>
    <w:rsid w:val="006D23AA"/>
    <w:rsid w:val="006D278B"/>
    <w:rsid w:val="006D2F8D"/>
    <w:rsid w:val="006D3E26"/>
    <w:rsid w:val="006D4BC7"/>
    <w:rsid w:val="006D4DA9"/>
    <w:rsid w:val="006D5849"/>
    <w:rsid w:val="006D7013"/>
    <w:rsid w:val="006D7A26"/>
    <w:rsid w:val="006E0C65"/>
    <w:rsid w:val="006E1F3B"/>
    <w:rsid w:val="006E2348"/>
    <w:rsid w:val="006E5454"/>
    <w:rsid w:val="006E58BA"/>
    <w:rsid w:val="006E7498"/>
    <w:rsid w:val="006E7D01"/>
    <w:rsid w:val="006E7D47"/>
    <w:rsid w:val="006F0031"/>
    <w:rsid w:val="006F00F9"/>
    <w:rsid w:val="006F03D1"/>
    <w:rsid w:val="006F104C"/>
    <w:rsid w:val="006F1313"/>
    <w:rsid w:val="006F1DC9"/>
    <w:rsid w:val="006F344D"/>
    <w:rsid w:val="006F3ED9"/>
    <w:rsid w:val="006F3F6C"/>
    <w:rsid w:val="006F4D34"/>
    <w:rsid w:val="006F5642"/>
    <w:rsid w:val="006F65BF"/>
    <w:rsid w:val="006F7644"/>
    <w:rsid w:val="007008FB"/>
    <w:rsid w:val="00702346"/>
    <w:rsid w:val="00702589"/>
    <w:rsid w:val="00702CF9"/>
    <w:rsid w:val="00702E5C"/>
    <w:rsid w:val="007038F4"/>
    <w:rsid w:val="00703F0B"/>
    <w:rsid w:val="00704CBA"/>
    <w:rsid w:val="00705946"/>
    <w:rsid w:val="0070645F"/>
    <w:rsid w:val="00706B68"/>
    <w:rsid w:val="0070782F"/>
    <w:rsid w:val="00710B2F"/>
    <w:rsid w:val="00711499"/>
    <w:rsid w:val="0071174F"/>
    <w:rsid w:val="007119C7"/>
    <w:rsid w:val="0071254F"/>
    <w:rsid w:val="00712C52"/>
    <w:rsid w:val="00714B10"/>
    <w:rsid w:val="00715336"/>
    <w:rsid w:val="00717C22"/>
    <w:rsid w:val="007219B8"/>
    <w:rsid w:val="00721F13"/>
    <w:rsid w:val="00721F2D"/>
    <w:rsid w:val="00725247"/>
    <w:rsid w:val="00726971"/>
    <w:rsid w:val="00726E02"/>
    <w:rsid w:val="007309CD"/>
    <w:rsid w:val="00732F17"/>
    <w:rsid w:val="007334A8"/>
    <w:rsid w:val="007334C8"/>
    <w:rsid w:val="00734924"/>
    <w:rsid w:val="00736A61"/>
    <w:rsid w:val="00736EB1"/>
    <w:rsid w:val="007376F5"/>
    <w:rsid w:val="00737E7A"/>
    <w:rsid w:val="007406C5"/>
    <w:rsid w:val="00741F2F"/>
    <w:rsid w:val="00742500"/>
    <w:rsid w:val="00742F65"/>
    <w:rsid w:val="00743313"/>
    <w:rsid w:val="00743610"/>
    <w:rsid w:val="00743B16"/>
    <w:rsid w:val="00743E91"/>
    <w:rsid w:val="007452C0"/>
    <w:rsid w:val="00747695"/>
    <w:rsid w:val="00753AD6"/>
    <w:rsid w:val="00754661"/>
    <w:rsid w:val="00754BF8"/>
    <w:rsid w:val="00754DA1"/>
    <w:rsid w:val="007550A9"/>
    <w:rsid w:val="007550CA"/>
    <w:rsid w:val="00755618"/>
    <w:rsid w:val="007570AA"/>
    <w:rsid w:val="0075725D"/>
    <w:rsid w:val="00757F9F"/>
    <w:rsid w:val="00760F2D"/>
    <w:rsid w:val="00760FEF"/>
    <w:rsid w:val="0076127B"/>
    <w:rsid w:val="00761D5D"/>
    <w:rsid w:val="00761F89"/>
    <w:rsid w:val="007623F5"/>
    <w:rsid w:val="007653F4"/>
    <w:rsid w:val="00766512"/>
    <w:rsid w:val="00766AA1"/>
    <w:rsid w:val="0076797B"/>
    <w:rsid w:val="00767C04"/>
    <w:rsid w:val="007718B5"/>
    <w:rsid w:val="00772D55"/>
    <w:rsid w:val="00772DAE"/>
    <w:rsid w:val="00772F5A"/>
    <w:rsid w:val="00774C1F"/>
    <w:rsid w:val="00775336"/>
    <w:rsid w:val="007769FD"/>
    <w:rsid w:val="00777959"/>
    <w:rsid w:val="007800E3"/>
    <w:rsid w:val="007819D8"/>
    <w:rsid w:val="00781B2E"/>
    <w:rsid w:val="00781C9D"/>
    <w:rsid w:val="00781F5C"/>
    <w:rsid w:val="00783CCB"/>
    <w:rsid w:val="00783E7E"/>
    <w:rsid w:val="00783F6E"/>
    <w:rsid w:val="007844F9"/>
    <w:rsid w:val="00785875"/>
    <w:rsid w:val="00785C44"/>
    <w:rsid w:val="00785DCA"/>
    <w:rsid w:val="0078694C"/>
    <w:rsid w:val="00786D6D"/>
    <w:rsid w:val="007874FE"/>
    <w:rsid w:val="00790A3F"/>
    <w:rsid w:val="007913A5"/>
    <w:rsid w:val="007913B8"/>
    <w:rsid w:val="00792AF6"/>
    <w:rsid w:val="00793737"/>
    <w:rsid w:val="00793765"/>
    <w:rsid w:val="00794599"/>
    <w:rsid w:val="007945DE"/>
    <w:rsid w:val="00794C1F"/>
    <w:rsid w:val="007A09A8"/>
    <w:rsid w:val="007A2717"/>
    <w:rsid w:val="007A2E2D"/>
    <w:rsid w:val="007A40DC"/>
    <w:rsid w:val="007A4DF8"/>
    <w:rsid w:val="007A543A"/>
    <w:rsid w:val="007A561A"/>
    <w:rsid w:val="007A56E6"/>
    <w:rsid w:val="007A5C3F"/>
    <w:rsid w:val="007A66E6"/>
    <w:rsid w:val="007A685E"/>
    <w:rsid w:val="007A7712"/>
    <w:rsid w:val="007B03EC"/>
    <w:rsid w:val="007B04B9"/>
    <w:rsid w:val="007B0849"/>
    <w:rsid w:val="007B3406"/>
    <w:rsid w:val="007B34B2"/>
    <w:rsid w:val="007B3727"/>
    <w:rsid w:val="007B3851"/>
    <w:rsid w:val="007B61F4"/>
    <w:rsid w:val="007B64AC"/>
    <w:rsid w:val="007B7262"/>
    <w:rsid w:val="007B7AB9"/>
    <w:rsid w:val="007B7C15"/>
    <w:rsid w:val="007C015B"/>
    <w:rsid w:val="007C1241"/>
    <w:rsid w:val="007C1C60"/>
    <w:rsid w:val="007C1F1A"/>
    <w:rsid w:val="007C2AAD"/>
    <w:rsid w:val="007C2EBE"/>
    <w:rsid w:val="007C478B"/>
    <w:rsid w:val="007C5328"/>
    <w:rsid w:val="007C5F87"/>
    <w:rsid w:val="007C695C"/>
    <w:rsid w:val="007C6BC0"/>
    <w:rsid w:val="007C6C75"/>
    <w:rsid w:val="007D14C7"/>
    <w:rsid w:val="007D1890"/>
    <w:rsid w:val="007D1C24"/>
    <w:rsid w:val="007D2EDB"/>
    <w:rsid w:val="007D33B9"/>
    <w:rsid w:val="007D5927"/>
    <w:rsid w:val="007E040D"/>
    <w:rsid w:val="007E1A3C"/>
    <w:rsid w:val="007E20D0"/>
    <w:rsid w:val="007E2B4F"/>
    <w:rsid w:val="007E2EA5"/>
    <w:rsid w:val="007E3246"/>
    <w:rsid w:val="007E3264"/>
    <w:rsid w:val="007E4FE5"/>
    <w:rsid w:val="007E5A85"/>
    <w:rsid w:val="007F00BE"/>
    <w:rsid w:val="007F0839"/>
    <w:rsid w:val="007F0A06"/>
    <w:rsid w:val="007F18CF"/>
    <w:rsid w:val="007F1A96"/>
    <w:rsid w:val="007F41AD"/>
    <w:rsid w:val="007F42CA"/>
    <w:rsid w:val="007F454B"/>
    <w:rsid w:val="007F4AF7"/>
    <w:rsid w:val="007F4F2B"/>
    <w:rsid w:val="007F5BF5"/>
    <w:rsid w:val="007F5CC8"/>
    <w:rsid w:val="007F5E20"/>
    <w:rsid w:val="007F6E0A"/>
    <w:rsid w:val="007F7661"/>
    <w:rsid w:val="00800098"/>
    <w:rsid w:val="0080064F"/>
    <w:rsid w:val="00802678"/>
    <w:rsid w:val="008037CD"/>
    <w:rsid w:val="00805E7F"/>
    <w:rsid w:val="008073DA"/>
    <w:rsid w:val="008101AD"/>
    <w:rsid w:val="008104F7"/>
    <w:rsid w:val="00811419"/>
    <w:rsid w:val="00811A8A"/>
    <w:rsid w:val="00811C3C"/>
    <w:rsid w:val="00812C8F"/>
    <w:rsid w:val="00812FBB"/>
    <w:rsid w:val="00813090"/>
    <w:rsid w:val="00813A2E"/>
    <w:rsid w:val="00813D0F"/>
    <w:rsid w:val="0081413C"/>
    <w:rsid w:val="008145EC"/>
    <w:rsid w:val="00815EA8"/>
    <w:rsid w:val="00815FCA"/>
    <w:rsid w:val="008166A6"/>
    <w:rsid w:val="0081677A"/>
    <w:rsid w:val="00817DCF"/>
    <w:rsid w:val="00817F71"/>
    <w:rsid w:val="00820D81"/>
    <w:rsid w:val="00821250"/>
    <w:rsid w:val="00821AE0"/>
    <w:rsid w:val="00823CB2"/>
    <w:rsid w:val="00825D60"/>
    <w:rsid w:val="008268F3"/>
    <w:rsid w:val="008305DD"/>
    <w:rsid w:val="008306D9"/>
    <w:rsid w:val="008306F2"/>
    <w:rsid w:val="008312CD"/>
    <w:rsid w:val="00832116"/>
    <w:rsid w:val="00834F18"/>
    <w:rsid w:val="00835112"/>
    <w:rsid w:val="008351F0"/>
    <w:rsid w:val="008367D6"/>
    <w:rsid w:val="0083712B"/>
    <w:rsid w:val="00840E80"/>
    <w:rsid w:val="00844206"/>
    <w:rsid w:val="0084470C"/>
    <w:rsid w:val="008450C0"/>
    <w:rsid w:val="00845347"/>
    <w:rsid w:val="008455AA"/>
    <w:rsid w:val="0084591D"/>
    <w:rsid w:val="0084611E"/>
    <w:rsid w:val="00852D27"/>
    <w:rsid w:val="00853CC5"/>
    <w:rsid w:val="0085646D"/>
    <w:rsid w:val="008566C9"/>
    <w:rsid w:val="00864977"/>
    <w:rsid w:val="0086753B"/>
    <w:rsid w:val="008678CA"/>
    <w:rsid w:val="00872ACE"/>
    <w:rsid w:val="008731B7"/>
    <w:rsid w:val="00873F69"/>
    <w:rsid w:val="00874535"/>
    <w:rsid w:val="00874BF5"/>
    <w:rsid w:val="00875743"/>
    <w:rsid w:val="00876B1D"/>
    <w:rsid w:val="00876DE2"/>
    <w:rsid w:val="00877742"/>
    <w:rsid w:val="00877AFB"/>
    <w:rsid w:val="00880F4E"/>
    <w:rsid w:val="00881E23"/>
    <w:rsid w:val="00882E4E"/>
    <w:rsid w:val="008849E3"/>
    <w:rsid w:val="00885428"/>
    <w:rsid w:val="008866A6"/>
    <w:rsid w:val="008908B8"/>
    <w:rsid w:val="008914EF"/>
    <w:rsid w:val="00891EAD"/>
    <w:rsid w:val="00892838"/>
    <w:rsid w:val="00892A27"/>
    <w:rsid w:val="008956B2"/>
    <w:rsid w:val="00895A17"/>
    <w:rsid w:val="00895BE9"/>
    <w:rsid w:val="00895BF6"/>
    <w:rsid w:val="00895FC1"/>
    <w:rsid w:val="00896D5B"/>
    <w:rsid w:val="00896DEE"/>
    <w:rsid w:val="008973A2"/>
    <w:rsid w:val="0089769B"/>
    <w:rsid w:val="008A1471"/>
    <w:rsid w:val="008A4455"/>
    <w:rsid w:val="008A44B9"/>
    <w:rsid w:val="008A4948"/>
    <w:rsid w:val="008A4FDC"/>
    <w:rsid w:val="008A58B4"/>
    <w:rsid w:val="008A621C"/>
    <w:rsid w:val="008A6DB4"/>
    <w:rsid w:val="008A7792"/>
    <w:rsid w:val="008A78B2"/>
    <w:rsid w:val="008A78C5"/>
    <w:rsid w:val="008A7C30"/>
    <w:rsid w:val="008B0AB1"/>
    <w:rsid w:val="008B0E55"/>
    <w:rsid w:val="008B4225"/>
    <w:rsid w:val="008B4D85"/>
    <w:rsid w:val="008B5675"/>
    <w:rsid w:val="008B6651"/>
    <w:rsid w:val="008B7EC8"/>
    <w:rsid w:val="008C19C3"/>
    <w:rsid w:val="008C2A47"/>
    <w:rsid w:val="008C337D"/>
    <w:rsid w:val="008C35BE"/>
    <w:rsid w:val="008C3C2E"/>
    <w:rsid w:val="008C4367"/>
    <w:rsid w:val="008C55A2"/>
    <w:rsid w:val="008C6ED2"/>
    <w:rsid w:val="008C78BB"/>
    <w:rsid w:val="008D057C"/>
    <w:rsid w:val="008D1DC6"/>
    <w:rsid w:val="008D3B44"/>
    <w:rsid w:val="008D3EE0"/>
    <w:rsid w:val="008D4C0C"/>
    <w:rsid w:val="008D532A"/>
    <w:rsid w:val="008D5898"/>
    <w:rsid w:val="008D6AF7"/>
    <w:rsid w:val="008D711B"/>
    <w:rsid w:val="008E0A95"/>
    <w:rsid w:val="008E14E1"/>
    <w:rsid w:val="008E1E07"/>
    <w:rsid w:val="008E1E4B"/>
    <w:rsid w:val="008E219C"/>
    <w:rsid w:val="008E2980"/>
    <w:rsid w:val="008E298E"/>
    <w:rsid w:val="008E41A5"/>
    <w:rsid w:val="008E505A"/>
    <w:rsid w:val="008E55C4"/>
    <w:rsid w:val="008E5820"/>
    <w:rsid w:val="008E77A5"/>
    <w:rsid w:val="008E7AE5"/>
    <w:rsid w:val="008F0313"/>
    <w:rsid w:val="008F0926"/>
    <w:rsid w:val="008F0E2C"/>
    <w:rsid w:val="008F3DE5"/>
    <w:rsid w:val="008F431A"/>
    <w:rsid w:val="008F4BD2"/>
    <w:rsid w:val="008F5841"/>
    <w:rsid w:val="008F7425"/>
    <w:rsid w:val="00900D53"/>
    <w:rsid w:val="00902B39"/>
    <w:rsid w:val="00902BE8"/>
    <w:rsid w:val="0090308C"/>
    <w:rsid w:val="00903A19"/>
    <w:rsid w:val="00903B83"/>
    <w:rsid w:val="00903DFC"/>
    <w:rsid w:val="00904467"/>
    <w:rsid w:val="00905076"/>
    <w:rsid w:val="00905785"/>
    <w:rsid w:val="00906818"/>
    <w:rsid w:val="009073F5"/>
    <w:rsid w:val="009079FA"/>
    <w:rsid w:val="00907CEE"/>
    <w:rsid w:val="00907D75"/>
    <w:rsid w:val="00910ED4"/>
    <w:rsid w:val="00912614"/>
    <w:rsid w:val="0091296A"/>
    <w:rsid w:val="00912C97"/>
    <w:rsid w:val="00912E82"/>
    <w:rsid w:val="0091391C"/>
    <w:rsid w:val="00913F47"/>
    <w:rsid w:val="00914C7A"/>
    <w:rsid w:val="0091517A"/>
    <w:rsid w:val="00915CCC"/>
    <w:rsid w:val="009170C2"/>
    <w:rsid w:val="00917485"/>
    <w:rsid w:val="00920534"/>
    <w:rsid w:val="009209C5"/>
    <w:rsid w:val="00922268"/>
    <w:rsid w:val="00923181"/>
    <w:rsid w:val="0092358E"/>
    <w:rsid w:val="0092575B"/>
    <w:rsid w:val="00927CA3"/>
    <w:rsid w:val="009304F9"/>
    <w:rsid w:val="00930ABC"/>
    <w:rsid w:val="0093225F"/>
    <w:rsid w:val="0093254A"/>
    <w:rsid w:val="00933649"/>
    <w:rsid w:val="0093366F"/>
    <w:rsid w:val="00933F79"/>
    <w:rsid w:val="00933F8A"/>
    <w:rsid w:val="0093588F"/>
    <w:rsid w:val="00937398"/>
    <w:rsid w:val="00937CFA"/>
    <w:rsid w:val="00940101"/>
    <w:rsid w:val="0094042F"/>
    <w:rsid w:val="0094079E"/>
    <w:rsid w:val="0094154D"/>
    <w:rsid w:val="00941B5F"/>
    <w:rsid w:val="00942277"/>
    <w:rsid w:val="00942E89"/>
    <w:rsid w:val="0094327B"/>
    <w:rsid w:val="00943906"/>
    <w:rsid w:val="009445FA"/>
    <w:rsid w:val="00947A13"/>
    <w:rsid w:val="009506A4"/>
    <w:rsid w:val="0095075B"/>
    <w:rsid w:val="009507F2"/>
    <w:rsid w:val="00950CD4"/>
    <w:rsid w:val="00951878"/>
    <w:rsid w:val="00953025"/>
    <w:rsid w:val="00953514"/>
    <w:rsid w:val="00953E43"/>
    <w:rsid w:val="00954663"/>
    <w:rsid w:val="00954BD7"/>
    <w:rsid w:val="009602D5"/>
    <w:rsid w:val="00961341"/>
    <w:rsid w:val="00961424"/>
    <w:rsid w:val="00961A40"/>
    <w:rsid w:val="009622C9"/>
    <w:rsid w:val="0096251C"/>
    <w:rsid w:val="009626E4"/>
    <w:rsid w:val="009628CE"/>
    <w:rsid w:val="00962DD3"/>
    <w:rsid w:val="00963AFA"/>
    <w:rsid w:val="00964515"/>
    <w:rsid w:val="00965255"/>
    <w:rsid w:val="00965EC6"/>
    <w:rsid w:val="00966C7C"/>
    <w:rsid w:val="00967186"/>
    <w:rsid w:val="00967C69"/>
    <w:rsid w:val="00972706"/>
    <w:rsid w:val="009728D2"/>
    <w:rsid w:val="00972D2C"/>
    <w:rsid w:val="00973A8D"/>
    <w:rsid w:val="00975CE4"/>
    <w:rsid w:val="009769E2"/>
    <w:rsid w:val="009805FC"/>
    <w:rsid w:val="0098075C"/>
    <w:rsid w:val="00981B62"/>
    <w:rsid w:val="009822BD"/>
    <w:rsid w:val="009826F1"/>
    <w:rsid w:val="00982F21"/>
    <w:rsid w:val="00983A12"/>
    <w:rsid w:val="00986AD3"/>
    <w:rsid w:val="0098777C"/>
    <w:rsid w:val="00990416"/>
    <w:rsid w:val="00990638"/>
    <w:rsid w:val="00991885"/>
    <w:rsid w:val="00991AFE"/>
    <w:rsid w:val="00992564"/>
    <w:rsid w:val="009926AF"/>
    <w:rsid w:val="0099389B"/>
    <w:rsid w:val="00994617"/>
    <w:rsid w:val="009951FD"/>
    <w:rsid w:val="0099544F"/>
    <w:rsid w:val="00995575"/>
    <w:rsid w:val="00995EE5"/>
    <w:rsid w:val="009967D5"/>
    <w:rsid w:val="00996882"/>
    <w:rsid w:val="00996980"/>
    <w:rsid w:val="00996E9C"/>
    <w:rsid w:val="009A104D"/>
    <w:rsid w:val="009A184A"/>
    <w:rsid w:val="009A1F70"/>
    <w:rsid w:val="009A2304"/>
    <w:rsid w:val="009A2599"/>
    <w:rsid w:val="009A2766"/>
    <w:rsid w:val="009A3A9E"/>
    <w:rsid w:val="009A427F"/>
    <w:rsid w:val="009A597F"/>
    <w:rsid w:val="009A639D"/>
    <w:rsid w:val="009A64A4"/>
    <w:rsid w:val="009A735F"/>
    <w:rsid w:val="009A75A4"/>
    <w:rsid w:val="009B09B6"/>
    <w:rsid w:val="009B1647"/>
    <w:rsid w:val="009B2106"/>
    <w:rsid w:val="009B377B"/>
    <w:rsid w:val="009B3D2E"/>
    <w:rsid w:val="009B4955"/>
    <w:rsid w:val="009B5125"/>
    <w:rsid w:val="009B57CD"/>
    <w:rsid w:val="009B625D"/>
    <w:rsid w:val="009B6451"/>
    <w:rsid w:val="009B7110"/>
    <w:rsid w:val="009C0C91"/>
    <w:rsid w:val="009C1B0E"/>
    <w:rsid w:val="009C1F10"/>
    <w:rsid w:val="009C24CC"/>
    <w:rsid w:val="009C3368"/>
    <w:rsid w:val="009C34EA"/>
    <w:rsid w:val="009C4F76"/>
    <w:rsid w:val="009C50B3"/>
    <w:rsid w:val="009C6D6B"/>
    <w:rsid w:val="009C71FB"/>
    <w:rsid w:val="009D0F75"/>
    <w:rsid w:val="009D12DA"/>
    <w:rsid w:val="009D1407"/>
    <w:rsid w:val="009D15A5"/>
    <w:rsid w:val="009D27F3"/>
    <w:rsid w:val="009D368B"/>
    <w:rsid w:val="009D36AD"/>
    <w:rsid w:val="009D4A24"/>
    <w:rsid w:val="009D703C"/>
    <w:rsid w:val="009D785D"/>
    <w:rsid w:val="009D7F30"/>
    <w:rsid w:val="009E05CC"/>
    <w:rsid w:val="009E1494"/>
    <w:rsid w:val="009E33A6"/>
    <w:rsid w:val="009E3646"/>
    <w:rsid w:val="009E4962"/>
    <w:rsid w:val="009E505D"/>
    <w:rsid w:val="009E6A2F"/>
    <w:rsid w:val="009E6AAB"/>
    <w:rsid w:val="009E74FF"/>
    <w:rsid w:val="009E77CC"/>
    <w:rsid w:val="009E7A58"/>
    <w:rsid w:val="009F07FF"/>
    <w:rsid w:val="009F0AD6"/>
    <w:rsid w:val="009F1618"/>
    <w:rsid w:val="009F1DC2"/>
    <w:rsid w:val="009F1F05"/>
    <w:rsid w:val="009F31D2"/>
    <w:rsid w:val="009F32CE"/>
    <w:rsid w:val="009F3347"/>
    <w:rsid w:val="009F3A42"/>
    <w:rsid w:val="009F43F1"/>
    <w:rsid w:val="009F479B"/>
    <w:rsid w:val="009F626C"/>
    <w:rsid w:val="009F716B"/>
    <w:rsid w:val="009F7747"/>
    <w:rsid w:val="009F7DB0"/>
    <w:rsid w:val="00A002C7"/>
    <w:rsid w:val="00A007EB"/>
    <w:rsid w:val="00A036AA"/>
    <w:rsid w:val="00A04AE4"/>
    <w:rsid w:val="00A057C6"/>
    <w:rsid w:val="00A064A5"/>
    <w:rsid w:val="00A1005F"/>
    <w:rsid w:val="00A10233"/>
    <w:rsid w:val="00A11924"/>
    <w:rsid w:val="00A13689"/>
    <w:rsid w:val="00A138E9"/>
    <w:rsid w:val="00A13A13"/>
    <w:rsid w:val="00A13A23"/>
    <w:rsid w:val="00A13FB4"/>
    <w:rsid w:val="00A14ABF"/>
    <w:rsid w:val="00A14C9B"/>
    <w:rsid w:val="00A15369"/>
    <w:rsid w:val="00A16690"/>
    <w:rsid w:val="00A16840"/>
    <w:rsid w:val="00A16A7F"/>
    <w:rsid w:val="00A175AC"/>
    <w:rsid w:val="00A21FA6"/>
    <w:rsid w:val="00A22146"/>
    <w:rsid w:val="00A22161"/>
    <w:rsid w:val="00A22853"/>
    <w:rsid w:val="00A24AC9"/>
    <w:rsid w:val="00A251A8"/>
    <w:rsid w:val="00A2655C"/>
    <w:rsid w:val="00A2778B"/>
    <w:rsid w:val="00A3144A"/>
    <w:rsid w:val="00A31C6F"/>
    <w:rsid w:val="00A32D5C"/>
    <w:rsid w:val="00A3337F"/>
    <w:rsid w:val="00A34435"/>
    <w:rsid w:val="00A34B59"/>
    <w:rsid w:val="00A35B5B"/>
    <w:rsid w:val="00A367C1"/>
    <w:rsid w:val="00A36ADF"/>
    <w:rsid w:val="00A3715B"/>
    <w:rsid w:val="00A37A29"/>
    <w:rsid w:val="00A40595"/>
    <w:rsid w:val="00A405AA"/>
    <w:rsid w:val="00A40EC9"/>
    <w:rsid w:val="00A42248"/>
    <w:rsid w:val="00A42DE8"/>
    <w:rsid w:val="00A44722"/>
    <w:rsid w:val="00A44E23"/>
    <w:rsid w:val="00A470EB"/>
    <w:rsid w:val="00A475E2"/>
    <w:rsid w:val="00A504BB"/>
    <w:rsid w:val="00A51359"/>
    <w:rsid w:val="00A51F88"/>
    <w:rsid w:val="00A5273D"/>
    <w:rsid w:val="00A5331E"/>
    <w:rsid w:val="00A53A9F"/>
    <w:rsid w:val="00A53E82"/>
    <w:rsid w:val="00A5587C"/>
    <w:rsid w:val="00A55CA6"/>
    <w:rsid w:val="00A562F2"/>
    <w:rsid w:val="00A56354"/>
    <w:rsid w:val="00A5662A"/>
    <w:rsid w:val="00A567BD"/>
    <w:rsid w:val="00A60889"/>
    <w:rsid w:val="00A60962"/>
    <w:rsid w:val="00A60B50"/>
    <w:rsid w:val="00A61151"/>
    <w:rsid w:val="00A61DAE"/>
    <w:rsid w:val="00A64111"/>
    <w:rsid w:val="00A64399"/>
    <w:rsid w:val="00A6532A"/>
    <w:rsid w:val="00A66477"/>
    <w:rsid w:val="00A66684"/>
    <w:rsid w:val="00A66884"/>
    <w:rsid w:val="00A67362"/>
    <w:rsid w:val="00A67DA4"/>
    <w:rsid w:val="00A70176"/>
    <w:rsid w:val="00A708AE"/>
    <w:rsid w:val="00A708F5"/>
    <w:rsid w:val="00A709E3"/>
    <w:rsid w:val="00A70F9E"/>
    <w:rsid w:val="00A75480"/>
    <w:rsid w:val="00A75D43"/>
    <w:rsid w:val="00A76157"/>
    <w:rsid w:val="00A7618D"/>
    <w:rsid w:val="00A8204B"/>
    <w:rsid w:val="00A8256A"/>
    <w:rsid w:val="00A8266E"/>
    <w:rsid w:val="00A82982"/>
    <w:rsid w:val="00A82AE4"/>
    <w:rsid w:val="00A82F0C"/>
    <w:rsid w:val="00A83934"/>
    <w:rsid w:val="00A83A30"/>
    <w:rsid w:val="00A84001"/>
    <w:rsid w:val="00A85F5E"/>
    <w:rsid w:val="00A8712F"/>
    <w:rsid w:val="00A90AFA"/>
    <w:rsid w:val="00A90BAC"/>
    <w:rsid w:val="00A90D01"/>
    <w:rsid w:val="00A90EF1"/>
    <w:rsid w:val="00A90FB6"/>
    <w:rsid w:val="00A932A1"/>
    <w:rsid w:val="00A93444"/>
    <w:rsid w:val="00A94367"/>
    <w:rsid w:val="00A9449B"/>
    <w:rsid w:val="00A94E05"/>
    <w:rsid w:val="00A94E92"/>
    <w:rsid w:val="00A95938"/>
    <w:rsid w:val="00A95CD5"/>
    <w:rsid w:val="00A95DCC"/>
    <w:rsid w:val="00A9784D"/>
    <w:rsid w:val="00A97A96"/>
    <w:rsid w:val="00AA022E"/>
    <w:rsid w:val="00AA15F3"/>
    <w:rsid w:val="00AA1C29"/>
    <w:rsid w:val="00AA2414"/>
    <w:rsid w:val="00AA3EE0"/>
    <w:rsid w:val="00AA4BCA"/>
    <w:rsid w:val="00AA619D"/>
    <w:rsid w:val="00AA70A5"/>
    <w:rsid w:val="00AA71C2"/>
    <w:rsid w:val="00AB121C"/>
    <w:rsid w:val="00AB1696"/>
    <w:rsid w:val="00AB1A80"/>
    <w:rsid w:val="00AB365A"/>
    <w:rsid w:val="00AB399C"/>
    <w:rsid w:val="00AB3DA2"/>
    <w:rsid w:val="00AB435B"/>
    <w:rsid w:val="00AB4B29"/>
    <w:rsid w:val="00AB504D"/>
    <w:rsid w:val="00AB72BD"/>
    <w:rsid w:val="00AB7B85"/>
    <w:rsid w:val="00AC14EA"/>
    <w:rsid w:val="00AC35A2"/>
    <w:rsid w:val="00AC3E01"/>
    <w:rsid w:val="00AC4123"/>
    <w:rsid w:val="00AC4813"/>
    <w:rsid w:val="00AC4C92"/>
    <w:rsid w:val="00AC54C5"/>
    <w:rsid w:val="00AC6B65"/>
    <w:rsid w:val="00AD157D"/>
    <w:rsid w:val="00AD4825"/>
    <w:rsid w:val="00AD4A22"/>
    <w:rsid w:val="00AD6997"/>
    <w:rsid w:val="00AD7A45"/>
    <w:rsid w:val="00AE0E3B"/>
    <w:rsid w:val="00AE1645"/>
    <w:rsid w:val="00AE2330"/>
    <w:rsid w:val="00AE26B4"/>
    <w:rsid w:val="00AE3229"/>
    <w:rsid w:val="00AE4ABB"/>
    <w:rsid w:val="00AE4E81"/>
    <w:rsid w:val="00AE5B4B"/>
    <w:rsid w:val="00AE5CA5"/>
    <w:rsid w:val="00AE61E1"/>
    <w:rsid w:val="00AE6D12"/>
    <w:rsid w:val="00AE7B58"/>
    <w:rsid w:val="00AF045F"/>
    <w:rsid w:val="00AF06B3"/>
    <w:rsid w:val="00AF0968"/>
    <w:rsid w:val="00AF0DE9"/>
    <w:rsid w:val="00AF143D"/>
    <w:rsid w:val="00AF19C1"/>
    <w:rsid w:val="00AF3220"/>
    <w:rsid w:val="00AF3FC2"/>
    <w:rsid w:val="00AF4FAA"/>
    <w:rsid w:val="00AF5175"/>
    <w:rsid w:val="00AF6A58"/>
    <w:rsid w:val="00AF6D40"/>
    <w:rsid w:val="00AF7256"/>
    <w:rsid w:val="00AF7326"/>
    <w:rsid w:val="00AF74AF"/>
    <w:rsid w:val="00AF77AE"/>
    <w:rsid w:val="00B02D99"/>
    <w:rsid w:val="00B045D1"/>
    <w:rsid w:val="00B049DA"/>
    <w:rsid w:val="00B05563"/>
    <w:rsid w:val="00B05854"/>
    <w:rsid w:val="00B10007"/>
    <w:rsid w:val="00B10503"/>
    <w:rsid w:val="00B1074A"/>
    <w:rsid w:val="00B11D0F"/>
    <w:rsid w:val="00B1238C"/>
    <w:rsid w:val="00B12695"/>
    <w:rsid w:val="00B12EBE"/>
    <w:rsid w:val="00B13D5C"/>
    <w:rsid w:val="00B15486"/>
    <w:rsid w:val="00B157BB"/>
    <w:rsid w:val="00B16422"/>
    <w:rsid w:val="00B1651C"/>
    <w:rsid w:val="00B1682F"/>
    <w:rsid w:val="00B172EA"/>
    <w:rsid w:val="00B1740E"/>
    <w:rsid w:val="00B17DFA"/>
    <w:rsid w:val="00B202F0"/>
    <w:rsid w:val="00B20519"/>
    <w:rsid w:val="00B2083C"/>
    <w:rsid w:val="00B22011"/>
    <w:rsid w:val="00B2339F"/>
    <w:rsid w:val="00B240FF"/>
    <w:rsid w:val="00B25B8B"/>
    <w:rsid w:val="00B25BF1"/>
    <w:rsid w:val="00B26818"/>
    <w:rsid w:val="00B26B14"/>
    <w:rsid w:val="00B274EE"/>
    <w:rsid w:val="00B27664"/>
    <w:rsid w:val="00B31881"/>
    <w:rsid w:val="00B31CE4"/>
    <w:rsid w:val="00B3274B"/>
    <w:rsid w:val="00B33555"/>
    <w:rsid w:val="00B35637"/>
    <w:rsid w:val="00B36EAF"/>
    <w:rsid w:val="00B371F1"/>
    <w:rsid w:val="00B404F5"/>
    <w:rsid w:val="00B41C09"/>
    <w:rsid w:val="00B426D0"/>
    <w:rsid w:val="00B4283B"/>
    <w:rsid w:val="00B42FBA"/>
    <w:rsid w:val="00B45F06"/>
    <w:rsid w:val="00B46855"/>
    <w:rsid w:val="00B47163"/>
    <w:rsid w:val="00B475CA"/>
    <w:rsid w:val="00B476CD"/>
    <w:rsid w:val="00B47CCC"/>
    <w:rsid w:val="00B47E6E"/>
    <w:rsid w:val="00B5069A"/>
    <w:rsid w:val="00B511D0"/>
    <w:rsid w:val="00B51D1D"/>
    <w:rsid w:val="00B5342F"/>
    <w:rsid w:val="00B549F1"/>
    <w:rsid w:val="00B55831"/>
    <w:rsid w:val="00B60882"/>
    <w:rsid w:val="00B63927"/>
    <w:rsid w:val="00B63A12"/>
    <w:rsid w:val="00B65407"/>
    <w:rsid w:val="00B658D8"/>
    <w:rsid w:val="00B6642C"/>
    <w:rsid w:val="00B669D7"/>
    <w:rsid w:val="00B66F7B"/>
    <w:rsid w:val="00B678C0"/>
    <w:rsid w:val="00B70A0F"/>
    <w:rsid w:val="00B71766"/>
    <w:rsid w:val="00B728AC"/>
    <w:rsid w:val="00B74272"/>
    <w:rsid w:val="00B743F9"/>
    <w:rsid w:val="00B74873"/>
    <w:rsid w:val="00B74A0E"/>
    <w:rsid w:val="00B754A1"/>
    <w:rsid w:val="00B75D68"/>
    <w:rsid w:val="00B760B7"/>
    <w:rsid w:val="00B77966"/>
    <w:rsid w:val="00B77A50"/>
    <w:rsid w:val="00B8011D"/>
    <w:rsid w:val="00B81731"/>
    <w:rsid w:val="00B8182E"/>
    <w:rsid w:val="00B82F19"/>
    <w:rsid w:val="00B83145"/>
    <w:rsid w:val="00B84158"/>
    <w:rsid w:val="00B84A04"/>
    <w:rsid w:val="00B84F42"/>
    <w:rsid w:val="00B853A7"/>
    <w:rsid w:val="00B858A9"/>
    <w:rsid w:val="00B85AA5"/>
    <w:rsid w:val="00B85D15"/>
    <w:rsid w:val="00B8672C"/>
    <w:rsid w:val="00B90B5B"/>
    <w:rsid w:val="00B93AA4"/>
    <w:rsid w:val="00B93BEF"/>
    <w:rsid w:val="00B94AFE"/>
    <w:rsid w:val="00B955EA"/>
    <w:rsid w:val="00B95BCE"/>
    <w:rsid w:val="00B96B8A"/>
    <w:rsid w:val="00B978BE"/>
    <w:rsid w:val="00B97DEA"/>
    <w:rsid w:val="00BA157C"/>
    <w:rsid w:val="00BA1613"/>
    <w:rsid w:val="00BA1937"/>
    <w:rsid w:val="00BA28E7"/>
    <w:rsid w:val="00BA45D9"/>
    <w:rsid w:val="00BA4987"/>
    <w:rsid w:val="00BA4D1F"/>
    <w:rsid w:val="00BA4F72"/>
    <w:rsid w:val="00BA5CF8"/>
    <w:rsid w:val="00BA7CFD"/>
    <w:rsid w:val="00BA7E0E"/>
    <w:rsid w:val="00BB05B1"/>
    <w:rsid w:val="00BB0D11"/>
    <w:rsid w:val="00BB0FE1"/>
    <w:rsid w:val="00BB1A9A"/>
    <w:rsid w:val="00BB3830"/>
    <w:rsid w:val="00BB3F1E"/>
    <w:rsid w:val="00BB4634"/>
    <w:rsid w:val="00BB5CD8"/>
    <w:rsid w:val="00BB654E"/>
    <w:rsid w:val="00BB6B8C"/>
    <w:rsid w:val="00BB736F"/>
    <w:rsid w:val="00BC0AFC"/>
    <w:rsid w:val="00BC2388"/>
    <w:rsid w:val="00BC2E96"/>
    <w:rsid w:val="00BC3F5E"/>
    <w:rsid w:val="00BC46F0"/>
    <w:rsid w:val="00BC49F5"/>
    <w:rsid w:val="00BC50B9"/>
    <w:rsid w:val="00BC5C13"/>
    <w:rsid w:val="00BC6BD3"/>
    <w:rsid w:val="00BC79E7"/>
    <w:rsid w:val="00BD0418"/>
    <w:rsid w:val="00BD0D43"/>
    <w:rsid w:val="00BD19E4"/>
    <w:rsid w:val="00BD2339"/>
    <w:rsid w:val="00BD2384"/>
    <w:rsid w:val="00BD30E5"/>
    <w:rsid w:val="00BD4A59"/>
    <w:rsid w:val="00BD53B8"/>
    <w:rsid w:val="00BD55D3"/>
    <w:rsid w:val="00BD772C"/>
    <w:rsid w:val="00BE026E"/>
    <w:rsid w:val="00BE030A"/>
    <w:rsid w:val="00BE04CE"/>
    <w:rsid w:val="00BE04D3"/>
    <w:rsid w:val="00BE0AC4"/>
    <w:rsid w:val="00BE1106"/>
    <w:rsid w:val="00BE16C1"/>
    <w:rsid w:val="00BE222F"/>
    <w:rsid w:val="00BE2770"/>
    <w:rsid w:val="00BE2873"/>
    <w:rsid w:val="00BE2AD4"/>
    <w:rsid w:val="00BE305B"/>
    <w:rsid w:val="00BE5056"/>
    <w:rsid w:val="00BE57C0"/>
    <w:rsid w:val="00BE71C1"/>
    <w:rsid w:val="00BF0537"/>
    <w:rsid w:val="00BF0CCF"/>
    <w:rsid w:val="00BF124B"/>
    <w:rsid w:val="00BF16AF"/>
    <w:rsid w:val="00BF2867"/>
    <w:rsid w:val="00BF3160"/>
    <w:rsid w:val="00BF506A"/>
    <w:rsid w:val="00BF6469"/>
    <w:rsid w:val="00BF678E"/>
    <w:rsid w:val="00BF775F"/>
    <w:rsid w:val="00C00CEC"/>
    <w:rsid w:val="00C014A4"/>
    <w:rsid w:val="00C028BD"/>
    <w:rsid w:val="00C03074"/>
    <w:rsid w:val="00C03266"/>
    <w:rsid w:val="00C04248"/>
    <w:rsid w:val="00C042ED"/>
    <w:rsid w:val="00C04F17"/>
    <w:rsid w:val="00C05588"/>
    <w:rsid w:val="00C05595"/>
    <w:rsid w:val="00C05790"/>
    <w:rsid w:val="00C05AC6"/>
    <w:rsid w:val="00C06670"/>
    <w:rsid w:val="00C07047"/>
    <w:rsid w:val="00C075D9"/>
    <w:rsid w:val="00C07939"/>
    <w:rsid w:val="00C07E2C"/>
    <w:rsid w:val="00C10F18"/>
    <w:rsid w:val="00C11C7E"/>
    <w:rsid w:val="00C135B7"/>
    <w:rsid w:val="00C149C6"/>
    <w:rsid w:val="00C15052"/>
    <w:rsid w:val="00C1533A"/>
    <w:rsid w:val="00C20568"/>
    <w:rsid w:val="00C20FA0"/>
    <w:rsid w:val="00C211CD"/>
    <w:rsid w:val="00C2239A"/>
    <w:rsid w:val="00C23669"/>
    <w:rsid w:val="00C25DCE"/>
    <w:rsid w:val="00C27B44"/>
    <w:rsid w:val="00C308C6"/>
    <w:rsid w:val="00C308D6"/>
    <w:rsid w:val="00C31375"/>
    <w:rsid w:val="00C31BC7"/>
    <w:rsid w:val="00C31F87"/>
    <w:rsid w:val="00C32BA8"/>
    <w:rsid w:val="00C32C38"/>
    <w:rsid w:val="00C33AF1"/>
    <w:rsid w:val="00C35757"/>
    <w:rsid w:val="00C35765"/>
    <w:rsid w:val="00C3763E"/>
    <w:rsid w:val="00C37BDD"/>
    <w:rsid w:val="00C40BEF"/>
    <w:rsid w:val="00C413A9"/>
    <w:rsid w:val="00C4235F"/>
    <w:rsid w:val="00C42478"/>
    <w:rsid w:val="00C44858"/>
    <w:rsid w:val="00C4581E"/>
    <w:rsid w:val="00C45C84"/>
    <w:rsid w:val="00C460AC"/>
    <w:rsid w:val="00C505AC"/>
    <w:rsid w:val="00C51922"/>
    <w:rsid w:val="00C52D37"/>
    <w:rsid w:val="00C5347C"/>
    <w:rsid w:val="00C53EF9"/>
    <w:rsid w:val="00C54A00"/>
    <w:rsid w:val="00C557C9"/>
    <w:rsid w:val="00C5611B"/>
    <w:rsid w:val="00C57073"/>
    <w:rsid w:val="00C570F6"/>
    <w:rsid w:val="00C57708"/>
    <w:rsid w:val="00C57AB7"/>
    <w:rsid w:val="00C61011"/>
    <w:rsid w:val="00C612EB"/>
    <w:rsid w:val="00C6164A"/>
    <w:rsid w:val="00C62244"/>
    <w:rsid w:val="00C62695"/>
    <w:rsid w:val="00C62698"/>
    <w:rsid w:val="00C62812"/>
    <w:rsid w:val="00C631F1"/>
    <w:rsid w:val="00C633E9"/>
    <w:rsid w:val="00C64838"/>
    <w:rsid w:val="00C65333"/>
    <w:rsid w:val="00C65B5E"/>
    <w:rsid w:val="00C6603D"/>
    <w:rsid w:val="00C6785A"/>
    <w:rsid w:val="00C67A41"/>
    <w:rsid w:val="00C7128B"/>
    <w:rsid w:val="00C72EA3"/>
    <w:rsid w:val="00C72F79"/>
    <w:rsid w:val="00C73046"/>
    <w:rsid w:val="00C74695"/>
    <w:rsid w:val="00C74E1D"/>
    <w:rsid w:val="00C75887"/>
    <w:rsid w:val="00C7595C"/>
    <w:rsid w:val="00C75ED7"/>
    <w:rsid w:val="00C761F2"/>
    <w:rsid w:val="00C770F5"/>
    <w:rsid w:val="00C771B9"/>
    <w:rsid w:val="00C8042D"/>
    <w:rsid w:val="00C84180"/>
    <w:rsid w:val="00C8459D"/>
    <w:rsid w:val="00C84866"/>
    <w:rsid w:val="00C85B8A"/>
    <w:rsid w:val="00C85C17"/>
    <w:rsid w:val="00C86DF0"/>
    <w:rsid w:val="00C87547"/>
    <w:rsid w:val="00C87D15"/>
    <w:rsid w:val="00C87E96"/>
    <w:rsid w:val="00C908EE"/>
    <w:rsid w:val="00C91A9C"/>
    <w:rsid w:val="00C9256F"/>
    <w:rsid w:val="00C92722"/>
    <w:rsid w:val="00C92A83"/>
    <w:rsid w:val="00C9410C"/>
    <w:rsid w:val="00C95144"/>
    <w:rsid w:val="00C961D1"/>
    <w:rsid w:val="00CA03F2"/>
    <w:rsid w:val="00CA0CB7"/>
    <w:rsid w:val="00CA163D"/>
    <w:rsid w:val="00CA2073"/>
    <w:rsid w:val="00CA27A7"/>
    <w:rsid w:val="00CA3433"/>
    <w:rsid w:val="00CA3467"/>
    <w:rsid w:val="00CA373E"/>
    <w:rsid w:val="00CA3A85"/>
    <w:rsid w:val="00CA464A"/>
    <w:rsid w:val="00CA4E13"/>
    <w:rsid w:val="00CA66F0"/>
    <w:rsid w:val="00CA6E21"/>
    <w:rsid w:val="00CA7543"/>
    <w:rsid w:val="00CA7AAB"/>
    <w:rsid w:val="00CA7FCA"/>
    <w:rsid w:val="00CB0509"/>
    <w:rsid w:val="00CB05CA"/>
    <w:rsid w:val="00CB0CE9"/>
    <w:rsid w:val="00CB1481"/>
    <w:rsid w:val="00CB1A21"/>
    <w:rsid w:val="00CB20A9"/>
    <w:rsid w:val="00CB3044"/>
    <w:rsid w:val="00CB39C7"/>
    <w:rsid w:val="00CB3E8F"/>
    <w:rsid w:val="00CB5325"/>
    <w:rsid w:val="00CB5406"/>
    <w:rsid w:val="00CB653F"/>
    <w:rsid w:val="00CB6D06"/>
    <w:rsid w:val="00CB70B5"/>
    <w:rsid w:val="00CB755C"/>
    <w:rsid w:val="00CB7B4F"/>
    <w:rsid w:val="00CC11D7"/>
    <w:rsid w:val="00CC266A"/>
    <w:rsid w:val="00CC28AD"/>
    <w:rsid w:val="00CC3972"/>
    <w:rsid w:val="00CC48DC"/>
    <w:rsid w:val="00CC5139"/>
    <w:rsid w:val="00CC5AA9"/>
    <w:rsid w:val="00CC6889"/>
    <w:rsid w:val="00CC6CE8"/>
    <w:rsid w:val="00CC7578"/>
    <w:rsid w:val="00CD0A85"/>
    <w:rsid w:val="00CD0B13"/>
    <w:rsid w:val="00CD240A"/>
    <w:rsid w:val="00CD27A1"/>
    <w:rsid w:val="00CD328F"/>
    <w:rsid w:val="00CD3C5B"/>
    <w:rsid w:val="00CD3C7F"/>
    <w:rsid w:val="00CD4338"/>
    <w:rsid w:val="00CD4FDA"/>
    <w:rsid w:val="00CD5729"/>
    <w:rsid w:val="00CD6330"/>
    <w:rsid w:val="00CD637D"/>
    <w:rsid w:val="00CD6875"/>
    <w:rsid w:val="00CD7707"/>
    <w:rsid w:val="00CE098F"/>
    <w:rsid w:val="00CE0AA1"/>
    <w:rsid w:val="00CE188C"/>
    <w:rsid w:val="00CE1989"/>
    <w:rsid w:val="00CE2FD0"/>
    <w:rsid w:val="00CE3F06"/>
    <w:rsid w:val="00CE446A"/>
    <w:rsid w:val="00CE4E91"/>
    <w:rsid w:val="00CE594F"/>
    <w:rsid w:val="00CF08B5"/>
    <w:rsid w:val="00CF1713"/>
    <w:rsid w:val="00CF1E61"/>
    <w:rsid w:val="00CF3549"/>
    <w:rsid w:val="00CF3E6E"/>
    <w:rsid w:val="00CF48D4"/>
    <w:rsid w:val="00CF48FC"/>
    <w:rsid w:val="00CF51A7"/>
    <w:rsid w:val="00CF5D29"/>
    <w:rsid w:val="00CF67C6"/>
    <w:rsid w:val="00CF6B67"/>
    <w:rsid w:val="00CF6EB9"/>
    <w:rsid w:val="00CF7786"/>
    <w:rsid w:val="00D00A89"/>
    <w:rsid w:val="00D00BDE"/>
    <w:rsid w:val="00D014DC"/>
    <w:rsid w:val="00D016DC"/>
    <w:rsid w:val="00D01C97"/>
    <w:rsid w:val="00D02824"/>
    <w:rsid w:val="00D049AA"/>
    <w:rsid w:val="00D04A82"/>
    <w:rsid w:val="00D04B0A"/>
    <w:rsid w:val="00D063D4"/>
    <w:rsid w:val="00D07183"/>
    <w:rsid w:val="00D07CB7"/>
    <w:rsid w:val="00D1049E"/>
    <w:rsid w:val="00D11067"/>
    <w:rsid w:val="00D1131B"/>
    <w:rsid w:val="00D11960"/>
    <w:rsid w:val="00D11FE7"/>
    <w:rsid w:val="00D1228E"/>
    <w:rsid w:val="00D14C70"/>
    <w:rsid w:val="00D16123"/>
    <w:rsid w:val="00D16930"/>
    <w:rsid w:val="00D16DE6"/>
    <w:rsid w:val="00D17121"/>
    <w:rsid w:val="00D17E01"/>
    <w:rsid w:val="00D17F7C"/>
    <w:rsid w:val="00D20C7B"/>
    <w:rsid w:val="00D20F4D"/>
    <w:rsid w:val="00D21F13"/>
    <w:rsid w:val="00D227FE"/>
    <w:rsid w:val="00D24053"/>
    <w:rsid w:val="00D244EE"/>
    <w:rsid w:val="00D257D1"/>
    <w:rsid w:val="00D2603C"/>
    <w:rsid w:val="00D276C8"/>
    <w:rsid w:val="00D27712"/>
    <w:rsid w:val="00D3108A"/>
    <w:rsid w:val="00D3117C"/>
    <w:rsid w:val="00D3268B"/>
    <w:rsid w:val="00D32BEF"/>
    <w:rsid w:val="00D3364B"/>
    <w:rsid w:val="00D345AD"/>
    <w:rsid w:val="00D35E18"/>
    <w:rsid w:val="00D36079"/>
    <w:rsid w:val="00D36A24"/>
    <w:rsid w:val="00D375DC"/>
    <w:rsid w:val="00D37906"/>
    <w:rsid w:val="00D37EF0"/>
    <w:rsid w:val="00D4182B"/>
    <w:rsid w:val="00D431C8"/>
    <w:rsid w:val="00D432FD"/>
    <w:rsid w:val="00D43896"/>
    <w:rsid w:val="00D4392C"/>
    <w:rsid w:val="00D45964"/>
    <w:rsid w:val="00D474FE"/>
    <w:rsid w:val="00D5002B"/>
    <w:rsid w:val="00D514B1"/>
    <w:rsid w:val="00D5161F"/>
    <w:rsid w:val="00D51800"/>
    <w:rsid w:val="00D52315"/>
    <w:rsid w:val="00D52557"/>
    <w:rsid w:val="00D54701"/>
    <w:rsid w:val="00D54B4E"/>
    <w:rsid w:val="00D54C5D"/>
    <w:rsid w:val="00D5505A"/>
    <w:rsid w:val="00D552BE"/>
    <w:rsid w:val="00D60A97"/>
    <w:rsid w:val="00D615FC"/>
    <w:rsid w:val="00D62DBD"/>
    <w:rsid w:val="00D63D19"/>
    <w:rsid w:val="00D64917"/>
    <w:rsid w:val="00D64FDE"/>
    <w:rsid w:val="00D652E3"/>
    <w:rsid w:val="00D65DFB"/>
    <w:rsid w:val="00D66147"/>
    <w:rsid w:val="00D67ED5"/>
    <w:rsid w:val="00D70DE9"/>
    <w:rsid w:val="00D7133C"/>
    <w:rsid w:val="00D731D5"/>
    <w:rsid w:val="00D7371B"/>
    <w:rsid w:val="00D753A8"/>
    <w:rsid w:val="00D77853"/>
    <w:rsid w:val="00D77C3E"/>
    <w:rsid w:val="00D801DE"/>
    <w:rsid w:val="00D8055A"/>
    <w:rsid w:val="00D80F83"/>
    <w:rsid w:val="00D81E4F"/>
    <w:rsid w:val="00D829A6"/>
    <w:rsid w:val="00D83CF8"/>
    <w:rsid w:val="00D84E14"/>
    <w:rsid w:val="00D850B3"/>
    <w:rsid w:val="00D85D47"/>
    <w:rsid w:val="00D86F96"/>
    <w:rsid w:val="00D90ECC"/>
    <w:rsid w:val="00D90F10"/>
    <w:rsid w:val="00D91151"/>
    <w:rsid w:val="00D9250F"/>
    <w:rsid w:val="00D92AAD"/>
    <w:rsid w:val="00D93473"/>
    <w:rsid w:val="00D9629D"/>
    <w:rsid w:val="00D969BD"/>
    <w:rsid w:val="00D96F6C"/>
    <w:rsid w:val="00D9711F"/>
    <w:rsid w:val="00D97AA4"/>
    <w:rsid w:val="00DA1A03"/>
    <w:rsid w:val="00DA1DF7"/>
    <w:rsid w:val="00DA2177"/>
    <w:rsid w:val="00DA2397"/>
    <w:rsid w:val="00DA3814"/>
    <w:rsid w:val="00DA415B"/>
    <w:rsid w:val="00DA4AD7"/>
    <w:rsid w:val="00DA4CB6"/>
    <w:rsid w:val="00DA5F31"/>
    <w:rsid w:val="00DA6522"/>
    <w:rsid w:val="00DA663F"/>
    <w:rsid w:val="00DA6BCA"/>
    <w:rsid w:val="00DA7CD5"/>
    <w:rsid w:val="00DB093A"/>
    <w:rsid w:val="00DB2888"/>
    <w:rsid w:val="00DB2924"/>
    <w:rsid w:val="00DB2DF2"/>
    <w:rsid w:val="00DB30BC"/>
    <w:rsid w:val="00DB31BD"/>
    <w:rsid w:val="00DB3D67"/>
    <w:rsid w:val="00DB45E2"/>
    <w:rsid w:val="00DB5602"/>
    <w:rsid w:val="00DB583D"/>
    <w:rsid w:val="00DB591A"/>
    <w:rsid w:val="00DB5967"/>
    <w:rsid w:val="00DB6890"/>
    <w:rsid w:val="00DB7A23"/>
    <w:rsid w:val="00DB7CAE"/>
    <w:rsid w:val="00DC017D"/>
    <w:rsid w:val="00DC0E54"/>
    <w:rsid w:val="00DC1047"/>
    <w:rsid w:val="00DC38A8"/>
    <w:rsid w:val="00DC3E37"/>
    <w:rsid w:val="00DC543D"/>
    <w:rsid w:val="00DC60B3"/>
    <w:rsid w:val="00DC68B4"/>
    <w:rsid w:val="00DC7D97"/>
    <w:rsid w:val="00DD0452"/>
    <w:rsid w:val="00DD0DF4"/>
    <w:rsid w:val="00DD0F05"/>
    <w:rsid w:val="00DD11D2"/>
    <w:rsid w:val="00DD1667"/>
    <w:rsid w:val="00DD287C"/>
    <w:rsid w:val="00DD2BD6"/>
    <w:rsid w:val="00DD4019"/>
    <w:rsid w:val="00DD42E6"/>
    <w:rsid w:val="00DD4AE8"/>
    <w:rsid w:val="00DD5F79"/>
    <w:rsid w:val="00DD6760"/>
    <w:rsid w:val="00DD69A0"/>
    <w:rsid w:val="00DD6EB6"/>
    <w:rsid w:val="00DD710B"/>
    <w:rsid w:val="00DD7145"/>
    <w:rsid w:val="00DE081F"/>
    <w:rsid w:val="00DE115D"/>
    <w:rsid w:val="00DE12F0"/>
    <w:rsid w:val="00DE154D"/>
    <w:rsid w:val="00DE2DA1"/>
    <w:rsid w:val="00DE305C"/>
    <w:rsid w:val="00DE4581"/>
    <w:rsid w:val="00DE5057"/>
    <w:rsid w:val="00DE5C74"/>
    <w:rsid w:val="00DE6870"/>
    <w:rsid w:val="00DF06AE"/>
    <w:rsid w:val="00DF0C27"/>
    <w:rsid w:val="00DF0D15"/>
    <w:rsid w:val="00DF1E7F"/>
    <w:rsid w:val="00DF2754"/>
    <w:rsid w:val="00DF2B23"/>
    <w:rsid w:val="00DF418A"/>
    <w:rsid w:val="00DF4551"/>
    <w:rsid w:val="00DF45A7"/>
    <w:rsid w:val="00DF5E97"/>
    <w:rsid w:val="00DF65C1"/>
    <w:rsid w:val="00DF7FAF"/>
    <w:rsid w:val="00E000A9"/>
    <w:rsid w:val="00E00233"/>
    <w:rsid w:val="00E023C0"/>
    <w:rsid w:val="00E02829"/>
    <w:rsid w:val="00E03B76"/>
    <w:rsid w:val="00E04586"/>
    <w:rsid w:val="00E049CA"/>
    <w:rsid w:val="00E071C5"/>
    <w:rsid w:val="00E0740B"/>
    <w:rsid w:val="00E1047E"/>
    <w:rsid w:val="00E10862"/>
    <w:rsid w:val="00E11017"/>
    <w:rsid w:val="00E12C83"/>
    <w:rsid w:val="00E12F45"/>
    <w:rsid w:val="00E144EC"/>
    <w:rsid w:val="00E14AC2"/>
    <w:rsid w:val="00E205D9"/>
    <w:rsid w:val="00E212A9"/>
    <w:rsid w:val="00E21D50"/>
    <w:rsid w:val="00E222A6"/>
    <w:rsid w:val="00E22B63"/>
    <w:rsid w:val="00E231D8"/>
    <w:rsid w:val="00E2321B"/>
    <w:rsid w:val="00E23E98"/>
    <w:rsid w:val="00E23F2E"/>
    <w:rsid w:val="00E254CF"/>
    <w:rsid w:val="00E27285"/>
    <w:rsid w:val="00E27360"/>
    <w:rsid w:val="00E27BE6"/>
    <w:rsid w:val="00E304CE"/>
    <w:rsid w:val="00E3180C"/>
    <w:rsid w:val="00E31CB8"/>
    <w:rsid w:val="00E3386A"/>
    <w:rsid w:val="00E33AEA"/>
    <w:rsid w:val="00E35E79"/>
    <w:rsid w:val="00E3673D"/>
    <w:rsid w:val="00E36A9C"/>
    <w:rsid w:val="00E36CF4"/>
    <w:rsid w:val="00E37722"/>
    <w:rsid w:val="00E379F4"/>
    <w:rsid w:val="00E40317"/>
    <w:rsid w:val="00E42FD6"/>
    <w:rsid w:val="00E43DDD"/>
    <w:rsid w:val="00E4469F"/>
    <w:rsid w:val="00E452DB"/>
    <w:rsid w:val="00E460C8"/>
    <w:rsid w:val="00E465FB"/>
    <w:rsid w:val="00E5009E"/>
    <w:rsid w:val="00E50880"/>
    <w:rsid w:val="00E50A12"/>
    <w:rsid w:val="00E5273F"/>
    <w:rsid w:val="00E535AE"/>
    <w:rsid w:val="00E53E35"/>
    <w:rsid w:val="00E53FB1"/>
    <w:rsid w:val="00E54C4B"/>
    <w:rsid w:val="00E55351"/>
    <w:rsid w:val="00E55FE6"/>
    <w:rsid w:val="00E560C1"/>
    <w:rsid w:val="00E57082"/>
    <w:rsid w:val="00E60E60"/>
    <w:rsid w:val="00E62149"/>
    <w:rsid w:val="00E63102"/>
    <w:rsid w:val="00E64C1E"/>
    <w:rsid w:val="00E657FE"/>
    <w:rsid w:val="00E65D0E"/>
    <w:rsid w:val="00E66FF6"/>
    <w:rsid w:val="00E67224"/>
    <w:rsid w:val="00E6730F"/>
    <w:rsid w:val="00E67C31"/>
    <w:rsid w:val="00E700DC"/>
    <w:rsid w:val="00E7046B"/>
    <w:rsid w:val="00E70B2D"/>
    <w:rsid w:val="00E7140F"/>
    <w:rsid w:val="00E734B1"/>
    <w:rsid w:val="00E759EF"/>
    <w:rsid w:val="00E764A4"/>
    <w:rsid w:val="00E76656"/>
    <w:rsid w:val="00E8044F"/>
    <w:rsid w:val="00E815DA"/>
    <w:rsid w:val="00E82050"/>
    <w:rsid w:val="00E83647"/>
    <w:rsid w:val="00E83B2F"/>
    <w:rsid w:val="00E845D8"/>
    <w:rsid w:val="00E851E6"/>
    <w:rsid w:val="00E86AD5"/>
    <w:rsid w:val="00E8789E"/>
    <w:rsid w:val="00E9084B"/>
    <w:rsid w:val="00E90A00"/>
    <w:rsid w:val="00E91574"/>
    <w:rsid w:val="00E91BB9"/>
    <w:rsid w:val="00E92AE9"/>
    <w:rsid w:val="00E92FEB"/>
    <w:rsid w:val="00E9310C"/>
    <w:rsid w:val="00E9423C"/>
    <w:rsid w:val="00E9488C"/>
    <w:rsid w:val="00E94AF1"/>
    <w:rsid w:val="00E97BF9"/>
    <w:rsid w:val="00EA134A"/>
    <w:rsid w:val="00EA2138"/>
    <w:rsid w:val="00EA2BE4"/>
    <w:rsid w:val="00EA315C"/>
    <w:rsid w:val="00EA3938"/>
    <w:rsid w:val="00EA5625"/>
    <w:rsid w:val="00EA5FEE"/>
    <w:rsid w:val="00EA649A"/>
    <w:rsid w:val="00EA6552"/>
    <w:rsid w:val="00EA6B49"/>
    <w:rsid w:val="00EA7C5C"/>
    <w:rsid w:val="00EB0119"/>
    <w:rsid w:val="00EB041A"/>
    <w:rsid w:val="00EB39F4"/>
    <w:rsid w:val="00EB3E1B"/>
    <w:rsid w:val="00EB3E69"/>
    <w:rsid w:val="00EB5BAD"/>
    <w:rsid w:val="00EB629A"/>
    <w:rsid w:val="00EB763D"/>
    <w:rsid w:val="00EB7757"/>
    <w:rsid w:val="00EC2468"/>
    <w:rsid w:val="00EC2A34"/>
    <w:rsid w:val="00EC3FC1"/>
    <w:rsid w:val="00EC54BD"/>
    <w:rsid w:val="00EC58DC"/>
    <w:rsid w:val="00EC5EC8"/>
    <w:rsid w:val="00EC638A"/>
    <w:rsid w:val="00EC6A8D"/>
    <w:rsid w:val="00EC6CF2"/>
    <w:rsid w:val="00EC7F58"/>
    <w:rsid w:val="00ED0CB5"/>
    <w:rsid w:val="00ED1D6F"/>
    <w:rsid w:val="00ED3B61"/>
    <w:rsid w:val="00ED42CA"/>
    <w:rsid w:val="00ED48CA"/>
    <w:rsid w:val="00ED56EA"/>
    <w:rsid w:val="00ED5839"/>
    <w:rsid w:val="00ED6490"/>
    <w:rsid w:val="00ED69E1"/>
    <w:rsid w:val="00ED69E8"/>
    <w:rsid w:val="00ED79DF"/>
    <w:rsid w:val="00EE040D"/>
    <w:rsid w:val="00EE0E6B"/>
    <w:rsid w:val="00EE1522"/>
    <w:rsid w:val="00EE1861"/>
    <w:rsid w:val="00EE2700"/>
    <w:rsid w:val="00EE3121"/>
    <w:rsid w:val="00EE4AF2"/>
    <w:rsid w:val="00EE535E"/>
    <w:rsid w:val="00EE5F24"/>
    <w:rsid w:val="00EE6EC5"/>
    <w:rsid w:val="00EE7ABF"/>
    <w:rsid w:val="00EF0138"/>
    <w:rsid w:val="00EF21BF"/>
    <w:rsid w:val="00EF242B"/>
    <w:rsid w:val="00EF291B"/>
    <w:rsid w:val="00EF4DAC"/>
    <w:rsid w:val="00EF775A"/>
    <w:rsid w:val="00EF7FBA"/>
    <w:rsid w:val="00F002B8"/>
    <w:rsid w:val="00F004D4"/>
    <w:rsid w:val="00F00AF0"/>
    <w:rsid w:val="00F01B36"/>
    <w:rsid w:val="00F02E1A"/>
    <w:rsid w:val="00F03339"/>
    <w:rsid w:val="00F03820"/>
    <w:rsid w:val="00F03FE9"/>
    <w:rsid w:val="00F0512A"/>
    <w:rsid w:val="00F06472"/>
    <w:rsid w:val="00F0722C"/>
    <w:rsid w:val="00F0731B"/>
    <w:rsid w:val="00F109DB"/>
    <w:rsid w:val="00F10BF2"/>
    <w:rsid w:val="00F117C2"/>
    <w:rsid w:val="00F12C6D"/>
    <w:rsid w:val="00F12F76"/>
    <w:rsid w:val="00F13EB4"/>
    <w:rsid w:val="00F157F9"/>
    <w:rsid w:val="00F16CCD"/>
    <w:rsid w:val="00F20794"/>
    <w:rsid w:val="00F2167D"/>
    <w:rsid w:val="00F27266"/>
    <w:rsid w:val="00F305FF"/>
    <w:rsid w:val="00F3119C"/>
    <w:rsid w:val="00F31A8D"/>
    <w:rsid w:val="00F32D37"/>
    <w:rsid w:val="00F34BB5"/>
    <w:rsid w:val="00F34F09"/>
    <w:rsid w:val="00F34F13"/>
    <w:rsid w:val="00F35ED4"/>
    <w:rsid w:val="00F37422"/>
    <w:rsid w:val="00F37CF4"/>
    <w:rsid w:val="00F37E2C"/>
    <w:rsid w:val="00F40CC0"/>
    <w:rsid w:val="00F42412"/>
    <w:rsid w:val="00F42534"/>
    <w:rsid w:val="00F432A9"/>
    <w:rsid w:val="00F433AE"/>
    <w:rsid w:val="00F44AE7"/>
    <w:rsid w:val="00F467B7"/>
    <w:rsid w:val="00F46940"/>
    <w:rsid w:val="00F46A6A"/>
    <w:rsid w:val="00F47351"/>
    <w:rsid w:val="00F47408"/>
    <w:rsid w:val="00F477CD"/>
    <w:rsid w:val="00F477E4"/>
    <w:rsid w:val="00F47B21"/>
    <w:rsid w:val="00F50169"/>
    <w:rsid w:val="00F50482"/>
    <w:rsid w:val="00F51721"/>
    <w:rsid w:val="00F51DD2"/>
    <w:rsid w:val="00F5266F"/>
    <w:rsid w:val="00F54B64"/>
    <w:rsid w:val="00F54D29"/>
    <w:rsid w:val="00F54EAE"/>
    <w:rsid w:val="00F54F0F"/>
    <w:rsid w:val="00F552C6"/>
    <w:rsid w:val="00F55D49"/>
    <w:rsid w:val="00F56292"/>
    <w:rsid w:val="00F56AB0"/>
    <w:rsid w:val="00F61604"/>
    <w:rsid w:val="00F62240"/>
    <w:rsid w:val="00F622AE"/>
    <w:rsid w:val="00F622F1"/>
    <w:rsid w:val="00F62CF0"/>
    <w:rsid w:val="00F630F7"/>
    <w:rsid w:val="00F634E6"/>
    <w:rsid w:val="00F6374B"/>
    <w:rsid w:val="00F650D3"/>
    <w:rsid w:val="00F65BDB"/>
    <w:rsid w:val="00F66563"/>
    <w:rsid w:val="00F70EDF"/>
    <w:rsid w:val="00F72294"/>
    <w:rsid w:val="00F729F7"/>
    <w:rsid w:val="00F73C2A"/>
    <w:rsid w:val="00F75013"/>
    <w:rsid w:val="00F7504E"/>
    <w:rsid w:val="00F77505"/>
    <w:rsid w:val="00F8048B"/>
    <w:rsid w:val="00F81B68"/>
    <w:rsid w:val="00F827F1"/>
    <w:rsid w:val="00F8308D"/>
    <w:rsid w:val="00F83276"/>
    <w:rsid w:val="00F86530"/>
    <w:rsid w:val="00F87680"/>
    <w:rsid w:val="00F876DF"/>
    <w:rsid w:val="00F9001A"/>
    <w:rsid w:val="00F91A64"/>
    <w:rsid w:val="00F91D70"/>
    <w:rsid w:val="00F93102"/>
    <w:rsid w:val="00F93370"/>
    <w:rsid w:val="00F9619C"/>
    <w:rsid w:val="00F96556"/>
    <w:rsid w:val="00FA036F"/>
    <w:rsid w:val="00FA1963"/>
    <w:rsid w:val="00FA34B7"/>
    <w:rsid w:val="00FA4422"/>
    <w:rsid w:val="00FA4649"/>
    <w:rsid w:val="00FA5665"/>
    <w:rsid w:val="00FA5E32"/>
    <w:rsid w:val="00FA5ED8"/>
    <w:rsid w:val="00FA5EE7"/>
    <w:rsid w:val="00FA5F72"/>
    <w:rsid w:val="00FA614A"/>
    <w:rsid w:val="00FB0686"/>
    <w:rsid w:val="00FB15CA"/>
    <w:rsid w:val="00FB1E11"/>
    <w:rsid w:val="00FB261A"/>
    <w:rsid w:val="00FB2BC2"/>
    <w:rsid w:val="00FB3851"/>
    <w:rsid w:val="00FB4096"/>
    <w:rsid w:val="00FB4F89"/>
    <w:rsid w:val="00FB5074"/>
    <w:rsid w:val="00FB51B7"/>
    <w:rsid w:val="00FB56E0"/>
    <w:rsid w:val="00FB57AA"/>
    <w:rsid w:val="00FC0A2C"/>
    <w:rsid w:val="00FC0A95"/>
    <w:rsid w:val="00FC240A"/>
    <w:rsid w:val="00FC2C45"/>
    <w:rsid w:val="00FC4FA5"/>
    <w:rsid w:val="00FC5043"/>
    <w:rsid w:val="00FC5522"/>
    <w:rsid w:val="00FC6DEF"/>
    <w:rsid w:val="00FC77E8"/>
    <w:rsid w:val="00FC7D3C"/>
    <w:rsid w:val="00FD01F2"/>
    <w:rsid w:val="00FD0AAE"/>
    <w:rsid w:val="00FD222E"/>
    <w:rsid w:val="00FD3278"/>
    <w:rsid w:val="00FD3561"/>
    <w:rsid w:val="00FD588A"/>
    <w:rsid w:val="00FD5BA7"/>
    <w:rsid w:val="00FD79BC"/>
    <w:rsid w:val="00FE0DB8"/>
    <w:rsid w:val="00FE1030"/>
    <w:rsid w:val="00FE17FB"/>
    <w:rsid w:val="00FE1C2D"/>
    <w:rsid w:val="00FE247C"/>
    <w:rsid w:val="00FE354E"/>
    <w:rsid w:val="00FE46AC"/>
    <w:rsid w:val="00FE4BA8"/>
    <w:rsid w:val="00FE50D2"/>
    <w:rsid w:val="00FE593C"/>
    <w:rsid w:val="00FE6837"/>
    <w:rsid w:val="00FF0E29"/>
    <w:rsid w:val="00FF1984"/>
    <w:rsid w:val="00FF1B8F"/>
    <w:rsid w:val="00FF2832"/>
    <w:rsid w:val="00FF376C"/>
    <w:rsid w:val="00FF3F4B"/>
    <w:rsid w:val="00FF4595"/>
    <w:rsid w:val="00FF476A"/>
    <w:rsid w:val="00FF47D6"/>
    <w:rsid w:val="00FF5150"/>
    <w:rsid w:val="00FF561A"/>
    <w:rsid w:val="00FF5E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68E944"/>
  <w15:docId w15:val="{3BA4F909-F798-4A50-9771-6756364FC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A12"/>
    <w:pPr>
      <w:spacing w:after="120"/>
    </w:pPr>
    <w:rPr>
      <w:rFonts w:ascii="Arial" w:eastAsia="Times New Roman" w:hAnsi="Arial" w:cs="Arial"/>
      <w:kern w:val="28"/>
      <w:sz w:val="36"/>
      <w:szCs w:val="36"/>
    </w:rPr>
  </w:style>
  <w:style w:type="paragraph" w:styleId="Heading1">
    <w:name w:val="heading 1"/>
    <w:basedOn w:val="Heading3"/>
    <w:next w:val="Normal"/>
    <w:link w:val="Heading1Char"/>
    <w:uiPriority w:val="9"/>
    <w:qFormat/>
    <w:rsid w:val="00895A17"/>
    <w:pPr>
      <w:spacing w:before="480" w:after="360"/>
      <w:outlineLvl w:val="0"/>
    </w:pPr>
    <w:rPr>
      <w:sz w:val="40"/>
      <w:szCs w:val="40"/>
      <w:u w:val="single"/>
    </w:rPr>
  </w:style>
  <w:style w:type="paragraph" w:styleId="Heading2">
    <w:name w:val="heading 2"/>
    <w:basedOn w:val="Normal"/>
    <w:link w:val="Heading2Char"/>
    <w:uiPriority w:val="9"/>
    <w:qFormat/>
    <w:rsid w:val="00EB5BAD"/>
    <w:pPr>
      <w:spacing w:before="480"/>
      <w:outlineLvl w:val="1"/>
    </w:pPr>
    <w:rPr>
      <w:b/>
    </w:rPr>
  </w:style>
  <w:style w:type="paragraph" w:styleId="Heading3">
    <w:name w:val="heading 3"/>
    <w:basedOn w:val="Normal"/>
    <w:next w:val="Normal"/>
    <w:link w:val="Heading3Char"/>
    <w:uiPriority w:val="9"/>
    <w:unhideWhenUsed/>
    <w:qFormat/>
    <w:rsid w:val="00335786"/>
    <w:pPr>
      <w:outlineLvl w:val="2"/>
    </w:pPr>
    <w:rPr>
      <w:b/>
    </w:rPr>
  </w:style>
  <w:style w:type="paragraph" w:styleId="Heading4">
    <w:name w:val="heading 4"/>
    <w:basedOn w:val="Normal"/>
    <w:next w:val="Normal"/>
    <w:link w:val="Heading4Char"/>
    <w:uiPriority w:val="9"/>
    <w:semiHidden/>
    <w:unhideWhenUsed/>
    <w:qFormat/>
    <w:rsid w:val="003C5B71"/>
    <w:pPr>
      <w:keepNext/>
      <w:keepLines/>
      <w:spacing w:before="40"/>
      <w:outlineLvl w:val="3"/>
    </w:pPr>
    <w:rPr>
      <w:rFonts w:ascii="Cambria" w:eastAsia="MS Gothic" w:hAnsi="Cambria" w:cs="Times New Roman"/>
      <w:i/>
      <w:iCs/>
      <w:color w:val="365F91"/>
    </w:rPr>
  </w:style>
  <w:style w:type="paragraph" w:styleId="Heading5">
    <w:name w:val="heading 5"/>
    <w:basedOn w:val="Normal"/>
    <w:next w:val="Normal"/>
    <w:link w:val="Heading5Char"/>
    <w:uiPriority w:val="9"/>
    <w:unhideWhenUsed/>
    <w:qFormat/>
    <w:rsid w:val="00DC543D"/>
    <w:pPr>
      <w:keepNext/>
      <w:keepLines/>
      <w:spacing w:before="200"/>
      <w:outlineLvl w:val="4"/>
    </w:pPr>
    <w:rPr>
      <w:rFonts w:ascii="Cambria" w:hAnsi="Cambria"/>
      <w:color w:val="243F6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link w:val="NoListPara"/>
    <w:uiPriority w:val="99"/>
    <w:semiHidden/>
    <w:unhideWhenUsed/>
  </w:style>
  <w:style w:type="character" w:customStyle="1" w:styleId="Heading2Char">
    <w:name w:val="Heading 2 Char"/>
    <w:link w:val="Heading2"/>
    <w:uiPriority w:val="9"/>
    <w:rsid w:val="00EB5BAD"/>
    <w:rPr>
      <w:rFonts w:ascii="Arial" w:eastAsia="Times New Roman" w:hAnsi="Arial" w:cs="Arial"/>
      <w:b/>
      <w:kern w:val="28"/>
      <w:sz w:val="36"/>
      <w:szCs w:val="36"/>
      <w:lang w:val="en-US"/>
    </w:rPr>
  </w:style>
  <w:style w:type="character" w:styleId="Hyperlink">
    <w:name w:val="Hyperlink"/>
    <w:uiPriority w:val="99"/>
    <w:unhideWhenUsed/>
    <w:rsid w:val="00943906"/>
    <w:rPr>
      <w:color w:val="0000FF"/>
      <w:u w:val="single"/>
    </w:rPr>
  </w:style>
  <w:style w:type="paragraph" w:styleId="PlainText">
    <w:name w:val="Plain Text"/>
    <w:basedOn w:val="Normal"/>
    <w:link w:val="PlainTextChar"/>
    <w:uiPriority w:val="99"/>
    <w:unhideWhenUsed/>
    <w:rsid w:val="00943906"/>
    <w:rPr>
      <w:rFonts w:ascii="Consolas" w:eastAsia="Calibri" w:hAnsi="Consolas"/>
      <w:b/>
      <w:kern w:val="0"/>
      <w:sz w:val="21"/>
      <w:szCs w:val="21"/>
      <w:lang w:val="x-none" w:eastAsia="x-none"/>
    </w:rPr>
  </w:style>
  <w:style w:type="character" w:customStyle="1" w:styleId="PlainTextChar">
    <w:name w:val="Plain Text Char"/>
    <w:link w:val="PlainText"/>
    <w:uiPriority w:val="99"/>
    <w:rsid w:val="00943906"/>
    <w:rPr>
      <w:rFonts w:ascii="Consolas" w:eastAsia="Calibri" w:hAnsi="Consolas" w:cs="Times New Roman"/>
      <w:sz w:val="21"/>
      <w:szCs w:val="21"/>
      <w:lang w:val="x-none" w:eastAsia="x-none"/>
    </w:rPr>
  </w:style>
  <w:style w:type="paragraph" w:styleId="NormalWeb">
    <w:name w:val="Normal (Web)"/>
    <w:basedOn w:val="Normal"/>
    <w:uiPriority w:val="99"/>
    <w:unhideWhenUsed/>
    <w:rsid w:val="00943906"/>
    <w:pPr>
      <w:spacing w:before="100" w:beforeAutospacing="1" w:after="100" w:afterAutospacing="1" w:line="285" w:lineRule="atLeast"/>
    </w:pPr>
    <w:rPr>
      <w:b/>
      <w:kern w:val="0"/>
      <w:sz w:val="18"/>
      <w:szCs w:val="18"/>
      <w:lang w:eastAsia="en-US"/>
    </w:rPr>
  </w:style>
  <w:style w:type="paragraph" w:customStyle="1" w:styleId="Default">
    <w:name w:val="Default"/>
    <w:rsid w:val="00943906"/>
    <w:pPr>
      <w:autoSpaceDE w:val="0"/>
      <w:autoSpaceDN w:val="0"/>
      <w:adjustRightInd w:val="0"/>
      <w:spacing w:after="120"/>
    </w:pPr>
    <w:rPr>
      <w:rFonts w:ascii="Lucida Calligraphy" w:hAnsi="Lucida Calligraphy" w:cs="Lucida Calligraphy"/>
      <w:color w:val="000000"/>
      <w:sz w:val="24"/>
      <w:szCs w:val="24"/>
    </w:rPr>
  </w:style>
  <w:style w:type="character" w:customStyle="1" w:styleId="bgb">
    <w:name w:val="bgb"/>
    <w:rsid w:val="00943906"/>
  </w:style>
  <w:style w:type="paragraph" w:styleId="ListParagraph">
    <w:name w:val="List Paragraph"/>
    <w:basedOn w:val="Normal"/>
    <w:uiPriority w:val="34"/>
    <w:qFormat/>
    <w:rsid w:val="00EA649A"/>
    <w:pPr>
      <w:numPr>
        <w:numId w:val="2"/>
      </w:numPr>
      <w:contextualSpacing/>
    </w:pPr>
  </w:style>
  <w:style w:type="character" w:customStyle="1" w:styleId="Heading1Char">
    <w:name w:val="Heading 1 Char"/>
    <w:link w:val="Heading1"/>
    <w:uiPriority w:val="9"/>
    <w:rsid w:val="00895A17"/>
    <w:rPr>
      <w:rFonts w:ascii="Arial" w:eastAsia="Times New Roman" w:hAnsi="Arial" w:cs="Arial"/>
      <w:b/>
      <w:kern w:val="28"/>
      <w:sz w:val="40"/>
      <w:szCs w:val="40"/>
      <w:u w:val="single"/>
      <w:lang w:val="en-US"/>
    </w:rPr>
  </w:style>
  <w:style w:type="numbering" w:customStyle="1" w:styleId="ListRSBnewsletter">
    <w:name w:val="List RSB newsletter"/>
    <w:basedOn w:val="NoList"/>
    <w:uiPriority w:val="99"/>
    <w:rsid w:val="001E4DEB"/>
    <w:pPr>
      <w:numPr>
        <w:numId w:val="1"/>
      </w:numPr>
    </w:pPr>
  </w:style>
  <w:style w:type="character" w:customStyle="1" w:styleId="InstructionText">
    <w:name w:val="Instruction Text"/>
    <w:uiPriority w:val="99"/>
    <w:qFormat/>
    <w:rsid w:val="00A3144A"/>
    <w:rPr>
      <w:i/>
      <w:color w:val="0070C0"/>
    </w:rPr>
  </w:style>
  <w:style w:type="paragraph" w:styleId="BalloonText">
    <w:name w:val="Balloon Text"/>
    <w:basedOn w:val="Normal"/>
    <w:link w:val="BalloonTextChar"/>
    <w:uiPriority w:val="99"/>
    <w:semiHidden/>
    <w:unhideWhenUsed/>
    <w:rsid w:val="00A90FB6"/>
    <w:rPr>
      <w:rFonts w:ascii="Tahoma" w:hAnsi="Tahoma"/>
      <w:sz w:val="16"/>
      <w:szCs w:val="16"/>
      <w:lang w:val="x-none" w:eastAsia="x-none"/>
    </w:rPr>
  </w:style>
  <w:style w:type="character" w:customStyle="1" w:styleId="BalloonTextChar">
    <w:name w:val="Balloon Text Char"/>
    <w:link w:val="BalloonText"/>
    <w:uiPriority w:val="99"/>
    <w:semiHidden/>
    <w:rsid w:val="00A90FB6"/>
    <w:rPr>
      <w:rFonts w:ascii="Tahoma" w:eastAsia="Times New Roman" w:hAnsi="Tahoma" w:cs="Tahoma"/>
      <w:b/>
      <w:color w:val="4F81BD"/>
      <w:kern w:val="28"/>
      <w:sz w:val="16"/>
      <w:szCs w:val="16"/>
    </w:rPr>
  </w:style>
  <w:style w:type="character" w:customStyle="1" w:styleId="Heading5Char">
    <w:name w:val="Heading 5 Char"/>
    <w:link w:val="Heading5"/>
    <w:uiPriority w:val="9"/>
    <w:rsid w:val="00DC543D"/>
    <w:rPr>
      <w:rFonts w:ascii="Cambria" w:eastAsia="Times New Roman" w:hAnsi="Cambria" w:cs="Times New Roman"/>
      <w:b/>
      <w:color w:val="243F60"/>
      <w:kern w:val="28"/>
    </w:rPr>
  </w:style>
  <w:style w:type="character" w:styleId="Strong">
    <w:name w:val="Strong"/>
    <w:uiPriority w:val="22"/>
    <w:qFormat/>
    <w:rsid w:val="00390256"/>
    <w:rPr>
      <w:rFonts w:eastAsia="Calibri"/>
      <w:b/>
      <w:bCs/>
    </w:rPr>
  </w:style>
  <w:style w:type="character" w:customStyle="1" w:styleId="Heading3Char">
    <w:name w:val="Heading 3 Char"/>
    <w:link w:val="Heading3"/>
    <w:uiPriority w:val="9"/>
    <w:rsid w:val="00335786"/>
    <w:rPr>
      <w:rFonts w:ascii="Arial" w:eastAsia="Times New Roman" w:hAnsi="Arial" w:cs="Arial"/>
      <w:b/>
      <w:kern w:val="28"/>
      <w:sz w:val="36"/>
      <w:szCs w:val="36"/>
      <w:lang w:val="en-US"/>
    </w:rPr>
  </w:style>
  <w:style w:type="character" w:styleId="Emphasis">
    <w:name w:val="Emphasis"/>
    <w:uiPriority w:val="20"/>
    <w:qFormat/>
    <w:rsid w:val="00656F9F"/>
    <w:rPr>
      <w:i/>
      <w:iCs/>
    </w:rPr>
  </w:style>
  <w:style w:type="character" w:customStyle="1" w:styleId="submitted1">
    <w:name w:val="submitted1"/>
    <w:rsid w:val="001240F9"/>
    <w:rPr>
      <w:sz w:val="22"/>
      <w:szCs w:val="22"/>
    </w:rPr>
  </w:style>
  <w:style w:type="character" w:customStyle="1" w:styleId="apple-converted-space">
    <w:name w:val="apple-converted-space"/>
    <w:rsid w:val="00E845D8"/>
  </w:style>
  <w:style w:type="paragraph" w:styleId="NoSpacing">
    <w:name w:val="No Spacing"/>
    <w:uiPriority w:val="1"/>
    <w:qFormat/>
    <w:rsid w:val="007C1F1A"/>
    <w:pPr>
      <w:spacing w:after="120"/>
    </w:pPr>
    <w:rPr>
      <w:rFonts w:ascii="Arial" w:hAnsi="Arial"/>
      <w:sz w:val="24"/>
      <w:szCs w:val="22"/>
      <w:lang w:eastAsia="en-US"/>
    </w:rPr>
  </w:style>
  <w:style w:type="character" w:customStyle="1" w:styleId="field-content">
    <w:name w:val="field-content"/>
    <w:rsid w:val="009D15A5"/>
  </w:style>
  <w:style w:type="character" w:customStyle="1" w:styleId="image-caption1">
    <w:name w:val="image-caption1"/>
    <w:rsid w:val="009D15A5"/>
    <w:rPr>
      <w:sz w:val="20"/>
      <w:szCs w:val="20"/>
    </w:rPr>
  </w:style>
  <w:style w:type="character" w:customStyle="1" w:styleId="element-invisible1">
    <w:name w:val="element-invisible1"/>
    <w:rsid w:val="009D15A5"/>
  </w:style>
  <w:style w:type="paragraph" w:customStyle="1" w:styleId="BasicParagraph">
    <w:name w:val="[Basic Paragraph]"/>
    <w:basedOn w:val="Normal"/>
    <w:uiPriority w:val="99"/>
    <w:rsid w:val="007A56E6"/>
    <w:pPr>
      <w:spacing w:line="288" w:lineRule="auto"/>
    </w:pPr>
    <w:rPr>
      <w:rFonts w:ascii="Minion Pro" w:hAnsi="Minion Pro" w:cs="Minion Pro"/>
      <w:b/>
      <w:color w:val="000000"/>
      <w:kern w:val="0"/>
      <w:sz w:val="24"/>
      <w:szCs w:val="24"/>
      <w:lang w:val="en-GB" w:eastAsia="en-US"/>
    </w:rPr>
  </w:style>
  <w:style w:type="character" w:customStyle="1" w:styleId="01bodybold">
    <w:name w:val="01 body bold"/>
    <w:uiPriority w:val="99"/>
    <w:qFormat/>
    <w:rsid w:val="007A56E6"/>
    <w:rPr>
      <w:rFonts w:ascii="Times New Roman" w:hAnsi="Times New Roman" w:cs="Times New Roman" w:hint="default"/>
      <w:b/>
      <w:bCs w:val="0"/>
      <w:color w:val="000000"/>
    </w:rPr>
  </w:style>
  <w:style w:type="paragraph" w:styleId="Header">
    <w:name w:val="header"/>
    <w:basedOn w:val="Normal"/>
    <w:link w:val="HeaderChar"/>
    <w:uiPriority w:val="99"/>
    <w:unhideWhenUsed/>
    <w:rsid w:val="007C6C75"/>
    <w:pPr>
      <w:tabs>
        <w:tab w:val="center" w:pos="4513"/>
        <w:tab w:val="right" w:pos="9026"/>
      </w:tabs>
    </w:pPr>
  </w:style>
  <w:style w:type="character" w:customStyle="1" w:styleId="HeaderChar">
    <w:name w:val="Header Char"/>
    <w:link w:val="Header"/>
    <w:uiPriority w:val="99"/>
    <w:rsid w:val="007C6C75"/>
    <w:rPr>
      <w:rFonts w:ascii="Times New Roman" w:eastAsia="Times New Roman" w:hAnsi="Times New Roman"/>
      <w:b/>
      <w:color w:val="4F81BD"/>
      <w:kern w:val="28"/>
    </w:rPr>
  </w:style>
  <w:style w:type="paragraph" w:styleId="Footer">
    <w:name w:val="footer"/>
    <w:basedOn w:val="Normal"/>
    <w:link w:val="FooterChar"/>
    <w:uiPriority w:val="99"/>
    <w:unhideWhenUsed/>
    <w:rsid w:val="007C6C75"/>
    <w:pPr>
      <w:tabs>
        <w:tab w:val="center" w:pos="4513"/>
        <w:tab w:val="right" w:pos="9026"/>
      </w:tabs>
    </w:pPr>
  </w:style>
  <w:style w:type="character" w:customStyle="1" w:styleId="FooterChar">
    <w:name w:val="Footer Char"/>
    <w:link w:val="Footer"/>
    <w:uiPriority w:val="99"/>
    <w:rsid w:val="007C6C75"/>
    <w:rPr>
      <w:rFonts w:ascii="Times New Roman" w:eastAsia="Times New Roman" w:hAnsi="Times New Roman"/>
      <w:b/>
      <w:color w:val="4F81BD"/>
      <w:kern w:val="28"/>
    </w:rPr>
  </w:style>
  <w:style w:type="paragraph" w:styleId="Quote">
    <w:name w:val="Quote"/>
    <w:basedOn w:val="Normal"/>
    <w:next w:val="Normal"/>
    <w:link w:val="QuoteChar"/>
    <w:autoRedefine/>
    <w:uiPriority w:val="29"/>
    <w:qFormat/>
    <w:rsid w:val="00D54B4E"/>
    <w:pPr>
      <w:pBdr>
        <w:top w:val="nil"/>
        <w:left w:val="nil"/>
        <w:bottom w:val="nil"/>
        <w:right w:val="nil"/>
        <w:between w:val="nil"/>
        <w:bar w:val="nil"/>
      </w:pBdr>
      <w:spacing w:before="200" w:after="160" w:line="360" w:lineRule="auto"/>
    </w:pPr>
    <w:rPr>
      <w:rFonts w:ascii="Calibri" w:eastAsia="Calibri" w:hAnsi="Calibri"/>
      <w:b/>
      <w:i/>
      <w:iCs/>
      <w:kern w:val="0"/>
      <w:szCs w:val="24"/>
      <w:lang w:eastAsia="en-US"/>
    </w:rPr>
  </w:style>
  <w:style w:type="character" w:customStyle="1" w:styleId="QuoteChar">
    <w:name w:val="Quote Char"/>
    <w:link w:val="Quote"/>
    <w:uiPriority w:val="29"/>
    <w:rsid w:val="00D54B4E"/>
    <w:rPr>
      <w:i/>
      <w:iCs/>
      <w:szCs w:val="24"/>
      <w:lang w:val="en-US" w:eastAsia="en-US"/>
    </w:rPr>
  </w:style>
  <w:style w:type="paragraph" w:customStyle="1" w:styleId="lead">
    <w:name w:val="lead"/>
    <w:basedOn w:val="Normal"/>
    <w:rsid w:val="00E55FE6"/>
    <w:pPr>
      <w:spacing w:after="300"/>
    </w:pPr>
    <w:rPr>
      <w:b/>
      <w:kern w:val="0"/>
      <w:sz w:val="24"/>
      <w:szCs w:val="24"/>
    </w:rPr>
  </w:style>
  <w:style w:type="character" w:customStyle="1" w:styleId="tgc">
    <w:name w:val="_tgc"/>
    <w:basedOn w:val="DefaultParagraphFont"/>
    <w:rsid w:val="00954BD7"/>
  </w:style>
  <w:style w:type="character" w:styleId="CommentReference">
    <w:name w:val="annotation reference"/>
    <w:uiPriority w:val="99"/>
    <w:semiHidden/>
    <w:unhideWhenUsed/>
    <w:rsid w:val="003F3CBA"/>
    <w:rPr>
      <w:sz w:val="16"/>
      <w:szCs w:val="16"/>
    </w:rPr>
  </w:style>
  <w:style w:type="paragraph" w:styleId="CommentText">
    <w:name w:val="annotation text"/>
    <w:basedOn w:val="Normal"/>
    <w:link w:val="CommentTextChar"/>
    <w:uiPriority w:val="99"/>
    <w:unhideWhenUsed/>
    <w:rsid w:val="003F3CBA"/>
  </w:style>
  <w:style w:type="character" w:customStyle="1" w:styleId="CommentTextChar">
    <w:name w:val="Comment Text Char"/>
    <w:link w:val="CommentText"/>
    <w:uiPriority w:val="99"/>
    <w:rsid w:val="003F3CBA"/>
    <w:rPr>
      <w:rFonts w:ascii="Times New Roman" w:eastAsia="Times New Roman" w:hAnsi="Times New Roman"/>
      <w:b/>
      <w:color w:val="4F81BD"/>
      <w:kern w:val="28"/>
    </w:rPr>
  </w:style>
  <w:style w:type="paragraph" w:styleId="CommentSubject">
    <w:name w:val="annotation subject"/>
    <w:basedOn w:val="CommentText"/>
    <w:next w:val="CommentText"/>
    <w:link w:val="CommentSubjectChar"/>
    <w:uiPriority w:val="99"/>
    <w:semiHidden/>
    <w:unhideWhenUsed/>
    <w:rsid w:val="003F3CBA"/>
    <w:rPr>
      <w:bCs/>
    </w:rPr>
  </w:style>
  <w:style w:type="character" w:customStyle="1" w:styleId="CommentSubjectChar">
    <w:name w:val="Comment Subject Char"/>
    <w:link w:val="CommentSubject"/>
    <w:uiPriority w:val="99"/>
    <w:semiHidden/>
    <w:rsid w:val="003F3CBA"/>
    <w:rPr>
      <w:rFonts w:ascii="Times New Roman" w:eastAsia="Times New Roman" w:hAnsi="Times New Roman"/>
      <w:b/>
      <w:bCs/>
      <w:color w:val="4F81BD"/>
      <w:kern w:val="28"/>
    </w:rPr>
  </w:style>
  <w:style w:type="paragraph" w:styleId="TOC1">
    <w:name w:val="toc 1"/>
    <w:basedOn w:val="Normal"/>
    <w:next w:val="Normal"/>
    <w:autoRedefine/>
    <w:uiPriority w:val="39"/>
    <w:unhideWhenUsed/>
    <w:rsid w:val="001C334C"/>
    <w:pPr>
      <w:tabs>
        <w:tab w:val="right" w:pos="9344"/>
      </w:tabs>
      <w:spacing w:before="120"/>
      <w:ind w:left="1530" w:hanging="1530"/>
    </w:pPr>
    <w:rPr>
      <w:rFonts w:ascii="Atkinson Hyperlegible" w:eastAsia="MS Mincho" w:hAnsi="Atkinson Hyperlegible" w:cs="Helvetica"/>
      <w:b/>
      <w:noProof/>
      <w:color w:val="202124"/>
      <w:sz w:val="28"/>
      <w:szCs w:val="28"/>
      <w:u w:val="single"/>
      <w:shd w:val="clear" w:color="auto" w:fill="FFFFFF"/>
    </w:rPr>
  </w:style>
  <w:style w:type="paragraph" w:styleId="TOC2">
    <w:name w:val="toc 2"/>
    <w:basedOn w:val="Normal"/>
    <w:next w:val="Normal"/>
    <w:autoRedefine/>
    <w:uiPriority w:val="39"/>
    <w:unhideWhenUsed/>
    <w:rsid w:val="00C62698"/>
    <w:pPr>
      <w:tabs>
        <w:tab w:val="right" w:pos="9344"/>
      </w:tabs>
      <w:ind w:left="360"/>
    </w:pPr>
    <w:rPr>
      <w:noProof/>
    </w:rPr>
  </w:style>
  <w:style w:type="paragraph" w:styleId="TOC3">
    <w:name w:val="toc 3"/>
    <w:basedOn w:val="Normal"/>
    <w:next w:val="Normal"/>
    <w:autoRedefine/>
    <w:uiPriority w:val="39"/>
    <w:unhideWhenUsed/>
    <w:rsid w:val="00E6730F"/>
    <w:pPr>
      <w:ind w:left="720"/>
    </w:pPr>
    <w:rPr>
      <w:rFonts w:ascii="Calibri" w:hAnsi="Calibri"/>
      <w:sz w:val="22"/>
      <w:szCs w:val="22"/>
    </w:rPr>
  </w:style>
  <w:style w:type="paragraph" w:styleId="TOC4">
    <w:name w:val="toc 4"/>
    <w:basedOn w:val="Normal"/>
    <w:next w:val="Normal"/>
    <w:autoRedefine/>
    <w:uiPriority w:val="39"/>
    <w:unhideWhenUsed/>
    <w:rsid w:val="00E6730F"/>
    <w:pPr>
      <w:ind w:left="1080"/>
    </w:pPr>
    <w:rPr>
      <w:rFonts w:ascii="Calibri" w:hAnsi="Calibri"/>
      <w:sz w:val="20"/>
      <w:szCs w:val="20"/>
    </w:rPr>
  </w:style>
  <w:style w:type="paragraph" w:styleId="TOC5">
    <w:name w:val="toc 5"/>
    <w:basedOn w:val="Normal"/>
    <w:next w:val="Normal"/>
    <w:autoRedefine/>
    <w:uiPriority w:val="39"/>
    <w:unhideWhenUsed/>
    <w:rsid w:val="00E6730F"/>
    <w:pPr>
      <w:ind w:left="1440"/>
    </w:pPr>
    <w:rPr>
      <w:rFonts w:ascii="Calibri" w:hAnsi="Calibri"/>
      <w:sz w:val="20"/>
      <w:szCs w:val="20"/>
    </w:rPr>
  </w:style>
  <w:style w:type="paragraph" w:styleId="TOC6">
    <w:name w:val="toc 6"/>
    <w:basedOn w:val="Normal"/>
    <w:next w:val="Normal"/>
    <w:autoRedefine/>
    <w:uiPriority w:val="39"/>
    <w:unhideWhenUsed/>
    <w:rsid w:val="00E6730F"/>
    <w:pPr>
      <w:ind w:left="1800"/>
    </w:pPr>
    <w:rPr>
      <w:rFonts w:ascii="Calibri" w:hAnsi="Calibri"/>
      <w:sz w:val="20"/>
      <w:szCs w:val="20"/>
    </w:rPr>
  </w:style>
  <w:style w:type="paragraph" w:styleId="TOC7">
    <w:name w:val="toc 7"/>
    <w:basedOn w:val="Normal"/>
    <w:next w:val="Normal"/>
    <w:autoRedefine/>
    <w:uiPriority w:val="39"/>
    <w:unhideWhenUsed/>
    <w:rsid w:val="00E6730F"/>
    <w:pPr>
      <w:ind w:left="2160"/>
    </w:pPr>
    <w:rPr>
      <w:rFonts w:ascii="Calibri" w:hAnsi="Calibri"/>
      <w:sz w:val="20"/>
      <w:szCs w:val="20"/>
    </w:rPr>
  </w:style>
  <w:style w:type="paragraph" w:styleId="TOC8">
    <w:name w:val="toc 8"/>
    <w:basedOn w:val="Normal"/>
    <w:next w:val="Normal"/>
    <w:autoRedefine/>
    <w:uiPriority w:val="39"/>
    <w:unhideWhenUsed/>
    <w:rsid w:val="00E6730F"/>
    <w:pPr>
      <w:ind w:left="2520"/>
    </w:pPr>
    <w:rPr>
      <w:rFonts w:ascii="Calibri" w:hAnsi="Calibri"/>
      <w:sz w:val="20"/>
      <w:szCs w:val="20"/>
    </w:rPr>
  </w:style>
  <w:style w:type="paragraph" w:styleId="TOC9">
    <w:name w:val="toc 9"/>
    <w:basedOn w:val="Normal"/>
    <w:next w:val="Normal"/>
    <w:autoRedefine/>
    <w:uiPriority w:val="39"/>
    <w:unhideWhenUsed/>
    <w:rsid w:val="00E6730F"/>
    <w:pPr>
      <w:ind w:left="2880"/>
    </w:pPr>
    <w:rPr>
      <w:rFonts w:ascii="Calibri" w:hAnsi="Calibri"/>
      <w:sz w:val="20"/>
      <w:szCs w:val="20"/>
    </w:rPr>
  </w:style>
  <w:style w:type="paragraph" w:styleId="Revision">
    <w:name w:val="Revision"/>
    <w:hidden/>
    <w:uiPriority w:val="99"/>
    <w:semiHidden/>
    <w:rsid w:val="00AF3FC2"/>
    <w:pPr>
      <w:spacing w:after="120"/>
    </w:pPr>
    <w:rPr>
      <w:rFonts w:ascii="Arial" w:eastAsia="Times New Roman" w:hAnsi="Arial" w:cs="Arial"/>
      <w:kern w:val="28"/>
      <w:sz w:val="36"/>
      <w:szCs w:val="36"/>
    </w:rPr>
  </w:style>
  <w:style w:type="character" w:styleId="PageNumber">
    <w:name w:val="page number"/>
    <w:basedOn w:val="DefaultParagraphFont"/>
    <w:uiPriority w:val="99"/>
    <w:semiHidden/>
    <w:unhideWhenUsed/>
    <w:rsid w:val="00E5273F"/>
  </w:style>
  <w:style w:type="numbering" w:customStyle="1" w:styleId="dotpointlist">
    <w:name w:val="dot point list"/>
    <w:basedOn w:val="NoList"/>
    <w:next w:val="NoList"/>
    <w:uiPriority w:val="99"/>
    <w:rsid w:val="00F47B21"/>
  </w:style>
  <w:style w:type="paragraph" w:customStyle="1" w:styleId="NoListPara">
    <w:name w:val="No List Para"/>
    <w:basedOn w:val="Normal"/>
    <w:link w:val="NoList"/>
    <w:uiPriority w:val="99"/>
    <w:rsid w:val="00F47B21"/>
  </w:style>
  <w:style w:type="character" w:styleId="FollowedHyperlink">
    <w:name w:val="FollowedHyperlink"/>
    <w:uiPriority w:val="99"/>
    <w:semiHidden/>
    <w:unhideWhenUsed/>
    <w:rsid w:val="000224E1"/>
    <w:rPr>
      <w:color w:val="800080"/>
      <w:u w:val="single"/>
    </w:rPr>
  </w:style>
  <w:style w:type="paragraph" w:customStyle="1" w:styleId="p1">
    <w:name w:val="p1"/>
    <w:basedOn w:val="Normal"/>
    <w:rsid w:val="006E58BA"/>
    <w:rPr>
      <w:rFonts w:ascii=".SF UI Text" w:eastAsia="Calibri" w:hAnsi=".SF UI Text" w:cs="Times New Roman"/>
      <w:color w:val="454545"/>
      <w:kern w:val="0"/>
      <w:sz w:val="26"/>
      <w:szCs w:val="26"/>
    </w:rPr>
  </w:style>
  <w:style w:type="paragraph" w:customStyle="1" w:styleId="p2">
    <w:name w:val="p2"/>
    <w:basedOn w:val="Normal"/>
    <w:rsid w:val="006E58BA"/>
    <w:rPr>
      <w:rFonts w:ascii=".SF UI Text" w:eastAsia="Calibri" w:hAnsi=".SF UI Text" w:cs="Times New Roman"/>
      <w:color w:val="454545"/>
      <w:kern w:val="0"/>
      <w:sz w:val="26"/>
      <w:szCs w:val="26"/>
    </w:rPr>
  </w:style>
  <w:style w:type="character" w:customStyle="1" w:styleId="s1">
    <w:name w:val="s1"/>
    <w:rsid w:val="006E58BA"/>
    <w:rPr>
      <w:rFonts w:ascii=".SFUIText-Semibold" w:hAnsi=".SFUIText-Semibold" w:hint="default"/>
      <w:b w:val="0"/>
      <w:bCs w:val="0"/>
      <w:i w:val="0"/>
      <w:iCs w:val="0"/>
    </w:rPr>
  </w:style>
  <w:style w:type="character" w:customStyle="1" w:styleId="Header1">
    <w:name w:val="Header1"/>
    <w:basedOn w:val="DefaultParagraphFont"/>
    <w:rsid w:val="00DE5057"/>
  </w:style>
  <w:style w:type="character" w:styleId="HTMLCite">
    <w:name w:val="HTML Cite"/>
    <w:uiPriority w:val="99"/>
    <w:semiHidden/>
    <w:unhideWhenUsed/>
    <w:rsid w:val="005249A5"/>
    <w:rPr>
      <w:i/>
      <w:iCs/>
    </w:rPr>
  </w:style>
  <w:style w:type="character" w:customStyle="1" w:styleId="icon--email2">
    <w:name w:val="icon--email2"/>
    <w:basedOn w:val="DefaultParagraphFont"/>
    <w:rsid w:val="005249A5"/>
  </w:style>
  <w:style w:type="character" w:customStyle="1" w:styleId="icon--google-plus">
    <w:name w:val="icon--google-plus"/>
    <w:basedOn w:val="DefaultParagraphFont"/>
    <w:rsid w:val="005249A5"/>
  </w:style>
  <w:style w:type="character" w:customStyle="1" w:styleId="icon--twitter">
    <w:name w:val="icon--twitter"/>
    <w:basedOn w:val="DefaultParagraphFont"/>
    <w:rsid w:val="005249A5"/>
  </w:style>
  <w:style w:type="character" w:customStyle="1" w:styleId="vjs-control-text6">
    <w:name w:val="vjs-control-text6"/>
    <w:basedOn w:val="DefaultParagraphFont"/>
    <w:rsid w:val="005249A5"/>
  </w:style>
  <w:style w:type="character" w:customStyle="1" w:styleId="vjs-text-opacity">
    <w:name w:val="vjs-text-opacity"/>
    <w:basedOn w:val="DefaultParagraphFont"/>
    <w:rsid w:val="005249A5"/>
  </w:style>
  <w:style w:type="character" w:customStyle="1" w:styleId="vjs-bg-opacity">
    <w:name w:val="vjs-bg-opacity"/>
    <w:basedOn w:val="DefaultParagraphFont"/>
    <w:rsid w:val="005249A5"/>
  </w:style>
  <w:style w:type="character" w:customStyle="1" w:styleId="vjs-window-opacity">
    <w:name w:val="vjs-window-opacity"/>
    <w:basedOn w:val="DefaultParagraphFont"/>
    <w:rsid w:val="005249A5"/>
  </w:style>
  <w:style w:type="character" w:customStyle="1" w:styleId="icon--chrome-replay2">
    <w:name w:val="icon--chrome-replay2"/>
    <w:basedOn w:val="DefaultParagraphFont"/>
    <w:rsid w:val="005249A5"/>
  </w:style>
  <w:style w:type="character" w:customStyle="1" w:styleId="icon--chrome-help2">
    <w:name w:val="icon--chrome-help2"/>
    <w:basedOn w:val="DefaultParagraphFont"/>
    <w:rsid w:val="005249A5"/>
  </w:style>
  <w:style w:type="character" w:customStyle="1" w:styleId="icon--chevron-left2">
    <w:name w:val="icon--chevron-left2"/>
    <w:basedOn w:val="DefaultParagraphFont"/>
    <w:rsid w:val="005249A5"/>
  </w:style>
  <w:style w:type="character" w:customStyle="1" w:styleId="icon--chevron-right2">
    <w:name w:val="icon--chevron-right2"/>
    <w:basedOn w:val="DefaultParagraphFont"/>
    <w:rsid w:val="005249A5"/>
  </w:style>
  <w:style w:type="table" w:styleId="TableGrid">
    <w:name w:val="Table Grid"/>
    <w:basedOn w:val="TableNormal"/>
    <w:uiPriority w:val="59"/>
    <w:rsid w:val="000C0AA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it">
    <w:name w:val="unit"/>
    <w:basedOn w:val="DefaultParagraphFont"/>
    <w:rsid w:val="00964515"/>
  </w:style>
  <w:style w:type="character" w:customStyle="1" w:styleId="step">
    <w:name w:val="step"/>
    <w:basedOn w:val="DefaultParagraphFont"/>
    <w:rsid w:val="00E10862"/>
  </w:style>
  <w:style w:type="character" w:customStyle="1" w:styleId="teads-ui-components-credits-colored16">
    <w:name w:val="teads-ui-components-credits-colored16"/>
    <w:rsid w:val="00431DE8"/>
    <w:rPr>
      <w:rFonts w:ascii="Helvetica" w:hAnsi="Helvetica" w:hint="default"/>
      <w:vanish w:val="0"/>
      <w:webHidden w:val="0"/>
      <w:color w:val="79BBE9"/>
      <w:spacing w:val="5"/>
      <w:sz w:val="17"/>
      <w:szCs w:val="17"/>
      <w:specVanish w:val="0"/>
    </w:rPr>
  </w:style>
  <w:style w:type="paragraph" w:customStyle="1" w:styleId="Body">
    <w:name w:val="Body"/>
    <w:rsid w:val="00920534"/>
    <w:pPr>
      <w:pBdr>
        <w:top w:val="nil"/>
        <w:left w:val="nil"/>
        <w:bottom w:val="nil"/>
        <w:right w:val="nil"/>
        <w:between w:val="nil"/>
        <w:bar w:val="nil"/>
      </w:pBdr>
      <w:spacing w:after="120"/>
    </w:pPr>
    <w:rPr>
      <w:rFonts w:ascii="Helvetica" w:eastAsia="Arial Unicode MS" w:hAnsi="Arial Unicode MS" w:cs="Arial Unicode MS"/>
      <w:color w:val="000000"/>
      <w:sz w:val="22"/>
      <w:szCs w:val="22"/>
      <w:bdr w:val="nil"/>
      <w:lang w:val="en-US" w:eastAsia="en-US"/>
    </w:rPr>
  </w:style>
  <w:style w:type="character" w:customStyle="1" w:styleId="Hyperlink0">
    <w:name w:val="Hyperlink.0"/>
    <w:rsid w:val="00920534"/>
    <w:rPr>
      <w:color w:val="0000FF"/>
      <w:u w:val="single"/>
    </w:rPr>
  </w:style>
  <w:style w:type="paragraph" w:customStyle="1" w:styleId="selectionshareable">
    <w:name w:val="selectionshareable"/>
    <w:basedOn w:val="Normal"/>
    <w:rsid w:val="00EC3FC1"/>
    <w:pPr>
      <w:spacing w:before="100" w:beforeAutospacing="1" w:after="100" w:afterAutospacing="1"/>
    </w:pPr>
    <w:rPr>
      <w:rFonts w:ascii="Times New Roman" w:hAnsi="Times New Roman" w:cs="Times New Roman"/>
      <w:kern w:val="0"/>
      <w:sz w:val="24"/>
      <w:szCs w:val="24"/>
      <w:lang w:eastAsia="en-US"/>
    </w:rPr>
  </w:style>
  <w:style w:type="character" w:customStyle="1" w:styleId="None">
    <w:name w:val="None"/>
    <w:rsid w:val="007376F5"/>
  </w:style>
  <w:style w:type="character" w:customStyle="1" w:styleId="Hyperlink1">
    <w:name w:val="Hyperlink.1"/>
    <w:rsid w:val="007376F5"/>
    <w:rPr>
      <w:b w:val="0"/>
      <w:bCs w:val="0"/>
      <w:color w:val="0000FF"/>
      <w:u w:val="single" w:color="0000FF"/>
    </w:rPr>
  </w:style>
  <w:style w:type="table" w:customStyle="1" w:styleId="TableGrid1">
    <w:name w:val="Table Grid1"/>
    <w:basedOn w:val="TableNormal"/>
    <w:next w:val="TableGrid"/>
    <w:uiPriority w:val="59"/>
    <w:rsid w:val="00B327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16840"/>
    <w:pPr>
      <w:keepNext/>
      <w:keepLines/>
      <w:spacing w:before="240" w:after="0" w:line="259" w:lineRule="auto"/>
      <w:outlineLvl w:val="9"/>
    </w:pPr>
    <w:rPr>
      <w:rFonts w:ascii="Cambria" w:eastAsia="MS Gothic" w:hAnsi="Cambria" w:cs="Times New Roman"/>
      <w:b w:val="0"/>
      <w:color w:val="365F91"/>
      <w:kern w:val="0"/>
      <w:sz w:val="32"/>
      <w:szCs w:val="32"/>
      <w:u w:val="none"/>
      <w:lang w:val="en-US" w:eastAsia="en-US"/>
    </w:rPr>
  </w:style>
  <w:style w:type="character" w:customStyle="1" w:styleId="itemdate">
    <w:name w:val="itemdate"/>
    <w:basedOn w:val="DefaultParagraphFont"/>
    <w:rsid w:val="004A3B23"/>
  </w:style>
  <w:style w:type="character" w:customStyle="1" w:styleId="UnresolvedMention1">
    <w:name w:val="Unresolved Mention1"/>
    <w:uiPriority w:val="99"/>
    <w:semiHidden/>
    <w:unhideWhenUsed/>
    <w:rsid w:val="003C506F"/>
    <w:rPr>
      <w:color w:val="808080"/>
      <w:shd w:val="clear" w:color="auto" w:fill="E6E6E6"/>
    </w:rPr>
  </w:style>
  <w:style w:type="character" w:customStyle="1" w:styleId="UnresolvedMention2">
    <w:name w:val="Unresolved Mention2"/>
    <w:uiPriority w:val="99"/>
    <w:semiHidden/>
    <w:unhideWhenUsed/>
    <w:rsid w:val="00903A19"/>
    <w:rPr>
      <w:color w:val="808080"/>
      <w:shd w:val="clear" w:color="auto" w:fill="E6E6E6"/>
    </w:rPr>
  </w:style>
  <w:style w:type="character" w:customStyle="1" w:styleId="ddq">
    <w:name w:val="ddq"/>
    <w:basedOn w:val="DefaultParagraphFont"/>
    <w:rsid w:val="00903A19"/>
  </w:style>
  <w:style w:type="character" w:customStyle="1" w:styleId="UnresolvedMention3">
    <w:name w:val="Unresolved Mention3"/>
    <w:uiPriority w:val="99"/>
    <w:semiHidden/>
    <w:unhideWhenUsed/>
    <w:rsid w:val="00655F5F"/>
    <w:rPr>
      <w:color w:val="808080"/>
      <w:shd w:val="clear" w:color="auto" w:fill="E6E6E6"/>
    </w:rPr>
  </w:style>
  <w:style w:type="character" w:customStyle="1" w:styleId="UnresolvedMention4">
    <w:name w:val="Unresolved Mention4"/>
    <w:uiPriority w:val="99"/>
    <w:semiHidden/>
    <w:unhideWhenUsed/>
    <w:rsid w:val="008F0313"/>
    <w:rPr>
      <w:color w:val="808080"/>
      <w:shd w:val="clear" w:color="auto" w:fill="E6E6E6"/>
    </w:rPr>
  </w:style>
  <w:style w:type="paragraph" w:customStyle="1" w:styleId="x-hidden-focus">
    <w:name w:val="x-hidden-focus"/>
    <w:basedOn w:val="Normal"/>
    <w:rsid w:val="00E3673D"/>
    <w:pPr>
      <w:spacing w:before="100" w:beforeAutospacing="1" w:after="100" w:afterAutospacing="1"/>
    </w:pPr>
    <w:rPr>
      <w:rFonts w:ascii="Times New Roman" w:hAnsi="Times New Roman" w:cs="Times New Roman"/>
      <w:kern w:val="0"/>
      <w:sz w:val="24"/>
      <w:szCs w:val="24"/>
    </w:rPr>
  </w:style>
  <w:style w:type="paragraph" w:customStyle="1" w:styleId="entry-meta">
    <w:name w:val="entry-meta"/>
    <w:basedOn w:val="Normal"/>
    <w:rsid w:val="00E3673D"/>
    <w:pPr>
      <w:spacing w:after="360"/>
    </w:pPr>
    <w:rPr>
      <w:rFonts w:ascii="Times New Roman" w:hAnsi="Times New Roman" w:cs="Times New Roman"/>
      <w:caps/>
      <w:color w:val="999999"/>
      <w:kern w:val="0"/>
      <w:sz w:val="18"/>
      <w:szCs w:val="18"/>
    </w:rPr>
  </w:style>
  <w:style w:type="paragraph" w:customStyle="1" w:styleId="gmail-m5736992303988191971gmail-xxxmsonormal">
    <w:name w:val="gmail-m_5736992303988191971gmail-x_x_x_msonormal"/>
    <w:basedOn w:val="Normal"/>
    <w:rsid w:val="007A685E"/>
    <w:pPr>
      <w:spacing w:before="100" w:beforeAutospacing="1" w:after="100" w:afterAutospacing="1"/>
    </w:pPr>
    <w:rPr>
      <w:rFonts w:ascii="Calibri" w:eastAsia="Calibri" w:hAnsi="Calibri" w:cs="Calibri"/>
      <w:kern w:val="0"/>
      <w:sz w:val="22"/>
      <w:szCs w:val="22"/>
    </w:rPr>
  </w:style>
  <w:style w:type="character" w:customStyle="1" w:styleId="gmail-m5736992303988191971gmail-xxxgmail-aqj">
    <w:name w:val="gmail-m_5736992303988191971gmail-x_x_x_gmail-aqj"/>
    <w:basedOn w:val="DefaultParagraphFont"/>
    <w:rsid w:val="007A685E"/>
  </w:style>
  <w:style w:type="character" w:customStyle="1" w:styleId="Heading4Char">
    <w:name w:val="Heading 4 Char"/>
    <w:link w:val="Heading4"/>
    <w:uiPriority w:val="9"/>
    <w:semiHidden/>
    <w:rsid w:val="003C5B71"/>
    <w:rPr>
      <w:rFonts w:ascii="Cambria" w:eastAsia="MS Gothic" w:hAnsi="Cambria" w:cs="Times New Roman"/>
      <w:i/>
      <w:iCs/>
      <w:color w:val="365F91"/>
      <w:kern w:val="28"/>
      <w:sz w:val="36"/>
      <w:szCs w:val="36"/>
    </w:rPr>
  </w:style>
  <w:style w:type="paragraph" w:customStyle="1" w:styleId="uk-text-medium">
    <w:name w:val="uk-text-medium"/>
    <w:basedOn w:val="Normal"/>
    <w:rsid w:val="00E94AF1"/>
    <w:pPr>
      <w:spacing w:before="100" w:beforeAutospacing="1" w:after="100" w:afterAutospacing="1"/>
    </w:pPr>
    <w:rPr>
      <w:rFonts w:ascii="Times New Roman" w:hAnsi="Times New Roman" w:cs="Times New Roman"/>
      <w:kern w:val="0"/>
      <w:sz w:val="24"/>
      <w:szCs w:val="24"/>
    </w:rPr>
  </w:style>
  <w:style w:type="character" w:customStyle="1" w:styleId="nga-event-status">
    <w:name w:val="nga-event-status"/>
    <w:basedOn w:val="DefaultParagraphFont"/>
    <w:rsid w:val="00E94AF1"/>
  </w:style>
  <w:style w:type="paragraph" w:customStyle="1" w:styleId="nga-event-desc">
    <w:name w:val="nga-event-desc"/>
    <w:basedOn w:val="Normal"/>
    <w:rsid w:val="00E94AF1"/>
    <w:pPr>
      <w:spacing w:before="100" w:beforeAutospacing="1" w:after="100" w:afterAutospacing="1"/>
    </w:pPr>
    <w:rPr>
      <w:rFonts w:ascii="Times New Roman" w:hAnsi="Times New Roman" w:cs="Times New Roman"/>
      <w:kern w:val="0"/>
      <w:sz w:val="24"/>
      <w:szCs w:val="24"/>
    </w:rPr>
  </w:style>
  <w:style w:type="paragraph" w:customStyle="1" w:styleId="bodytext1">
    <w:name w:val="bodytext1"/>
    <w:next w:val="Normal"/>
    <w:rsid w:val="00777959"/>
    <w:pPr>
      <w:spacing w:after="120"/>
    </w:pPr>
    <w:rPr>
      <w:rFonts w:ascii="Tahoma" w:eastAsia="Times New Roman" w:hAnsi="Tahoma"/>
      <w:spacing w:val="10"/>
      <w:kern w:val="28"/>
      <w:sz w:val="28"/>
      <w:szCs w:val="24"/>
      <w:lang w:val="en-US" w:eastAsia="en-US"/>
    </w:rPr>
  </w:style>
  <w:style w:type="paragraph" w:customStyle="1" w:styleId="address">
    <w:name w:val="address"/>
    <w:basedOn w:val="Normal"/>
    <w:rsid w:val="002E2E0D"/>
    <w:pPr>
      <w:spacing w:line="271" w:lineRule="auto"/>
      <w:jc w:val="center"/>
    </w:pPr>
    <w:rPr>
      <w:rFonts w:ascii="Tahoma" w:hAnsi="Tahoma"/>
      <w:sz w:val="18"/>
      <w:szCs w:val="16"/>
      <w:lang w:val="en-US" w:eastAsia="en-US"/>
    </w:rPr>
  </w:style>
  <w:style w:type="character" w:customStyle="1" w:styleId="element-invisible">
    <w:name w:val="element-invisible"/>
    <w:basedOn w:val="DefaultParagraphFont"/>
    <w:rsid w:val="00D43896"/>
  </w:style>
  <w:style w:type="paragraph" w:customStyle="1" w:styleId="paragraph">
    <w:name w:val="paragraph"/>
    <w:basedOn w:val="Normal"/>
    <w:rsid w:val="00133DC4"/>
    <w:pPr>
      <w:spacing w:after="0"/>
    </w:pPr>
    <w:rPr>
      <w:rFonts w:ascii="Times New Roman" w:hAnsi="Times New Roman" w:cs="Times New Roman"/>
      <w:kern w:val="0"/>
      <w:sz w:val="24"/>
      <w:szCs w:val="24"/>
    </w:rPr>
  </w:style>
  <w:style w:type="character" w:customStyle="1" w:styleId="spellingerror">
    <w:name w:val="spellingerror"/>
    <w:basedOn w:val="DefaultParagraphFont"/>
    <w:rsid w:val="00133DC4"/>
  </w:style>
  <w:style w:type="character" w:customStyle="1" w:styleId="contextualspellingandgrammarerror">
    <w:name w:val="contextualspellingandgrammarerror"/>
    <w:basedOn w:val="DefaultParagraphFont"/>
    <w:rsid w:val="00133DC4"/>
  </w:style>
  <w:style w:type="character" w:customStyle="1" w:styleId="normaltextrun1">
    <w:name w:val="normaltextrun1"/>
    <w:basedOn w:val="DefaultParagraphFont"/>
    <w:rsid w:val="00133DC4"/>
  </w:style>
  <w:style w:type="character" w:customStyle="1" w:styleId="eop">
    <w:name w:val="eop"/>
    <w:basedOn w:val="DefaultParagraphFont"/>
    <w:rsid w:val="00133DC4"/>
  </w:style>
  <w:style w:type="character" w:customStyle="1" w:styleId="ctatext">
    <w:name w:val="ctatext"/>
    <w:basedOn w:val="DefaultParagraphFont"/>
    <w:rsid w:val="0003172F"/>
  </w:style>
  <w:style w:type="character" w:customStyle="1" w:styleId="posttitle">
    <w:name w:val="posttitle"/>
    <w:basedOn w:val="DefaultParagraphFont"/>
    <w:rsid w:val="0003172F"/>
  </w:style>
  <w:style w:type="character" w:customStyle="1" w:styleId="UnresolvedMention5">
    <w:name w:val="Unresolved Mention5"/>
    <w:uiPriority w:val="99"/>
    <w:semiHidden/>
    <w:unhideWhenUsed/>
    <w:rsid w:val="00DC017D"/>
    <w:rPr>
      <w:color w:val="605E5C"/>
      <w:shd w:val="clear" w:color="auto" w:fill="E1DFDD"/>
    </w:rPr>
  </w:style>
  <w:style w:type="character" w:styleId="UnresolvedMention">
    <w:name w:val="Unresolved Mention"/>
    <w:uiPriority w:val="99"/>
    <w:semiHidden/>
    <w:unhideWhenUsed/>
    <w:rsid w:val="00DD4AE8"/>
    <w:rPr>
      <w:color w:val="605E5C"/>
      <w:shd w:val="clear" w:color="auto" w:fill="E1DFDD"/>
    </w:rPr>
  </w:style>
  <w:style w:type="paragraph" w:customStyle="1" w:styleId="font8">
    <w:name w:val="font_8"/>
    <w:basedOn w:val="Normal"/>
    <w:rsid w:val="001C537C"/>
    <w:pPr>
      <w:spacing w:before="100" w:beforeAutospacing="1" w:after="100" w:afterAutospacing="1"/>
    </w:pPr>
    <w:rPr>
      <w:rFonts w:ascii="Times New Roman" w:hAnsi="Times New Roman" w:cs="Times New Roman"/>
      <w:kern w:val="0"/>
      <w:sz w:val="24"/>
      <w:szCs w:val="24"/>
    </w:rPr>
  </w:style>
  <w:style w:type="character" w:customStyle="1" w:styleId="wixguard">
    <w:name w:val="wixguard"/>
    <w:rsid w:val="001C53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20440">
      <w:bodyDiv w:val="1"/>
      <w:marLeft w:val="0"/>
      <w:marRight w:val="0"/>
      <w:marTop w:val="0"/>
      <w:marBottom w:val="0"/>
      <w:divBdr>
        <w:top w:val="none" w:sz="0" w:space="0" w:color="auto"/>
        <w:left w:val="none" w:sz="0" w:space="0" w:color="auto"/>
        <w:bottom w:val="none" w:sz="0" w:space="0" w:color="auto"/>
        <w:right w:val="none" w:sz="0" w:space="0" w:color="auto"/>
      </w:divBdr>
    </w:div>
    <w:div w:id="17392220">
      <w:bodyDiv w:val="1"/>
      <w:marLeft w:val="0"/>
      <w:marRight w:val="0"/>
      <w:marTop w:val="0"/>
      <w:marBottom w:val="0"/>
      <w:divBdr>
        <w:top w:val="none" w:sz="0" w:space="0" w:color="auto"/>
        <w:left w:val="none" w:sz="0" w:space="0" w:color="auto"/>
        <w:bottom w:val="none" w:sz="0" w:space="0" w:color="auto"/>
        <w:right w:val="none" w:sz="0" w:space="0" w:color="auto"/>
      </w:divBdr>
    </w:div>
    <w:div w:id="19283604">
      <w:bodyDiv w:val="1"/>
      <w:marLeft w:val="0"/>
      <w:marRight w:val="0"/>
      <w:marTop w:val="0"/>
      <w:marBottom w:val="0"/>
      <w:divBdr>
        <w:top w:val="none" w:sz="0" w:space="0" w:color="auto"/>
        <w:left w:val="none" w:sz="0" w:space="0" w:color="auto"/>
        <w:bottom w:val="none" w:sz="0" w:space="0" w:color="auto"/>
        <w:right w:val="none" w:sz="0" w:space="0" w:color="auto"/>
      </w:divBdr>
    </w:div>
    <w:div w:id="36050310">
      <w:bodyDiv w:val="1"/>
      <w:marLeft w:val="0"/>
      <w:marRight w:val="0"/>
      <w:marTop w:val="0"/>
      <w:marBottom w:val="0"/>
      <w:divBdr>
        <w:top w:val="none" w:sz="0" w:space="0" w:color="auto"/>
        <w:left w:val="none" w:sz="0" w:space="0" w:color="auto"/>
        <w:bottom w:val="none" w:sz="0" w:space="0" w:color="auto"/>
        <w:right w:val="none" w:sz="0" w:space="0" w:color="auto"/>
      </w:divBdr>
    </w:div>
    <w:div w:id="46222460">
      <w:bodyDiv w:val="1"/>
      <w:marLeft w:val="0"/>
      <w:marRight w:val="0"/>
      <w:marTop w:val="0"/>
      <w:marBottom w:val="0"/>
      <w:divBdr>
        <w:top w:val="none" w:sz="0" w:space="0" w:color="auto"/>
        <w:left w:val="none" w:sz="0" w:space="0" w:color="auto"/>
        <w:bottom w:val="none" w:sz="0" w:space="0" w:color="auto"/>
        <w:right w:val="none" w:sz="0" w:space="0" w:color="auto"/>
      </w:divBdr>
    </w:div>
    <w:div w:id="58018192">
      <w:bodyDiv w:val="1"/>
      <w:marLeft w:val="0"/>
      <w:marRight w:val="0"/>
      <w:marTop w:val="0"/>
      <w:marBottom w:val="0"/>
      <w:divBdr>
        <w:top w:val="none" w:sz="0" w:space="0" w:color="auto"/>
        <w:left w:val="none" w:sz="0" w:space="0" w:color="auto"/>
        <w:bottom w:val="none" w:sz="0" w:space="0" w:color="auto"/>
        <w:right w:val="none" w:sz="0" w:space="0" w:color="auto"/>
      </w:divBdr>
    </w:div>
    <w:div w:id="63332183">
      <w:bodyDiv w:val="1"/>
      <w:marLeft w:val="0"/>
      <w:marRight w:val="0"/>
      <w:marTop w:val="0"/>
      <w:marBottom w:val="0"/>
      <w:divBdr>
        <w:top w:val="none" w:sz="0" w:space="0" w:color="auto"/>
        <w:left w:val="none" w:sz="0" w:space="0" w:color="auto"/>
        <w:bottom w:val="none" w:sz="0" w:space="0" w:color="auto"/>
        <w:right w:val="none" w:sz="0" w:space="0" w:color="auto"/>
      </w:divBdr>
    </w:div>
    <w:div w:id="71976322">
      <w:bodyDiv w:val="1"/>
      <w:marLeft w:val="0"/>
      <w:marRight w:val="0"/>
      <w:marTop w:val="0"/>
      <w:marBottom w:val="0"/>
      <w:divBdr>
        <w:top w:val="none" w:sz="0" w:space="0" w:color="auto"/>
        <w:left w:val="none" w:sz="0" w:space="0" w:color="auto"/>
        <w:bottom w:val="none" w:sz="0" w:space="0" w:color="auto"/>
        <w:right w:val="none" w:sz="0" w:space="0" w:color="auto"/>
      </w:divBdr>
    </w:div>
    <w:div w:id="73165572">
      <w:bodyDiv w:val="1"/>
      <w:marLeft w:val="0"/>
      <w:marRight w:val="0"/>
      <w:marTop w:val="0"/>
      <w:marBottom w:val="0"/>
      <w:divBdr>
        <w:top w:val="none" w:sz="0" w:space="0" w:color="auto"/>
        <w:left w:val="none" w:sz="0" w:space="0" w:color="auto"/>
        <w:bottom w:val="none" w:sz="0" w:space="0" w:color="auto"/>
        <w:right w:val="none" w:sz="0" w:space="0" w:color="auto"/>
      </w:divBdr>
    </w:div>
    <w:div w:id="76051534">
      <w:bodyDiv w:val="1"/>
      <w:marLeft w:val="0"/>
      <w:marRight w:val="0"/>
      <w:marTop w:val="0"/>
      <w:marBottom w:val="0"/>
      <w:divBdr>
        <w:top w:val="none" w:sz="0" w:space="0" w:color="auto"/>
        <w:left w:val="none" w:sz="0" w:space="0" w:color="auto"/>
        <w:bottom w:val="none" w:sz="0" w:space="0" w:color="auto"/>
        <w:right w:val="none" w:sz="0" w:space="0" w:color="auto"/>
      </w:divBdr>
    </w:div>
    <w:div w:id="79565206">
      <w:bodyDiv w:val="1"/>
      <w:marLeft w:val="0"/>
      <w:marRight w:val="0"/>
      <w:marTop w:val="0"/>
      <w:marBottom w:val="0"/>
      <w:divBdr>
        <w:top w:val="none" w:sz="0" w:space="0" w:color="auto"/>
        <w:left w:val="none" w:sz="0" w:space="0" w:color="auto"/>
        <w:bottom w:val="none" w:sz="0" w:space="0" w:color="auto"/>
        <w:right w:val="none" w:sz="0" w:space="0" w:color="auto"/>
      </w:divBdr>
    </w:div>
    <w:div w:id="81418810">
      <w:bodyDiv w:val="1"/>
      <w:marLeft w:val="0"/>
      <w:marRight w:val="0"/>
      <w:marTop w:val="0"/>
      <w:marBottom w:val="0"/>
      <w:divBdr>
        <w:top w:val="none" w:sz="0" w:space="0" w:color="auto"/>
        <w:left w:val="none" w:sz="0" w:space="0" w:color="auto"/>
        <w:bottom w:val="none" w:sz="0" w:space="0" w:color="auto"/>
        <w:right w:val="none" w:sz="0" w:space="0" w:color="auto"/>
      </w:divBdr>
    </w:div>
    <w:div w:id="83501934">
      <w:bodyDiv w:val="1"/>
      <w:marLeft w:val="0"/>
      <w:marRight w:val="0"/>
      <w:marTop w:val="0"/>
      <w:marBottom w:val="0"/>
      <w:divBdr>
        <w:top w:val="none" w:sz="0" w:space="0" w:color="auto"/>
        <w:left w:val="none" w:sz="0" w:space="0" w:color="auto"/>
        <w:bottom w:val="none" w:sz="0" w:space="0" w:color="auto"/>
        <w:right w:val="none" w:sz="0" w:space="0" w:color="auto"/>
      </w:divBdr>
    </w:div>
    <w:div w:id="90665039">
      <w:bodyDiv w:val="1"/>
      <w:marLeft w:val="0"/>
      <w:marRight w:val="0"/>
      <w:marTop w:val="0"/>
      <w:marBottom w:val="0"/>
      <w:divBdr>
        <w:top w:val="none" w:sz="0" w:space="0" w:color="auto"/>
        <w:left w:val="none" w:sz="0" w:space="0" w:color="auto"/>
        <w:bottom w:val="none" w:sz="0" w:space="0" w:color="auto"/>
        <w:right w:val="none" w:sz="0" w:space="0" w:color="auto"/>
      </w:divBdr>
    </w:div>
    <w:div w:id="98112626">
      <w:bodyDiv w:val="1"/>
      <w:marLeft w:val="0"/>
      <w:marRight w:val="0"/>
      <w:marTop w:val="0"/>
      <w:marBottom w:val="0"/>
      <w:divBdr>
        <w:top w:val="none" w:sz="0" w:space="0" w:color="auto"/>
        <w:left w:val="none" w:sz="0" w:space="0" w:color="auto"/>
        <w:bottom w:val="none" w:sz="0" w:space="0" w:color="auto"/>
        <w:right w:val="none" w:sz="0" w:space="0" w:color="auto"/>
      </w:divBdr>
    </w:div>
    <w:div w:id="99225410">
      <w:bodyDiv w:val="1"/>
      <w:marLeft w:val="0"/>
      <w:marRight w:val="0"/>
      <w:marTop w:val="0"/>
      <w:marBottom w:val="0"/>
      <w:divBdr>
        <w:top w:val="none" w:sz="0" w:space="0" w:color="auto"/>
        <w:left w:val="none" w:sz="0" w:space="0" w:color="auto"/>
        <w:bottom w:val="none" w:sz="0" w:space="0" w:color="auto"/>
        <w:right w:val="none" w:sz="0" w:space="0" w:color="auto"/>
      </w:divBdr>
    </w:div>
    <w:div w:id="104345981">
      <w:bodyDiv w:val="1"/>
      <w:marLeft w:val="0"/>
      <w:marRight w:val="0"/>
      <w:marTop w:val="0"/>
      <w:marBottom w:val="0"/>
      <w:divBdr>
        <w:top w:val="none" w:sz="0" w:space="0" w:color="auto"/>
        <w:left w:val="none" w:sz="0" w:space="0" w:color="auto"/>
        <w:bottom w:val="none" w:sz="0" w:space="0" w:color="auto"/>
        <w:right w:val="none" w:sz="0" w:space="0" w:color="auto"/>
      </w:divBdr>
    </w:div>
    <w:div w:id="118183094">
      <w:bodyDiv w:val="1"/>
      <w:marLeft w:val="0"/>
      <w:marRight w:val="0"/>
      <w:marTop w:val="0"/>
      <w:marBottom w:val="0"/>
      <w:divBdr>
        <w:top w:val="none" w:sz="0" w:space="0" w:color="auto"/>
        <w:left w:val="none" w:sz="0" w:space="0" w:color="auto"/>
        <w:bottom w:val="none" w:sz="0" w:space="0" w:color="auto"/>
        <w:right w:val="none" w:sz="0" w:space="0" w:color="auto"/>
      </w:divBdr>
    </w:div>
    <w:div w:id="120003902">
      <w:bodyDiv w:val="1"/>
      <w:marLeft w:val="0"/>
      <w:marRight w:val="0"/>
      <w:marTop w:val="0"/>
      <w:marBottom w:val="0"/>
      <w:divBdr>
        <w:top w:val="none" w:sz="0" w:space="0" w:color="auto"/>
        <w:left w:val="none" w:sz="0" w:space="0" w:color="auto"/>
        <w:bottom w:val="none" w:sz="0" w:space="0" w:color="auto"/>
        <w:right w:val="none" w:sz="0" w:space="0" w:color="auto"/>
      </w:divBdr>
    </w:div>
    <w:div w:id="127628229">
      <w:bodyDiv w:val="1"/>
      <w:marLeft w:val="0"/>
      <w:marRight w:val="0"/>
      <w:marTop w:val="0"/>
      <w:marBottom w:val="0"/>
      <w:divBdr>
        <w:top w:val="none" w:sz="0" w:space="0" w:color="auto"/>
        <w:left w:val="none" w:sz="0" w:space="0" w:color="auto"/>
        <w:bottom w:val="none" w:sz="0" w:space="0" w:color="auto"/>
        <w:right w:val="none" w:sz="0" w:space="0" w:color="auto"/>
      </w:divBdr>
      <w:divsChild>
        <w:div w:id="531765016">
          <w:marLeft w:val="0"/>
          <w:marRight w:val="0"/>
          <w:marTop w:val="0"/>
          <w:marBottom w:val="0"/>
          <w:divBdr>
            <w:top w:val="none" w:sz="0" w:space="0" w:color="auto"/>
            <w:left w:val="none" w:sz="0" w:space="0" w:color="auto"/>
            <w:bottom w:val="none" w:sz="0" w:space="0" w:color="auto"/>
            <w:right w:val="none" w:sz="0" w:space="0" w:color="auto"/>
          </w:divBdr>
          <w:divsChild>
            <w:div w:id="1510631492">
              <w:marLeft w:val="0"/>
              <w:marRight w:val="0"/>
              <w:marTop w:val="100"/>
              <w:marBottom w:val="100"/>
              <w:divBdr>
                <w:top w:val="none" w:sz="0" w:space="0" w:color="auto"/>
                <w:left w:val="none" w:sz="0" w:space="0" w:color="auto"/>
                <w:bottom w:val="none" w:sz="0" w:space="0" w:color="auto"/>
                <w:right w:val="none" w:sz="0" w:space="0" w:color="auto"/>
              </w:divBdr>
              <w:divsChild>
                <w:div w:id="661812301">
                  <w:marLeft w:val="-450"/>
                  <w:marRight w:val="0"/>
                  <w:marTop w:val="0"/>
                  <w:marBottom w:val="0"/>
                  <w:divBdr>
                    <w:top w:val="none" w:sz="0" w:space="0" w:color="auto"/>
                    <w:left w:val="none" w:sz="0" w:space="0" w:color="auto"/>
                    <w:bottom w:val="none" w:sz="0" w:space="0" w:color="auto"/>
                    <w:right w:val="none" w:sz="0" w:space="0" w:color="auto"/>
                  </w:divBdr>
                  <w:divsChild>
                    <w:div w:id="877426971">
                      <w:marLeft w:val="0"/>
                      <w:marRight w:val="0"/>
                      <w:marTop w:val="0"/>
                      <w:marBottom w:val="0"/>
                      <w:divBdr>
                        <w:top w:val="none" w:sz="0" w:space="0" w:color="auto"/>
                        <w:left w:val="none" w:sz="0" w:space="0" w:color="auto"/>
                        <w:bottom w:val="none" w:sz="0" w:space="0" w:color="auto"/>
                        <w:right w:val="none" w:sz="0" w:space="0" w:color="auto"/>
                      </w:divBdr>
                      <w:divsChild>
                        <w:div w:id="2189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14134">
      <w:bodyDiv w:val="1"/>
      <w:marLeft w:val="0"/>
      <w:marRight w:val="0"/>
      <w:marTop w:val="0"/>
      <w:marBottom w:val="0"/>
      <w:divBdr>
        <w:top w:val="none" w:sz="0" w:space="0" w:color="auto"/>
        <w:left w:val="none" w:sz="0" w:space="0" w:color="auto"/>
        <w:bottom w:val="none" w:sz="0" w:space="0" w:color="auto"/>
        <w:right w:val="none" w:sz="0" w:space="0" w:color="auto"/>
      </w:divBdr>
    </w:div>
    <w:div w:id="150562774">
      <w:bodyDiv w:val="1"/>
      <w:marLeft w:val="0"/>
      <w:marRight w:val="0"/>
      <w:marTop w:val="0"/>
      <w:marBottom w:val="0"/>
      <w:divBdr>
        <w:top w:val="none" w:sz="0" w:space="0" w:color="auto"/>
        <w:left w:val="none" w:sz="0" w:space="0" w:color="auto"/>
        <w:bottom w:val="none" w:sz="0" w:space="0" w:color="auto"/>
        <w:right w:val="none" w:sz="0" w:space="0" w:color="auto"/>
      </w:divBdr>
    </w:div>
    <w:div w:id="156389492">
      <w:bodyDiv w:val="1"/>
      <w:marLeft w:val="0"/>
      <w:marRight w:val="0"/>
      <w:marTop w:val="0"/>
      <w:marBottom w:val="0"/>
      <w:divBdr>
        <w:top w:val="none" w:sz="0" w:space="0" w:color="auto"/>
        <w:left w:val="none" w:sz="0" w:space="0" w:color="auto"/>
        <w:bottom w:val="none" w:sz="0" w:space="0" w:color="auto"/>
        <w:right w:val="none" w:sz="0" w:space="0" w:color="auto"/>
      </w:divBdr>
      <w:divsChild>
        <w:div w:id="110978553">
          <w:marLeft w:val="0"/>
          <w:marRight w:val="0"/>
          <w:marTop w:val="0"/>
          <w:marBottom w:val="0"/>
          <w:divBdr>
            <w:top w:val="none" w:sz="0" w:space="0" w:color="auto"/>
            <w:left w:val="none" w:sz="0" w:space="0" w:color="auto"/>
            <w:bottom w:val="none" w:sz="0" w:space="0" w:color="auto"/>
            <w:right w:val="none" w:sz="0" w:space="0" w:color="auto"/>
          </w:divBdr>
        </w:div>
        <w:div w:id="478806780">
          <w:marLeft w:val="0"/>
          <w:marRight w:val="0"/>
          <w:marTop w:val="0"/>
          <w:marBottom w:val="0"/>
          <w:divBdr>
            <w:top w:val="none" w:sz="0" w:space="0" w:color="auto"/>
            <w:left w:val="none" w:sz="0" w:space="0" w:color="auto"/>
            <w:bottom w:val="none" w:sz="0" w:space="0" w:color="auto"/>
            <w:right w:val="none" w:sz="0" w:space="0" w:color="auto"/>
          </w:divBdr>
        </w:div>
        <w:div w:id="500703728">
          <w:marLeft w:val="0"/>
          <w:marRight w:val="0"/>
          <w:marTop w:val="0"/>
          <w:marBottom w:val="0"/>
          <w:divBdr>
            <w:top w:val="none" w:sz="0" w:space="0" w:color="auto"/>
            <w:left w:val="none" w:sz="0" w:space="0" w:color="auto"/>
            <w:bottom w:val="none" w:sz="0" w:space="0" w:color="auto"/>
            <w:right w:val="none" w:sz="0" w:space="0" w:color="auto"/>
          </w:divBdr>
        </w:div>
        <w:div w:id="504322353">
          <w:marLeft w:val="0"/>
          <w:marRight w:val="0"/>
          <w:marTop w:val="0"/>
          <w:marBottom w:val="0"/>
          <w:divBdr>
            <w:top w:val="none" w:sz="0" w:space="0" w:color="auto"/>
            <w:left w:val="none" w:sz="0" w:space="0" w:color="auto"/>
            <w:bottom w:val="none" w:sz="0" w:space="0" w:color="auto"/>
            <w:right w:val="none" w:sz="0" w:space="0" w:color="auto"/>
          </w:divBdr>
        </w:div>
        <w:div w:id="642079945">
          <w:marLeft w:val="0"/>
          <w:marRight w:val="0"/>
          <w:marTop w:val="0"/>
          <w:marBottom w:val="0"/>
          <w:divBdr>
            <w:top w:val="none" w:sz="0" w:space="0" w:color="auto"/>
            <w:left w:val="none" w:sz="0" w:space="0" w:color="auto"/>
            <w:bottom w:val="none" w:sz="0" w:space="0" w:color="auto"/>
            <w:right w:val="none" w:sz="0" w:space="0" w:color="auto"/>
          </w:divBdr>
        </w:div>
        <w:div w:id="706101192">
          <w:marLeft w:val="0"/>
          <w:marRight w:val="0"/>
          <w:marTop w:val="0"/>
          <w:marBottom w:val="0"/>
          <w:divBdr>
            <w:top w:val="none" w:sz="0" w:space="0" w:color="auto"/>
            <w:left w:val="none" w:sz="0" w:space="0" w:color="auto"/>
            <w:bottom w:val="none" w:sz="0" w:space="0" w:color="auto"/>
            <w:right w:val="none" w:sz="0" w:space="0" w:color="auto"/>
          </w:divBdr>
        </w:div>
        <w:div w:id="1136801190">
          <w:marLeft w:val="0"/>
          <w:marRight w:val="0"/>
          <w:marTop w:val="0"/>
          <w:marBottom w:val="0"/>
          <w:divBdr>
            <w:top w:val="none" w:sz="0" w:space="0" w:color="auto"/>
            <w:left w:val="none" w:sz="0" w:space="0" w:color="auto"/>
            <w:bottom w:val="none" w:sz="0" w:space="0" w:color="auto"/>
            <w:right w:val="none" w:sz="0" w:space="0" w:color="auto"/>
          </w:divBdr>
        </w:div>
        <w:div w:id="1251307797">
          <w:marLeft w:val="0"/>
          <w:marRight w:val="0"/>
          <w:marTop w:val="0"/>
          <w:marBottom w:val="0"/>
          <w:divBdr>
            <w:top w:val="none" w:sz="0" w:space="0" w:color="auto"/>
            <w:left w:val="none" w:sz="0" w:space="0" w:color="auto"/>
            <w:bottom w:val="none" w:sz="0" w:space="0" w:color="auto"/>
            <w:right w:val="none" w:sz="0" w:space="0" w:color="auto"/>
          </w:divBdr>
        </w:div>
        <w:div w:id="1288781956">
          <w:marLeft w:val="0"/>
          <w:marRight w:val="0"/>
          <w:marTop w:val="0"/>
          <w:marBottom w:val="0"/>
          <w:divBdr>
            <w:top w:val="none" w:sz="0" w:space="0" w:color="auto"/>
            <w:left w:val="none" w:sz="0" w:space="0" w:color="auto"/>
            <w:bottom w:val="none" w:sz="0" w:space="0" w:color="auto"/>
            <w:right w:val="none" w:sz="0" w:space="0" w:color="auto"/>
          </w:divBdr>
        </w:div>
        <w:div w:id="1576430654">
          <w:marLeft w:val="0"/>
          <w:marRight w:val="0"/>
          <w:marTop w:val="0"/>
          <w:marBottom w:val="0"/>
          <w:divBdr>
            <w:top w:val="none" w:sz="0" w:space="0" w:color="auto"/>
            <w:left w:val="none" w:sz="0" w:space="0" w:color="auto"/>
            <w:bottom w:val="none" w:sz="0" w:space="0" w:color="auto"/>
            <w:right w:val="none" w:sz="0" w:space="0" w:color="auto"/>
          </w:divBdr>
        </w:div>
        <w:div w:id="2115468835">
          <w:marLeft w:val="0"/>
          <w:marRight w:val="0"/>
          <w:marTop w:val="0"/>
          <w:marBottom w:val="0"/>
          <w:divBdr>
            <w:top w:val="none" w:sz="0" w:space="0" w:color="auto"/>
            <w:left w:val="none" w:sz="0" w:space="0" w:color="auto"/>
            <w:bottom w:val="none" w:sz="0" w:space="0" w:color="auto"/>
            <w:right w:val="none" w:sz="0" w:space="0" w:color="auto"/>
          </w:divBdr>
        </w:div>
      </w:divsChild>
    </w:div>
    <w:div w:id="171069455">
      <w:bodyDiv w:val="1"/>
      <w:marLeft w:val="0"/>
      <w:marRight w:val="0"/>
      <w:marTop w:val="0"/>
      <w:marBottom w:val="0"/>
      <w:divBdr>
        <w:top w:val="none" w:sz="0" w:space="0" w:color="auto"/>
        <w:left w:val="none" w:sz="0" w:space="0" w:color="auto"/>
        <w:bottom w:val="none" w:sz="0" w:space="0" w:color="auto"/>
        <w:right w:val="none" w:sz="0" w:space="0" w:color="auto"/>
      </w:divBdr>
    </w:div>
    <w:div w:id="192966903">
      <w:bodyDiv w:val="1"/>
      <w:marLeft w:val="0"/>
      <w:marRight w:val="0"/>
      <w:marTop w:val="0"/>
      <w:marBottom w:val="0"/>
      <w:divBdr>
        <w:top w:val="none" w:sz="0" w:space="0" w:color="auto"/>
        <w:left w:val="none" w:sz="0" w:space="0" w:color="auto"/>
        <w:bottom w:val="none" w:sz="0" w:space="0" w:color="auto"/>
        <w:right w:val="none" w:sz="0" w:space="0" w:color="auto"/>
      </w:divBdr>
    </w:div>
    <w:div w:id="213128750">
      <w:bodyDiv w:val="1"/>
      <w:marLeft w:val="0"/>
      <w:marRight w:val="0"/>
      <w:marTop w:val="0"/>
      <w:marBottom w:val="0"/>
      <w:divBdr>
        <w:top w:val="none" w:sz="0" w:space="0" w:color="auto"/>
        <w:left w:val="none" w:sz="0" w:space="0" w:color="auto"/>
        <w:bottom w:val="none" w:sz="0" w:space="0" w:color="auto"/>
        <w:right w:val="none" w:sz="0" w:space="0" w:color="auto"/>
      </w:divBdr>
    </w:div>
    <w:div w:id="222182621">
      <w:bodyDiv w:val="1"/>
      <w:marLeft w:val="0"/>
      <w:marRight w:val="0"/>
      <w:marTop w:val="0"/>
      <w:marBottom w:val="0"/>
      <w:divBdr>
        <w:top w:val="none" w:sz="0" w:space="0" w:color="auto"/>
        <w:left w:val="none" w:sz="0" w:space="0" w:color="auto"/>
        <w:bottom w:val="none" w:sz="0" w:space="0" w:color="auto"/>
        <w:right w:val="none" w:sz="0" w:space="0" w:color="auto"/>
      </w:divBdr>
    </w:div>
    <w:div w:id="254746699">
      <w:bodyDiv w:val="1"/>
      <w:marLeft w:val="0"/>
      <w:marRight w:val="0"/>
      <w:marTop w:val="0"/>
      <w:marBottom w:val="0"/>
      <w:divBdr>
        <w:top w:val="none" w:sz="0" w:space="0" w:color="auto"/>
        <w:left w:val="none" w:sz="0" w:space="0" w:color="auto"/>
        <w:bottom w:val="none" w:sz="0" w:space="0" w:color="auto"/>
        <w:right w:val="none" w:sz="0" w:space="0" w:color="auto"/>
      </w:divBdr>
    </w:div>
    <w:div w:id="258487291">
      <w:bodyDiv w:val="1"/>
      <w:marLeft w:val="0"/>
      <w:marRight w:val="0"/>
      <w:marTop w:val="0"/>
      <w:marBottom w:val="0"/>
      <w:divBdr>
        <w:top w:val="none" w:sz="0" w:space="0" w:color="auto"/>
        <w:left w:val="none" w:sz="0" w:space="0" w:color="auto"/>
        <w:bottom w:val="none" w:sz="0" w:space="0" w:color="auto"/>
        <w:right w:val="none" w:sz="0" w:space="0" w:color="auto"/>
      </w:divBdr>
    </w:div>
    <w:div w:id="272638175">
      <w:bodyDiv w:val="1"/>
      <w:marLeft w:val="0"/>
      <w:marRight w:val="0"/>
      <w:marTop w:val="0"/>
      <w:marBottom w:val="0"/>
      <w:divBdr>
        <w:top w:val="none" w:sz="0" w:space="0" w:color="auto"/>
        <w:left w:val="none" w:sz="0" w:space="0" w:color="auto"/>
        <w:bottom w:val="none" w:sz="0" w:space="0" w:color="auto"/>
        <w:right w:val="none" w:sz="0" w:space="0" w:color="auto"/>
      </w:divBdr>
    </w:div>
    <w:div w:id="279993646">
      <w:bodyDiv w:val="1"/>
      <w:marLeft w:val="0"/>
      <w:marRight w:val="0"/>
      <w:marTop w:val="0"/>
      <w:marBottom w:val="0"/>
      <w:divBdr>
        <w:top w:val="none" w:sz="0" w:space="0" w:color="auto"/>
        <w:left w:val="none" w:sz="0" w:space="0" w:color="auto"/>
        <w:bottom w:val="none" w:sz="0" w:space="0" w:color="auto"/>
        <w:right w:val="none" w:sz="0" w:space="0" w:color="auto"/>
      </w:divBdr>
    </w:div>
    <w:div w:id="282421333">
      <w:bodyDiv w:val="1"/>
      <w:marLeft w:val="0"/>
      <w:marRight w:val="0"/>
      <w:marTop w:val="0"/>
      <w:marBottom w:val="0"/>
      <w:divBdr>
        <w:top w:val="none" w:sz="0" w:space="0" w:color="auto"/>
        <w:left w:val="none" w:sz="0" w:space="0" w:color="auto"/>
        <w:bottom w:val="none" w:sz="0" w:space="0" w:color="auto"/>
        <w:right w:val="none" w:sz="0" w:space="0" w:color="auto"/>
      </w:divBdr>
    </w:div>
    <w:div w:id="283194118">
      <w:bodyDiv w:val="1"/>
      <w:marLeft w:val="0"/>
      <w:marRight w:val="0"/>
      <w:marTop w:val="0"/>
      <w:marBottom w:val="0"/>
      <w:divBdr>
        <w:top w:val="none" w:sz="0" w:space="0" w:color="auto"/>
        <w:left w:val="none" w:sz="0" w:space="0" w:color="auto"/>
        <w:bottom w:val="none" w:sz="0" w:space="0" w:color="auto"/>
        <w:right w:val="none" w:sz="0" w:space="0" w:color="auto"/>
      </w:divBdr>
    </w:div>
    <w:div w:id="287206675">
      <w:bodyDiv w:val="1"/>
      <w:marLeft w:val="0"/>
      <w:marRight w:val="0"/>
      <w:marTop w:val="0"/>
      <w:marBottom w:val="0"/>
      <w:divBdr>
        <w:top w:val="none" w:sz="0" w:space="0" w:color="auto"/>
        <w:left w:val="none" w:sz="0" w:space="0" w:color="auto"/>
        <w:bottom w:val="none" w:sz="0" w:space="0" w:color="auto"/>
        <w:right w:val="none" w:sz="0" w:space="0" w:color="auto"/>
      </w:divBdr>
    </w:div>
    <w:div w:id="289746216">
      <w:bodyDiv w:val="1"/>
      <w:marLeft w:val="0"/>
      <w:marRight w:val="0"/>
      <w:marTop w:val="0"/>
      <w:marBottom w:val="0"/>
      <w:divBdr>
        <w:top w:val="none" w:sz="0" w:space="0" w:color="auto"/>
        <w:left w:val="none" w:sz="0" w:space="0" w:color="auto"/>
        <w:bottom w:val="none" w:sz="0" w:space="0" w:color="auto"/>
        <w:right w:val="none" w:sz="0" w:space="0" w:color="auto"/>
      </w:divBdr>
    </w:div>
    <w:div w:id="296032521">
      <w:bodyDiv w:val="1"/>
      <w:marLeft w:val="0"/>
      <w:marRight w:val="0"/>
      <w:marTop w:val="0"/>
      <w:marBottom w:val="0"/>
      <w:divBdr>
        <w:top w:val="none" w:sz="0" w:space="0" w:color="auto"/>
        <w:left w:val="none" w:sz="0" w:space="0" w:color="auto"/>
        <w:bottom w:val="none" w:sz="0" w:space="0" w:color="auto"/>
        <w:right w:val="none" w:sz="0" w:space="0" w:color="auto"/>
      </w:divBdr>
    </w:div>
    <w:div w:id="296842928">
      <w:bodyDiv w:val="1"/>
      <w:marLeft w:val="0"/>
      <w:marRight w:val="0"/>
      <w:marTop w:val="0"/>
      <w:marBottom w:val="0"/>
      <w:divBdr>
        <w:top w:val="none" w:sz="0" w:space="0" w:color="auto"/>
        <w:left w:val="none" w:sz="0" w:space="0" w:color="auto"/>
        <w:bottom w:val="none" w:sz="0" w:space="0" w:color="auto"/>
        <w:right w:val="none" w:sz="0" w:space="0" w:color="auto"/>
      </w:divBdr>
    </w:div>
    <w:div w:id="304899207">
      <w:bodyDiv w:val="1"/>
      <w:marLeft w:val="0"/>
      <w:marRight w:val="0"/>
      <w:marTop w:val="0"/>
      <w:marBottom w:val="0"/>
      <w:divBdr>
        <w:top w:val="none" w:sz="0" w:space="0" w:color="auto"/>
        <w:left w:val="none" w:sz="0" w:space="0" w:color="auto"/>
        <w:bottom w:val="none" w:sz="0" w:space="0" w:color="auto"/>
        <w:right w:val="none" w:sz="0" w:space="0" w:color="auto"/>
      </w:divBdr>
    </w:div>
    <w:div w:id="316881733">
      <w:bodyDiv w:val="1"/>
      <w:marLeft w:val="0"/>
      <w:marRight w:val="0"/>
      <w:marTop w:val="0"/>
      <w:marBottom w:val="0"/>
      <w:divBdr>
        <w:top w:val="none" w:sz="0" w:space="0" w:color="auto"/>
        <w:left w:val="none" w:sz="0" w:space="0" w:color="auto"/>
        <w:bottom w:val="none" w:sz="0" w:space="0" w:color="auto"/>
        <w:right w:val="none" w:sz="0" w:space="0" w:color="auto"/>
      </w:divBdr>
    </w:div>
    <w:div w:id="328409475">
      <w:bodyDiv w:val="1"/>
      <w:marLeft w:val="0"/>
      <w:marRight w:val="0"/>
      <w:marTop w:val="0"/>
      <w:marBottom w:val="0"/>
      <w:divBdr>
        <w:top w:val="none" w:sz="0" w:space="0" w:color="auto"/>
        <w:left w:val="none" w:sz="0" w:space="0" w:color="auto"/>
        <w:bottom w:val="none" w:sz="0" w:space="0" w:color="auto"/>
        <w:right w:val="none" w:sz="0" w:space="0" w:color="auto"/>
      </w:divBdr>
    </w:div>
    <w:div w:id="337122859">
      <w:bodyDiv w:val="1"/>
      <w:marLeft w:val="0"/>
      <w:marRight w:val="0"/>
      <w:marTop w:val="0"/>
      <w:marBottom w:val="0"/>
      <w:divBdr>
        <w:top w:val="none" w:sz="0" w:space="0" w:color="auto"/>
        <w:left w:val="none" w:sz="0" w:space="0" w:color="auto"/>
        <w:bottom w:val="none" w:sz="0" w:space="0" w:color="auto"/>
        <w:right w:val="none" w:sz="0" w:space="0" w:color="auto"/>
      </w:divBdr>
    </w:div>
    <w:div w:id="362436984">
      <w:bodyDiv w:val="1"/>
      <w:marLeft w:val="0"/>
      <w:marRight w:val="0"/>
      <w:marTop w:val="0"/>
      <w:marBottom w:val="0"/>
      <w:divBdr>
        <w:top w:val="none" w:sz="0" w:space="0" w:color="auto"/>
        <w:left w:val="none" w:sz="0" w:space="0" w:color="auto"/>
        <w:bottom w:val="none" w:sz="0" w:space="0" w:color="auto"/>
        <w:right w:val="none" w:sz="0" w:space="0" w:color="auto"/>
      </w:divBdr>
    </w:div>
    <w:div w:id="367489707">
      <w:bodyDiv w:val="1"/>
      <w:marLeft w:val="0"/>
      <w:marRight w:val="0"/>
      <w:marTop w:val="0"/>
      <w:marBottom w:val="0"/>
      <w:divBdr>
        <w:top w:val="none" w:sz="0" w:space="0" w:color="auto"/>
        <w:left w:val="none" w:sz="0" w:space="0" w:color="auto"/>
        <w:bottom w:val="none" w:sz="0" w:space="0" w:color="auto"/>
        <w:right w:val="none" w:sz="0" w:space="0" w:color="auto"/>
      </w:divBdr>
      <w:divsChild>
        <w:div w:id="169833694">
          <w:marLeft w:val="720"/>
          <w:marRight w:val="0"/>
          <w:marTop w:val="0"/>
          <w:marBottom w:val="0"/>
          <w:divBdr>
            <w:top w:val="none" w:sz="0" w:space="0" w:color="auto"/>
            <w:left w:val="none" w:sz="0" w:space="0" w:color="auto"/>
            <w:bottom w:val="none" w:sz="0" w:space="0" w:color="auto"/>
            <w:right w:val="none" w:sz="0" w:space="0" w:color="auto"/>
          </w:divBdr>
        </w:div>
        <w:div w:id="197082876">
          <w:marLeft w:val="0"/>
          <w:marRight w:val="0"/>
          <w:marTop w:val="0"/>
          <w:marBottom w:val="0"/>
          <w:divBdr>
            <w:top w:val="none" w:sz="0" w:space="0" w:color="auto"/>
            <w:left w:val="none" w:sz="0" w:space="0" w:color="auto"/>
            <w:bottom w:val="none" w:sz="0" w:space="0" w:color="auto"/>
            <w:right w:val="none" w:sz="0" w:space="0" w:color="auto"/>
          </w:divBdr>
        </w:div>
        <w:div w:id="395781903">
          <w:marLeft w:val="0"/>
          <w:marRight w:val="0"/>
          <w:marTop w:val="0"/>
          <w:marBottom w:val="0"/>
          <w:divBdr>
            <w:top w:val="none" w:sz="0" w:space="0" w:color="auto"/>
            <w:left w:val="none" w:sz="0" w:space="0" w:color="auto"/>
            <w:bottom w:val="none" w:sz="0" w:space="0" w:color="auto"/>
            <w:right w:val="none" w:sz="0" w:space="0" w:color="auto"/>
          </w:divBdr>
        </w:div>
        <w:div w:id="408968345">
          <w:marLeft w:val="0"/>
          <w:marRight w:val="0"/>
          <w:marTop w:val="0"/>
          <w:marBottom w:val="0"/>
          <w:divBdr>
            <w:top w:val="none" w:sz="0" w:space="0" w:color="auto"/>
            <w:left w:val="none" w:sz="0" w:space="0" w:color="auto"/>
            <w:bottom w:val="none" w:sz="0" w:space="0" w:color="auto"/>
            <w:right w:val="none" w:sz="0" w:space="0" w:color="auto"/>
          </w:divBdr>
        </w:div>
        <w:div w:id="564068476">
          <w:marLeft w:val="720"/>
          <w:marRight w:val="0"/>
          <w:marTop w:val="0"/>
          <w:marBottom w:val="0"/>
          <w:divBdr>
            <w:top w:val="none" w:sz="0" w:space="0" w:color="auto"/>
            <w:left w:val="none" w:sz="0" w:space="0" w:color="auto"/>
            <w:bottom w:val="none" w:sz="0" w:space="0" w:color="auto"/>
            <w:right w:val="none" w:sz="0" w:space="0" w:color="auto"/>
          </w:divBdr>
        </w:div>
        <w:div w:id="697513621">
          <w:marLeft w:val="0"/>
          <w:marRight w:val="0"/>
          <w:marTop w:val="0"/>
          <w:marBottom w:val="0"/>
          <w:divBdr>
            <w:top w:val="none" w:sz="0" w:space="0" w:color="auto"/>
            <w:left w:val="none" w:sz="0" w:space="0" w:color="auto"/>
            <w:bottom w:val="none" w:sz="0" w:space="0" w:color="auto"/>
            <w:right w:val="none" w:sz="0" w:space="0" w:color="auto"/>
          </w:divBdr>
        </w:div>
        <w:div w:id="699672785">
          <w:marLeft w:val="0"/>
          <w:marRight w:val="0"/>
          <w:marTop w:val="0"/>
          <w:marBottom w:val="0"/>
          <w:divBdr>
            <w:top w:val="none" w:sz="0" w:space="0" w:color="auto"/>
            <w:left w:val="none" w:sz="0" w:space="0" w:color="auto"/>
            <w:bottom w:val="none" w:sz="0" w:space="0" w:color="auto"/>
            <w:right w:val="none" w:sz="0" w:space="0" w:color="auto"/>
          </w:divBdr>
        </w:div>
        <w:div w:id="708799255">
          <w:marLeft w:val="0"/>
          <w:marRight w:val="0"/>
          <w:marTop w:val="0"/>
          <w:marBottom w:val="0"/>
          <w:divBdr>
            <w:top w:val="none" w:sz="0" w:space="0" w:color="auto"/>
            <w:left w:val="none" w:sz="0" w:space="0" w:color="auto"/>
            <w:bottom w:val="none" w:sz="0" w:space="0" w:color="auto"/>
            <w:right w:val="none" w:sz="0" w:space="0" w:color="auto"/>
          </w:divBdr>
        </w:div>
        <w:div w:id="764233117">
          <w:marLeft w:val="720"/>
          <w:marRight w:val="0"/>
          <w:marTop w:val="0"/>
          <w:marBottom w:val="0"/>
          <w:divBdr>
            <w:top w:val="none" w:sz="0" w:space="0" w:color="auto"/>
            <w:left w:val="none" w:sz="0" w:space="0" w:color="auto"/>
            <w:bottom w:val="none" w:sz="0" w:space="0" w:color="auto"/>
            <w:right w:val="none" w:sz="0" w:space="0" w:color="auto"/>
          </w:divBdr>
        </w:div>
        <w:div w:id="800419607">
          <w:marLeft w:val="720"/>
          <w:marRight w:val="0"/>
          <w:marTop w:val="0"/>
          <w:marBottom w:val="0"/>
          <w:divBdr>
            <w:top w:val="none" w:sz="0" w:space="0" w:color="auto"/>
            <w:left w:val="none" w:sz="0" w:space="0" w:color="auto"/>
            <w:bottom w:val="none" w:sz="0" w:space="0" w:color="auto"/>
            <w:right w:val="none" w:sz="0" w:space="0" w:color="auto"/>
          </w:divBdr>
        </w:div>
        <w:div w:id="913008429">
          <w:marLeft w:val="0"/>
          <w:marRight w:val="0"/>
          <w:marTop w:val="0"/>
          <w:marBottom w:val="0"/>
          <w:divBdr>
            <w:top w:val="none" w:sz="0" w:space="0" w:color="auto"/>
            <w:left w:val="none" w:sz="0" w:space="0" w:color="auto"/>
            <w:bottom w:val="none" w:sz="0" w:space="0" w:color="auto"/>
            <w:right w:val="none" w:sz="0" w:space="0" w:color="auto"/>
          </w:divBdr>
        </w:div>
        <w:div w:id="957225611">
          <w:marLeft w:val="0"/>
          <w:marRight w:val="0"/>
          <w:marTop w:val="0"/>
          <w:marBottom w:val="0"/>
          <w:divBdr>
            <w:top w:val="none" w:sz="0" w:space="0" w:color="auto"/>
            <w:left w:val="none" w:sz="0" w:space="0" w:color="auto"/>
            <w:bottom w:val="none" w:sz="0" w:space="0" w:color="auto"/>
            <w:right w:val="none" w:sz="0" w:space="0" w:color="auto"/>
          </w:divBdr>
        </w:div>
        <w:div w:id="1294747881">
          <w:marLeft w:val="0"/>
          <w:marRight w:val="0"/>
          <w:marTop w:val="0"/>
          <w:marBottom w:val="0"/>
          <w:divBdr>
            <w:top w:val="none" w:sz="0" w:space="0" w:color="auto"/>
            <w:left w:val="none" w:sz="0" w:space="0" w:color="auto"/>
            <w:bottom w:val="none" w:sz="0" w:space="0" w:color="auto"/>
            <w:right w:val="none" w:sz="0" w:space="0" w:color="auto"/>
          </w:divBdr>
        </w:div>
        <w:div w:id="1305811174">
          <w:marLeft w:val="0"/>
          <w:marRight w:val="0"/>
          <w:marTop w:val="0"/>
          <w:marBottom w:val="0"/>
          <w:divBdr>
            <w:top w:val="none" w:sz="0" w:space="0" w:color="auto"/>
            <w:left w:val="none" w:sz="0" w:space="0" w:color="auto"/>
            <w:bottom w:val="none" w:sz="0" w:space="0" w:color="auto"/>
            <w:right w:val="none" w:sz="0" w:space="0" w:color="auto"/>
          </w:divBdr>
        </w:div>
        <w:div w:id="1410541535">
          <w:marLeft w:val="0"/>
          <w:marRight w:val="0"/>
          <w:marTop w:val="0"/>
          <w:marBottom w:val="0"/>
          <w:divBdr>
            <w:top w:val="none" w:sz="0" w:space="0" w:color="auto"/>
            <w:left w:val="none" w:sz="0" w:space="0" w:color="auto"/>
            <w:bottom w:val="none" w:sz="0" w:space="0" w:color="auto"/>
            <w:right w:val="none" w:sz="0" w:space="0" w:color="auto"/>
          </w:divBdr>
        </w:div>
        <w:div w:id="1416129654">
          <w:marLeft w:val="0"/>
          <w:marRight w:val="0"/>
          <w:marTop w:val="0"/>
          <w:marBottom w:val="0"/>
          <w:divBdr>
            <w:top w:val="none" w:sz="0" w:space="0" w:color="auto"/>
            <w:left w:val="none" w:sz="0" w:space="0" w:color="auto"/>
            <w:bottom w:val="none" w:sz="0" w:space="0" w:color="auto"/>
            <w:right w:val="none" w:sz="0" w:space="0" w:color="auto"/>
          </w:divBdr>
        </w:div>
        <w:div w:id="1473253449">
          <w:marLeft w:val="0"/>
          <w:marRight w:val="0"/>
          <w:marTop w:val="0"/>
          <w:marBottom w:val="0"/>
          <w:divBdr>
            <w:top w:val="none" w:sz="0" w:space="0" w:color="auto"/>
            <w:left w:val="none" w:sz="0" w:space="0" w:color="auto"/>
            <w:bottom w:val="none" w:sz="0" w:space="0" w:color="auto"/>
            <w:right w:val="none" w:sz="0" w:space="0" w:color="auto"/>
          </w:divBdr>
        </w:div>
        <w:div w:id="1499491947">
          <w:marLeft w:val="0"/>
          <w:marRight w:val="0"/>
          <w:marTop w:val="0"/>
          <w:marBottom w:val="0"/>
          <w:divBdr>
            <w:top w:val="none" w:sz="0" w:space="0" w:color="auto"/>
            <w:left w:val="none" w:sz="0" w:space="0" w:color="auto"/>
            <w:bottom w:val="none" w:sz="0" w:space="0" w:color="auto"/>
            <w:right w:val="none" w:sz="0" w:space="0" w:color="auto"/>
          </w:divBdr>
        </w:div>
        <w:div w:id="1516461530">
          <w:marLeft w:val="0"/>
          <w:marRight w:val="0"/>
          <w:marTop w:val="0"/>
          <w:marBottom w:val="0"/>
          <w:divBdr>
            <w:top w:val="none" w:sz="0" w:space="0" w:color="auto"/>
            <w:left w:val="none" w:sz="0" w:space="0" w:color="auto"/>
            <w:bottom w:val="none" w:sz="0" w:space="0" w:color="auto"/>
            <w:right w:val="none" w:sz="0" w:space="0" w:color="auto"/>
          </w:divBdr>
        </w:div>
        <w:div w:id="1586182806">
          <w:marLeft w:val="0"/>
          <w:marRight w:val="0"/>
          <w:marTop w:val="0"/>
          <w:marBottom w:val="0"/>
          <w:divBdr>
            <w:top w:val="none" w:sz="0" w:space="0" w:color="auto"/>
            <w:left w:val="none" w:sz="0" w:space="0" w:color="auto"/>
            <w:bottom w:val="none" w:sz="0" w:space="0" w:color="auto"/>
            <w:right w:val="none" w:sz="0" w:space="0" w:color="auto"/>
          </w:divBdr>
        </w:div>
        <w:div w:id="1762794058">
          <w:marLeft w:val="0"/>
          <w:marRight w:val="0"/>
          <w:marTop w:val="0"/>
          <w:marBottom w:val="0"/>
          <w:divBdr>
            <w:top w:val="none" w:sz="0" w:space="0" w:color="auto"/>
            <w:left w:val="none" w:sz="0" w:space="0" w:color="auto"/>
            <w:bottom w:val="none" w:sz="0" w:space="0" w:color="auto"/>
            <w:right w:val="none" w:sz="0" w:space="0" w:color="auto"/>
          </w:divBdr>
        </w:div>
        <w:div w:id="1803114200">
          <w:marLeft w:val="0"/>
          <w:marRight w:val="0"/>
          <w:marTop w:val="0"/>
          <w:marBottom w:val="0"/>
          <w:divBdr>
            <w:top w:val="none" w:sz="0" w:space="0" w:color="auto"/>
            <w:left w:val="none" w:sz="0" w:space="0" w:color="auto"/>
            <w:bottom w:val="none" w:sz="0" w:space="0" w:color="auto"/>
            <w:right w:val="none" w:sz="0" w:space="0" w:color="auto"/>
          </w:divBdr>
        </w:div>
        <w:div w:id="1825047544">
          <w:marLeft w:val="0"/>
          <w:marRight w:val="0"/>
          <w:marTop w:val="0"/>
          <w:marBottom w:val="0"/>
          <w:divBdr>
            <w:top w:val="none" w:sz="0" w:space="0" w:color="auto"/>
            <w:left w:val="none" w:sz="0" w:space="0" w:color="auto"/>
            <w:bottom w:val="none" w:sz="0" w:space="0" w:color="auto"/>
            <w:right w:val="none" w:sz="0" w:space="0" w:color="auto"/>
          </w:divBdr>
        </w:div>
        <w:div w:id="1860122160">
          <w:marLeft w:val="0"/>
          <w:marRight w:val="0"/>
          <w:marTop w:val="0"/>
          <w:marBottom w:val="0"/>
          <w:divBdr>
            <w:top w:val="none" w:sz="0" w:space="0" w:color="auto"/>
            <w:left w:val="none" w:sz="0" w:space="0" w:color="auto"/>
            <w:bottom w:val="none" w:sz="0" w:space="0" w:color="auto"/>
            <w:right w:val="none" w:sz="0" w:space="0" w:color="auto"/>
          </w:divBdr>
        </w:div>
        <w:div w:id="2001493666">
          <w:marLeft w:val="0"/>
          <w:marRight w:val="0"/>
          <w:marTop w:val="0"/>
          <w:marBottom w:val="0"/>
          <w:divBdr>
            <w:top w:val="none" w:sz="0" w:space="0" w:color="auto"/>
            <w:left w:val="none" w:sz="0" w:space="0" w:color="auto"/>
            <w:bottom w:val="none" w:sz="0" w:space="0" w:color="auto"/>
            <w:right w:val="none" w:sz="0" w:space="0" w:color="auto"/>
          </w:divBdr>
        </w:div>
        <w:div w:id="2009865347">
          <w:marLeft w:val="0"/>
          <w:marRight w:val="0"/>
          <w:marTop w:val="0"/>
          <w:marBottom w:val="0"/>
          <w:divBdr>
            <w:top w:val="none" w:sz="0" w:space="0" w:color="auto"/>
            <w:left w:val="none" w:sz="0" w:space="0" w:color="auto"/>
            <w:bottom w:val="none" w:sz="0" w:space="0" w:color="auto"/>
            <w:right w:val="none" w:sz="0" w:space="0" w:color="auto"/>
          </w:divBdr>
        </w:div>
      </w:divsChild>
    </w:div>
    <w:div w:id="369261274">
      <w:bodyDiv w:val="1"/>
      <w:marLeft w:val="0"/>
      <w:marRight w:val="0"/>
      <w:marTop w:val="0"/>
      <w:marBottom w:val="0"/>
      <w:divBdr>
        <w:top w:val="none" w:sz="0" w:space="0" w:color="auto"/>
        <w:left w:val="none" w:sz="0" w:space="0" w:color="auto"/>
        <w:bottom w:val="none" w:sz="0" w:space="0" w:color="auto"/>
        <w:right w:val="none" w:sz="0" w:space="0" w:color="auto"/>
      </w:divBdr>
    </w:div>
    <w:div w:id="387414225">
      <w:bodyDiv w:val="1"/>
      <w:marLeft w:val="0"/>
      <w:marRight w:val="0"/>
      <w:marTop w:val="0"/>
      <w:marBottom w:val="0"/>
      <w:divBdr>
        <w:top w:val="none" w:sz="0" w:space="0" w:color="auto"/>
        <w:left w:val="none" w:sz="0" w:space="0" w:color="auto"/>
        <w:bottom w:val="none" w:sz="0" w:space="0" w:color="auto"/>
        <w:right w:val="none" w:sz="0" w:space="0" w:color="auto"/>
      </w:divBdr>
    </w:div>
    <w:div w:id="397366549">
      <w:bodyDiv w:val="1"/>
      <w:marLeft w:val="0"/>
      <w:marRight w:val="0"/>
      <w:marTop w:val="0"/>
      <w:marBottom w:val="0"/>
      <w:divBdr>
        <w:top w:val="none" w:sz="0" w:space="0" w:color="auto"/>
        <w:left w:val="none" w:sz="0" w:space="0" w:color="auto"/>
        <w:bottom w:val="none" w:sz="0" w:space="0" w:color="auto"/>
        <w:right w:val="none" w:sz="0" w:space="0" w:color="auto"/>
      </w:divBdr>
      <w:divsChild>
        <w:div w:id="2127190403">
          <w:marLeft w:val="0"/>
          <w:marRight w:val="0"/>
          <w:marTop w:val="0"/>
          <w:marBottom w:val="0"/>
          <w:divBdr>
            <w:top w:val="none" w:sz="0" w:space="0" w:color="auto"/>
            <w:left w:val="none" w:sz="0" w:space="0" w:color="auto"/>
            <w:bottom w:val="none" w:sz="0" w:space="0" w:color="auto"/>
            <w:right w:val="none" w:sz="0" w:space="0" w:color="auto"/>
          </w:divBdr>
          <w:divsChild>
            <w:div w:id="422993783">
              <w:marLeft w:val="0"/>
              <w:marRight w:val="0"/>
              <w:marTop w:val="0"/>
              <w:marBottom w:val="0"/>
              <w:divBdr>
                <w:top w:val="none" w:sz="0" w:space="0" w:color="auto"/>
                <w:left w:val="none" w:sz="0" w:space="0" w:color="auto"/>
                <w:bottom w:val="none" w:sz="0" w:space="0" w:color="auto"/>
                <w:right w:val="none" w:sz="0" w:space="0" w:color="auto"/>
              </w:divBdr>
              <w:divsChild>
                <w:div w:id="1903980983">
                  <w:marLeft w:val="0"/>
                  <w:marRight w:val="0"/>
                  <w:marTop w:val="0"/>
                  <w:marBottom w:val="0"/>
                  <w:divBdr>
                    <w:top w:val="none" w:sz="0" w:space="0" w:color="auto"/>
                    <w:left w:val="none" w:sz="0" w:space="0" w:color="auto"/>
                    <w:bottom w:val="none" w:sz="0" w:space="0" w:color="auto"/>
                    <w:right w:val="none" w:sz="0" w:space="0" w:color="auto"/>
                  </w:divBdr>
                  <w:divsChild>
                    <w:div w:id="1536114845">
                      <w:marLeft w:val="0"/>
                      <w:marRight w:val="0"/>
                      <w:marTop w:val="0"/>
                      <w:marBottom w:val="0"/>
                      <w:divBdr>
                        <w:top w:val="none" w:sz="0" w:space="0" w:color="auto"/>
                        <w:left w:val="none" w:sz="0" w:space="0" w:color="auto"/>
                        <w:bottom w:val="none" w:sz="0" w:space="0" w:color="auto"/>
                        <w:right w:val="none" w:sz="0" w:space="0" w:color="auto"/>
                      </w:divBdr>
                      <w:divsChild>
                        <w:div w:id="181956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62876">
      <w:bodyDiv w:val="1"/>
      <w:marLeft w:val="0"/>
      <w:marRight w:val="0"/>
      <w:marTop w:val="0"/>
      <w:marBottom w:val="0"/>
      <w:divBdr>
        <w:top w:val="none" w:sz="0" w:space="0" w:color="auto"/>
        <w:left w:val="none" w:sz="0" w:space="0" w:color="auto"/>
        <w:bottom w:val="none" w:sz="0" w:space="0" w:color="auto"/>
        <w:right w:val="none" w:sz="0" w:space="0" w:color="auto"/>
      </w:divBdr>
    </w:div>
    <w:div w:id="413088522">
      <w:bodyDiv w:val="1"/>
      <w:marLeft w:val="0"/>
      <w:marRight w:val="0"/>
      <w:marTop w:val="0"/>
      <w:marBottom w:val="0"/>
      <w:divBdr>
        <w:top w:val="none" w:sz="0" w:space="0" w:color="auto"/>
        <w:left w:val="none" w:sz="0" w:space="0" w:color="auto"/>
        <w:bottom w:val="none" w:sz="0" w:space="0" w:color="auto"/>
        <w:right w:val="none" w:sz="0" w:space="0" w:color="auto"/>
      </w:divBdr>
    </w:div>
    <w:div w:id="419914812">
      <w:bodyDiv w:val="1"/>
      <w:marLeft w:val="0"/>
      <w:marRight w:val="0"/>
      <w:marTop w:val="0"/>
      <w:marBottom w:val="0"/>
      <w:divBdr>
        <w:top w:val="none" w:sz="0" w:space="0" w:color="auto"/>
        <w:left w:val="none" w:sz="0" w:space="0" w:color="auto"/>
        <w:bottom w:val="none" w:sz="0" w:space="0" w:color="auto"/>
        <w:right w:val="none" w:sz="0" w:space="0" w:color="auto"/>
      </w:divBdr>
    </w:div>
    <w:div w:id="422261835">
      <w:bodyDiv w:val="1"/>
      <w:marLeft w:val="0"/>
      <w:marRight w:val="0"/>
      <w:marTop w:val="0"/>
      <w:marBottom w:val="0"/>
      <w:divBdr>
        <w:top w:val="none" w:sz="0" w:space="0" w:color="auto"/>
        <w:left w:val="none" w:sz="0" w:space="0" w:color="auto"/>
        <w:bottom w:val="none" w:sz="0" w:space="0" w:color="auto"/>
        <w:right w:val="none" w:sz="0" w:space="0" w:color="auto"/>
      </w:divBdr>
    </w:div>
    <w:div w:id="431241537">
      <w:bodyDiv w:val="1"/>
      <w:marLeft w:val="0"/>
      <w:marRight w:val="0"/>
      <w:marTop w:val="0"/>
      <w:marBottom w:val="0"/>
      <w:divBdr>
        <w:top w:val="none" w:sz="0" w:space="0" w:color="auto"/>
        <w:left w:val="none" w:sz="0" w:space="0" w:color="auto"/>
        <w:bottom w:val="none" w:sz="0" w:space="0" w:color="auto"/>
        <w:right w:val="none" w:sz="0" w:space="0" w:color="auto"/>
      </w:divBdr>
    </w:div>
    <w:div w:id="441807278">
      <w:bodyDiv w:val="1"/>
      <w:marLeft w:val="0"/>
      <w:marRight w:val="0"/>
      <w:marTop w:val="0"/>
      <w:marBottom w:val="0"/>
      <w:divBdr>
        <w:top w:val="none" w:sz="0" w:space="0" w:color="auto"/>
        <w:left w:val="none" w:sz="0" w:space="0" w:color="auto"/>
        <w:bottom w:val="none" w:sz="0" w:space="0" w:color="auto"/>
        <w:right w:val="none" w:sz="0" w:space="0" w:color="auto"/>
      </w:divBdr>
    </w:div>
    <w:div w:id="446655076">
      <w:bodyDiv w:val="1"/>
      <w:marLeft w:val="0"/>
      <w:marRight w:val="0"/>
      <w:marTop w:val="0"/>
      <w:marBottom w:val="0"/>
      <w:divBdr>
        <w:top w:val="none" w:sz="0" w:space="0" w:color="auto"/>
        <w:left w:val="none" w:sz="0" w:space="0" w:color="auto"/>
        <w:bottom w:val="none" w:sz="0" w:space="0" w:color="auto"/>
        <w:right w:val="none" w:sz="0" w:space="0" w:color="auto"/>
      </w:divBdr>
    </w:div>
    <w:div w:id="449860755">
      <w:bodyDiv w:val="1"/>
      <w:marLeft w:val="0"/>
      <w:marRight w:val="0"/>
      <w:marTop w:val="0"/>
      <w:marBottom w:val="0"/>
      <w:divBdr>
        <w:top w:val="none" w:sz="0" w:space="0" w:color="auto"/>
        <w:left w:val="none" w:sz="0" w:space="0" w:color="auto"/>
        <w:bottom w:val="none" w:sz="0" w:space="0" w:color="auto"/>
        <w:right w:val="none" w:sz="0" w:space="0" w:color="auto"/>
      </w:divBdr>
    </w:div>
    <w:div w:id="453065379">
      <w:bodyDiv w:val="1"/>
      <w:marLeft w:val="0"/>
      <w:marRight w:val="0"/>
      <w:marTop w:val="0"/>
      <w:marBottom w:val="0"/>
      <w:divBdr>
        <w:top w:val="none" w:sz="0" w:space="0" w:color="auto"/>
        <w:left w:val="none" w:sz="0" w:space="0" w:color="auto"/>
        <w:bottom w:val="none" w:sz="0" w:space="0" w:color="auto"/>
        <w:right w:val="none" w:sz="0" w:space="0" w:color="auto"/>
      </w:divBdr>
    </w:div>
    <w:div w:id="475799619">
      <w:bodyDiv w:val="1"/>
      <w:marLeft w:val="0"/>
      <w:marRight w:val="0"/>
      <w:marTop w:val="0"/>
      <w:marBottom w:val="0"/>
      <w:divBdr>
        <w:top w:val="none" w:sz="0" w:space="0" w:color="auto"/>
        <w:left w:val="none" w:sz="0" w:space="0" w:color="auto"/>
        <w:bottom w:val="none" w:sz="0" w:space="0" w:color="auto"/>
        <w:right w:val="none" w:sz="0" w:space="0" w:color="auto"/>
      </w:divBdr>
    </w:div>
    <w:div w:id="480193301">
      <w:bodyDiv w:val="1"/>
      <w:marLeft w:val="0"/>
      <w:marRight w:val="0"/>
      <w:marTop w:val="0"/>
      <w:marBottom w:val="0"/>
      <w:divBdr>
        <w:top w:val="none" w:sz="0" w:space="0" w:color="auto"/>
        <w:left w:val="none" w:sz="0" w:space="0" w:color="auto"/>
        <w:bottom w:val="none" w:sz="0" w:space="0" w:color="auto"/>
        <w:right w:val="none" w:sz="0" w:space="0" w:color="auto"/>
      </w:divBdr>
    </w:div>
    <w:div w:id="484980097">
      <w:bodyDiv w:val="1"/>
      <w:marLeft w:val="0"/>
      <w:marRight w:val="0"/>
      <w:marTop w:val="0"/>
      <w:marBottom w:val="0"/>
      <w:divBdr>
        <w:top w:val="none" w:sz="0" w:space="0" w:color="auto"/>
        <w:left w:val="none" w:sz="0" w:space="0" w:color="auto"/>
        <w:bottom w:val="none" w:sz="0" w:space="0" w:color="auto"/>
        <w:right w:val="none" w:sz="0" w:space="0" w:color="auto"/>
      </w:divBdr>
    </w:div>
    <w:div w:id="495002500">
      <w:bodyDiv w:val="1"/>
      <w:marLeft w:val="0"/>
      <w:marRight w:val="0"/>
      <w:marTop w:val="0"/>
      <w:marBottom w:val="0"/>
      <w:divBdr>
        <w:top w:val="none" w:sz="0" w:space="0" w:color="auto"/>
        <w:left w:val="none" w:sz="0" w:space="0" w:color="auto"/>
        <w:bottom w:val="none" w:sz="0" w:space="0" w:color="auto"/>
        <w:right w:val="none" w:sz="0" w:space="0" w:color="auto"/>
      </w:divBdr>
    </w:div>
    <w:div w:id="495918704">
      <w:bodyDiv w:val="1"/>
      <w:marLeft w:val="0"/>
      <w:marRight w:val="0"/>
      <w:marTop w:val="0"/>
      <w:marBottom w:val="0"/>
      <w:divBdr>
        <w:top w:val="none" w:sz="0" w:space="0" w:color="auto"/>
        <w:left w:val="none" w:sz="0" w:space="0" w:color="auto"/>
        <w:bottom w:val="none" w:sz="0" w:space="0" w:color="auto"/>
        <w:right w:val="none" w:sz="0" w:space="0" w:color="auto"/>
      </w:divBdr>
    </w:div>
    <w:div w:id="500973587">
      <w:bodyDiv w:val="1"/>
      <w:marLeft w:val="0"/>
      <w:marRight w:val="0"/>
      <w:marTop w:val="0"/>
      <w:marBottom w:val="0"/>
      <w:divBdr>
        <w:top w:val="none" w:sz="0" w:space="0" w:color="auto"/>
        <w:left w:val="none" w:sz="0" w:space="0" w:color="auto"/>
        <w:bottom w:val="none" w:sz="0" w:space="0" w:color="auto"/>
        <w:right w:val="none" w:sz="0" w:space="0" w:color="auto"/>
      </w:divBdr>
    </w:div>
    <w:div w:id="504630755">
      <w:bodyDiv w:val="1"/>
      <w:marLeft w:val="0"/>
      <w:marRight w:val="0"/>
      <w:marTop w:val="0"/>
      <w:marBottom w:val="0"/>
      <w:divBdr>
        <w:top w:val="none" w:sz="0" w:space="0" w:color="auto"/>
        <w:left w:val="none" w:sz="0" w:space="0" w:color="auto"/>
        <w:bottom w:val="none" w:sz="0" w:space="0" w:color="auto"/>
        <w:right w:val="none" w:sz="0" w:space="0" w:color="auto"/>
      </w:divBdr>
    </w:div>
    <w:div w:id="505284975">
      <w:bodyDiv w:val="1"/>
      <w:marLeft w:val="0"/>
      <w:marRight w:val="0"/>
      <w:marTop w:val="0"/>
      <w:marBottom w:val="0"/>
      <w:divBdr>
        <w:top w:val="none" w:sz="0" w:space="0" w:color="auto"/>
        <w:left w:val="none" w:sz="0" w:space="0" w:color="auto"/>
        <w:bottom w:val="none" w:sz="0" w:space="0" w:color="auto"/>
        <w:right w:val="none" w:sz="0" w:space="0" w:color="auto"/>
      </w:divBdr>
    </w:div>
    <w:div w:id="514005655">
      <w:bodyDiv w:val="1"/>
      <w:marLeft w:val="0"/>
      <w:marRight w:val="0"/>
      <w:marTop w:val="0"/>
      <w:marBottom w:val="0"/>
      <w:divBdr>
        <w:top w:val="none" w:sz="0" w:space="0" w:color="auto"/>
        <w:left w:val="none" w:sz="0" w:space="0" w:color="auto"/>
        <w:bottom w:val="none" w:sz="0" w:space="0" w:color="auto"/>
        <w:right w:val="none" w:sz="0" w:space="0" w:color="auto"/>
      </w:divBdr>
      <w:divsChild>
        <w:div w:id="459418054">
          <w:marLeft w:val="0"/>
          <w:marRight w:val="0"/>
          <w:marTop w:val="0"/>
          <w:marBottom w:val="0"/>
          <w:divBdr>
            <w:top w:val="none" w:sz="0" w:space="0" w:color="auto"/>
            <w:left w:val="none" w:sz="0" w:space="0" w:color="auto"/>
            <w:bottom w:val="none" w:sz="0" w:space="0" w:color="auto"/>
            <w:right w:val="none" w:sz="0" w:space="0" w:color="auto"/>
          </w:divBdr>
          <w:divsChild>
            <w:div w:id="989023828">
              <w:marLeft w:val="0"/>
              <w:marRight w:val="0"/>
              <w:marTop w:val="0"/>
              <w:marBottom w:val="0"/>
              <w:divBdr>
                <w:top w:val="single" w:sz="12" w:space="0" w:color="B6C1CE"/>
                <w:left w:val="none" w:sz="0" w:space="0" w:color="auto"/>
                <w:bottom w:val="none" w:sz="0" w:space="0" w:color="auto"/>
                <w:right w:val="none" w:sz="0" w:space="0" w:color="auto"/>
              </w:divBdr>
            </w:div>
            <w:div w:id="1362782862">
              <w:marLeft w:val="0"/>
              <w:marRight w:val="0"/>
              <w:marTop w:val="0"/>
              <w:marBottom w:val="0"/>
              <w:divBdr>
                <w:top w:val="none" w:sz="0" w:space="0" w:color="auto"/>
                <w:left w:val="none" w:sz="0" w:space="0" w:color="auto"/>
                <w:bottom w:val="none" w:sz="0" w:space="0" w:color="auto"/>
                <w:right w:val="none" w:sz="0" w:space="0" w:color="auto"/>
              </w:divBdr>
              <w:divsChild>
                <w:div w:id="92210468">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1922525589">
              <w:marLeft w:val="0"/>
              <w:marRight w:val="0"/>
              <w:marTop w:val="0"/>
              <w:marBottom w:val="0"/>
              <w:divBdr>
                <w:top w:val="single" w:sz="12" w:space="0" w:color="B6C1CE"/>
                <w:left w:val="none" w:sz="0" w:space="0" w:color="auto"/>
                <w:bottom w:val="none" w:sz="0" w:space="0" w:color="auto"/>
                <w:right w:val="none" w:sz="0" w:space="0" w:color="auto"/>
              </w:divBdr>
            </w:div>
          </w:divsChild>
        </w:div>
      </w:divsChild>
    </w:div>
    <w:div w:id="520975087">
      <w:bodyDiv w:val="1"/>
      <w:marLeft w:val="0"/>
      <w:marRight w:val="0"/>
      <w:marTop w:val="0"/>
      <w:marBottom w:val="0"/>
      <w:divBdr>
        <w:top w:val="none" w:sz="0" w:space="0" w:color="auto"/>
        <w:left w:val="none" w:sz="0" w:space="0" w:color="auto"/>
        <w:bottom w:val="none" w:sz="0" w:space="0" w:color="auto"/>
        <w:right w:val="none" w:sz="0" w:space="0" w:color="auto"/>
      </w:divBdr>
    </w:div>
    <w:div w:id="529077352">
      <w:bodyDiv w:val="1"/>
      <w:marLeft w:val="0"/>
      <w:marRight w:val="0"/>
      <w:marTop w:val="0"/>
      <w:marBottom w:val="0"/>
      <w:divBdr>
        <w:top w:val="none" w:sz="0" w:space="0" w:color="auto"/>
        <w:left w:val="none" w:sz="0" w:space="0" w:color="auto"/>
        <w:bottom w:val="none" w:sz="0" w:space="0" w:color="auto"/>
        <w:right w:val="none" w:sz="0" w:space="0" w:color="auto"/>
      </w:divBdr>
    </w:div>
    <w:div w:id="542519052">
      <w:bodyDiv w:val="1"/>
      <w:marLeft w:val="0"/>
      <w:marRight w:val="0"/>
      <w:marTop w:val="0"/>
      <w:marBottom w:val="0"/>
      <w:divBdr>
        <w:top w:val="none" w:sz="0" w:space="0" w:color="auto"/>
        <w:left w:val="none" w:sz="0" w:space="0" w:color="auto"/>
        <w:bottom w:val="none" w:sz="0" w:space="0" w:color="auto"/>
        <w:right w:val="none" w:sz="0" w:space="0" w:color="auto"/>
      </w:divBdr>
    </w:div>
    <w:div w:id="547112680">
      <w:bodyDiv w:val="1"/>
      <w:marLeft w:val="0"/>
      <w:marRight w:val="0"/>
      <w:marTop w:val="0"/>
      <w:marBottom w:val="0"/>
      <w:divBdr>
        <w:top w:val="none" w:sz="0" w:space="0" w:color="auto"/>
        <w:left w:val="none" w:sz="0" w:space="0" w:color="auto"/>
        <w:bottom w:val="none" w:sz="0" w:space="0" w:color="auto"/>
        <w:right w:val="none" w:sz="0" w:space="0" w:color="auto"/>
      </w:divBdr>
    </w:div>
    <w:div w:id="565338389">
      <w:bodyDiv w:val="1"/>
      <w:marLeft w:val="0"/>
      <w:marRight w:val="0"/>
      <w:marTop w:val="0"/>
      <w:marBottom w:val="0"/>
      <w:divBdr>
        <w:top w:val="none" w:sz="0" w:space="0" w:color="auto"/>
        <w:left w:val="none" w:sz="0" w:space="0" w:color="auto"/>
        <w:bottom w:val="none" w:sz="0" w:space="0" w:color="auto"/>
        <w:right w:val="none" w:sz="0" w:space="0" w:color="auto"/>
      </w:divBdr>
    </w:div>
    <w:div w:id="576398415">
      <w:bodyDiv w:val="1"/>
      <w:marLeft w:val="0"/>
      <w:marRight w:val="0"/>
      <w:marTop w:val="0"/>
      <w:marBottom w:val="0"/>
      <w:divBdr>
        <w:top w:val="none" w:sz="0" w:space="0" w:color="auto"/>
        <w:left w:val="none" w:sz="0" w:space="0" w:color="auto"/>
        <w:bottom w:val="none" w:sz="0" w:space="0" w:color="auto"/>
        <w:right w:val="none" w:sz="0" w:space="0" w:color="auto"/>
      </w:divBdr>
    </w:div>
    <w:div w:id="580070328">
      <w:bodyDiv w:val="1"/>
      <w:marLeft w:val="0"/>
      <w:marRight w:val="0"/>
      <w:marTop w:val="0"/>
      <w:marBottom w:val="0"/>
      <w:divBdr>
        <w:top w:val="none" w:sz="0" w:space="0" w:color="auto"/>
        <w:left w:val="none" w:sz="0" w:space="0" w:color="auto"/>
        <w:bottom w:val="none" w:sz="0" w:space="0" w:color="auto"/>
        <w:right w:val="none" w:sz="0" w:space="0" w:color="auto"/>
      </w:divBdr>
    </w:div>
    <w:div w:id="596061386">
      <w:bodyDiv w:val="1"/>
      <w:marLeft w:val="0"/>
      <w:marRight w:val="0"/>
      <w:marTop w:val="0"/>
      <w:marBottom w:val="0"/>
      <w:divBdr>
        <w:top w:val="none" w:sz="0" w:space="0" w:color="auto"/>
        <w:left w:val="none" w:sz="0" w:space="0" w:color="auto"/>
        <w:bottom w:val="none" w:sz="0" w:space="0" w:color="auto"/>
        <w:right w:val="none" w:sz="0" w:space="0" w:color="auto"/>
      </w:divBdr>
    </w:div>
    <w:div w:id="598488779">
      <w:bodyDiv w:val="1"/>
      <w:marLeft w:val="0"/>
      <w:marRight w:val="0"/>
      <w:marTop w:val="0"/>
      <w:marBottom w:val="0"/>
      <w:divBdr>
        <w:top w:val="none" w:sz="0" w:space="0" w:color="auto"/>
        <w:left w:val="none" w:sz="0" w:space="0" w:color="auto"/>
        <w:bottom w:val="none" w:sz="0" w:space="0" w:color="auto"/>
        <w:right w:val="none" w:sz="0" w:space="0" w:color="auto"/>
      </w:divBdr>
    </w:div>
    <w:div w:id="612248607">
      <w:bodyDiv w:val="1"/>
      <w:marLeft w:val="0"/>
      <w:marRight w:val="0"/>
      <w:marTop w:val="0"/>
      <w:marBottom w:val="0"/>
      <w:divBdr>
        <w:top w:val="none" w:sz="0" w:space="0" w:color="auto"/>
        <w:left w:val="none" w:sz="0" w:space="0" w:color="auto"/>
        <w:bottom w:val="none" w:sz="0" w:space="0" w:color="auto"/>
        <w:right w:val="none" w:sz="0" w:space="0" w:color="auto"/>
      </w:divBdr>
    </w:div>
    <w:div w:id="623998625">
      <w:bodyDiv w:val="1"/>
      <w:marLeft w:val="0"/>
      <w:marRight w:val="0"/>
      <w:marTop w:val="0"/>
      <w:marBottom w:val="0"/>
      <w:divBdr>
        <w:top w:val="none" w:sz="0" w:space="0" w:color="auto"/>
        <w:left w:val="none" w:sz="0" w:space="0" w:color="auto"/>
        <w:bottom w:val="none" w:sz="0" w:space="0" w:color="auto"/>
        <w:right w:val="none" w:sz="0" w:space="0" w:color="auto"/>
      </w:divBdr>
    </w:div>
    <w:div w:id="629169263">
      <w:bodyDiv w:val="1"/>
      <w:marLeft w:val="0"/>
      <w:marRight w:val="0"/>
      <w:marTop w:val="0"/>
      <w:marBottom w:val="0"/>
      <w:divBdr>
        <w:top w:val="none" w:sz="0" w:space="0" w:color="auto"/>
        <w:left w:val="none" w:sz="0" w:space="0" w:color="auto"/>
        <w:bottom w:val="none" w:sz="0" w:space="0" w:color="auto"/>
        <w:right w:val="none" w:sz="0" w:space="0" w:color="auto"/>
      </w:divBdr>
    </w:div>
    <w:div w:id="632294250">
      <w:bodyDiv w:val="1"/>
      <w:marLeft w:val="0"/>
      <w:marRight w:val="0"/>
      <w:marTop w:val="0"/>
      <w:marBottom w:val="0"/>
      <w:divBdr>
        <w:top w:val="none" w:sz="0" w:space="0" w:color="auto"/>
        <w:left w:val="none" w:sz="0" w:space="0" w:color="auto"/>
        <w:bottom w:val="none" w:sz="0" w:space="0" w:color="auto"/>
        <w:right w:val="none" w:sz="0" w:space="0" w:color="auto"/>
      </w:divBdr>
    </w:div>
    <w:div w:id="636304885">
      <w:bodyDiv w:val="1"/>
      <w:marLeft w:val="0"/>
      <w:marRight w:val="0"/>
      <w:marTop w:val="0"/>
      <w:marBottom w:val="0"/>
      <w:divBdr>
        <w:top w:val="none" w:sz="0" w:space="0" w:color="auto"/>
        <w:left w:val="none" w:sz="0" w:space="0" w:color="auto"/>
        <w:bottom w:val="none" w:sz="0" w:space="0" w:color="auto"/>
        <w:right w:val="none" w:sz="0" w:space="0" w:color="auto"/>
      </w:divBdr>
    </w:div>
    <w:div w:id="647788883">
      <w:bodyDiv w:val="1"/>
      <w:marLeft w:val="0"/>
      <w:marRight w:val="0"/>
      <w:marTop w:val="0"/>
      <w:marBottom w:val="0"/>
      <w:divBdr>
        <w:top w:val="none" w:sz="0" w:space="0" w:color="auto"/>
        <w:left w:val="none" w:sz="0" w:space="0" w:color="auto"/>
        <w:bottom w:val="none" w:sz="0" w:space="0" w:color="auto"/>
        <w:right w:val="none" w:sz="0" w:space="0" w:color="auto"/>
      </w:divBdr>
      <w:divsChild>
        <w:div w:id="96678604">
          <w:marLeft w:val="0"/>
          <w:marRight w:val="0"/>
          <w:marTop w:val="0"/>
          <w:marBottom w:val="0"/>
          <w:divBdr>
            <w:top w:val="none" w:sz="0" w:space="0" w:color="auto"/>
            <w:left w:val="none" w:sz="0" w:space="0" w:color="auto"/>
            <w:bottom w:val="none" w:sz="0" w:space="0" w:color="auto"/>
            <w:right w:val="none" w:sz="0" w:space="0" w:color="auto"/>
          </w:divBdr>
        </w:div>
        <w:div w:id="105586356">
          <w:marLeft w:val="0"/>
          <w:marRight w:val="0"/>
          <w:marTop w:val="0"/>
          <w:marBottom w:val="0"/>
          <w:divBdr>
            <w:top w:val="none" w:sz="0" w:space="0" w:color="auto"/>
            <w:left w:val="none" w:sz="0" w:space="0" w:color="auto"/>
            <w:bottom w:val="none" w:sz="0" w:space="0" w:color="auto"/>
            <w:right w:val="none" w:sz="0" w:space="0" w:color="auto"/>
          </w:divBdr>
        </w:div>
        <w:div w:id="1156798113">
          <w:marLeft w:val="0"/>
          <w:marRight w:val="0"/>
          <w:marTop w:val="0"/>
          <w:marBottom w:val="0"/>
          <w:divBdr>
            <w:top w:val="none" w:sz="0" w:space="0" w:color="auto"/>
            <w:left w:val="none" w:sz="0" w:space="0" w:color="auto"/>
            <w:bottom w:val="none" w:sz="0" w:space="0" w:color="auto"/>
            <w:right w:val="none" w:sz="0" w:space="0" w:color="auto"/>
          </w:divBdr>
        </w:div>
        <w:div w:id="1944805843">
          <w:marLeft w:val="0"/>
          <w:marRight w:val="0"/>
          <w:marTop w:val="0"/>
          <w:marBottom w:val="0"/>
          <w:divBdr>
            <w:top w:val="none" w:sz="0" w:space="0" w:color="auto"/>
            <w:left w:val="none" w:sz="0" w:space="0" w:color="auto"/>
            <w:bottom w:val="none" w:sz="0" w:space="0" w:color="auto"/>
            <w:right w:val="none" w:sz="0" w:space="0" w:color="auto"/>
          </w:divBdr>
        </w:div>
        <w:div w:id="1964849040">
          <w:marLeft w:val="0"/>
          <w:marRight w:val="0"/>
          <w:marTop w:val="0"/>
          <w:marBottom w:val="0"/>
          <w:divBdr>
            <w:top w:val="none" w:sz="0" w:space="0" w:color="auto"/>
            <w:left w:val="none" w:sz="0" w:space="0" w:color="auto"/>
            <w:bottom w:val="none" w:sz="0" w:space="0" w:color="auto"/>
            <w:right w:val="none" w:sz="0" w:space="0" w:color="auto"/>
          </w:divBdr>
        </w:div>
      </w:divsChild>
    </w:div>
    <w:div w:id="657420531">
      <w:bodyDiv w:val="1"/>
      <w:marLeft w:val="0"/>
      <w:marRight w:val="0"/>
      <w:marTop w:val="0"/>
      <w:marBottom w:val="0"/>
      <w:divBdr>
        <w:top w:val="none" w:sz="0" w:space="0" w:color="auto"/>
        <w:left w:val="none" w:sz="0" w:space="0" w:color="auto"/>
        <w:bottom w:val="none" w:sz="0" w:space="0" w:color="auto"/>
        <w:right w:val="none" w:sz="0" w:space="0" w:color="auto"/>
      </w:divBdr>
    </w:div>
    <w:div w:id="663506300">
      <w:bodyDiv w:val="1"/>
      <w:marLeft w:val="0"/>
      <w:marRight w:val="0"/>
      <w:marTop w:val="0"/>
      <w:marBottom w:val="0"/>
      <w:divBdr>
        <w:top w:val="none" w:sz="0" w:space="0" w:color="auto"/>
        <w:left w:val="none" w:sz="0" w:space="0" w:color="auto"/>
        <w:bottom w:val="none" w:sz="0" w:space="0" w:color="auto"/>
        <w:right w:val="none" w:sz="0" w:space="0" w:color="auto"/>
      </w:divBdr>
    </w:div>
    <w:div w:id="664943640">
      <w:bodyDiv w:val="1"/>
      <w:marLeft w:val="0"/>
      <w:marRight w:val="0"/>
      <w:marTop w:val="0"/>
      <w:marBottom w:val="0"/>
      <w:divBdr>
        <w:top w:val="none" w:sz="0" w:space="0" w:color="auto"/>
        <w:left w:val="none" w:sz="0" w:space="0" w:color="auto"/>
        <w:bottom w:val="none" w:sz="0" w:space="0" w:color="auto"/>
        <w:right w:val="none" w:sz="0" w:space="0" w:color="auto"/>
      </w:divBdr>
      <w:divsChild>
        <w:div w:id="499926612">
          <w:marLeft w:val="0"/>
          <w:marRight w:val="0"/>
          <w:marTop w:val="0"/>
          <w:marBottom w:val="0"/>
          <w:divBdr>
            <w:top w:val="none" w:sz="0" w:space="0" w:color="auto"/>
            <w:left w:val="none" w:sz="0" w:space="0" w:color="auto"/>
            <w:bottom w:val="none" w:sz="0" w:space="0" w:color="auto"/>
            <w:right w:val="none" w:sz="0" w:space="0" w:color="auto"/>
          </w:divBdr>
          <w:divsChild>
            <w:div w:id="1809661550">
              <w:marLeft w:val="0"/>
              <w:marRight w:val="0"/>
              <w:marTop w:val="0"/>
              <w:marBottom w:val="0"/>
              <w:divBdr>
                <w:top w:val="none" w:sz="0" w:space="0" w:color="auto"/>
                <w:left w:val="none" w:sz="0" w:space="0" w:color="auto"/>
                <w:bottom w:val="none" w:sz="0" w:space="0" w:color="auto"/>
                <w:right w:val="none" w:sz="0" w:space="0" w:color="auto"/>
              </w:divBdr>
              <w:divsChild>
                <w:div w:id="1324578553">
                  <w:marLeft w:val="0"/>
                  <w:marRight w:val="0"/>
                  <w:marTop w:val="0"/>
                  <w:marBottom w:val="0"/>
                  <w:divBdr>
                    <w:top w:val="none" w:sz="0" w:space="0" w:color="auto"/>
                    <w:left w:val="none" w:sz="0" w:space="0" w:color="auto"/>
                    <w:bottom w:val="none" w:sz="0" w:space="0" w:color="auto"/>
                    <w:right w:val="none" w:sz="0" w:space="0" w:color="auto"/>
                  </w:divBdr>
                  <w:divsChild>
                    <w:div w:id="1478689120">
                      <w:marLeft w:val="0"/>
                      <w:marRight w:val="0"/>
                      <w:marTop w:val="0"/>
                      <w:marBottom w:val="0"/>
                      <w:divBdr>
                        <w:top w:val="none" w:sz="0" w:space="0" w:color="auto"/>
                        <w:left w:val="none" w:sz="0" w:space="0" w:color="auto"/>
                        <w:bottom w:val="none" w:sz="0" w:space="0" w:color="auto"/>
                        <w:right w:val="none" w:sz="0" w:space="0" w:color="auto"/>
                      </w:divBdr>
                      <w:divsChild>
                        <w:div w:id="1231191868">
                          <w:marLeft w:val="0"/>
                          <w:marRight w:val="0"/>
                          <w:marTop w:val="0"/>
                          <w:marBottom w:val="300"/>
                          <w:divBdr>
                            <w:top w:val="none" w:sz="0" w:space="0" w:color="auto"/>
                            <w:left w:val="none" w:sz="0" w:space="0" w:color="auto"/>
                            <w:bottom w:val="none" w:sz="0" w:space="0" w:color="auto"/>
                            <w:right w:val="none" w:sz="0" w:space="0" w:color="auto"/>
                          </w:divBdr>
                          <w:divsChild>
                            <w:div w:id="306856656">
                              <w:marLeft w:val="0"/>
                              <w:marRight w:val="0"/>
                              <w:marTop w:val="0"/>
                              <w:marBottom w:val="0"/>
                              <w:divBdr>
                                <w:top w:val="none" w:sz="0" w:space="0" w:color="auto"/>
                                <w:left w:val="none" w:sz="0" w:space="0" w:color="auto"/>
                                <w:bottom w:val="none" w:sz="0" w:space="0" w:color="auto"/>
                                <w:right w:val="none" w:sz="0" w:space="0" w:color="auto"/>
                              </w:divBdr>
                              <w:divsChild>
                                <w:div w:id="421531012">
                                  <w:marLeft w:val="0"/>
                                  <w:marRight w:val="0"/>
                                  <w:marTop w:val="0"/>
                                  <w:marBottom w:val="0"/>
                                  <w:divBdr>
                                    <w:top w:val="none" w:sz="0" w:space="0" w:color="auto"/>
                                    <w:left w:val="none" w:sz="0" w:space="0" w:color="auto"/>
                                    <w:bottom w:val="none" w:sz="0" w:space="0" w:color="auto"/>
                                    <w:right w:val="none" w:sz="0" w:space="0" w:color="auto"/>
                                  </w:divBdr>
                                  <w:divsChild>
                                    <w:div w:id="848325473">
                                      <w:marLeft w:val="0"/>
                                      <w:marRight w:val="0"/>
                                      <w:marTop w:val="0"/>
                                      <w:marBottom w:val="450"/>
                                      <w:divBdr>
                                        <w:top w:val="none" w:sz="0" w:space="0" w:color="auto"/>
                                        <w:left w:val="none" w:sz="0" w:space="0" w:color="auto"/>
                                        <w:bottom w:val="none" w:sz="0" w:space="0" w:color="auto"/>
                                        <w:right w:val="none" w:sz="0" w:space="0" w:color="auto"/>
                                      </w:divBdr>
                                      <w:divsChild>
                                        <w:div w:id="29144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516377">
      <w:bodyDiv w:val="1"/>
      <w:marLeft w:val="0"/>
      <w:marRight w:val="0"/>
      <w:marTop w:val="0"/>
      <w:marBottom w:val="0"/>
      <w:divBdr>
        <w:top w:val="none" w:sz="0" w:space="0" w:color="auto"/>
        <w:left w:val="none" w:sz="0" w:space="0" w:color="auto"/>
        <w:bottom w:val="none" w:sz="0" w:space="0" w:color="auto"/>
        <w:right w:val="none" w:sz="0" w:space="0" w:color="auto"/>
      </w:divBdr>
    </w:div>
    <w:div w:id="690685500">
      <w:bodyDiv w:val="1"/>
      <w:marLeft w:val="0"/>
      <w:marRight w:val="0"/>
      <w:marTop w:val="0"/>
      <w:marBottom w:val="0"/>
      <w:divBdr>
        <w:top w:val="none" w:sz="0" w:space="0" w:color="auto"/>
        <w:left w:val="none" w:sz="0" w:space="0" w:color="auto"/>
        <w:bottom w:val="none" w:sz="0" w:space="0" w:color="auto"/>
        <w:right w:val="none" w:sz="0" w:space="0" w:color="auto"/>
      </w:divBdr>
    </w:div>
    <w:div w:id="706023926">
      <w:bodyDiv w:val="1"/>
      <w:marLeft w:val="0"/>
      <w:marRight w:val="0"/>
      <w:marTop w:val="0"/>
      <w:marBottom w:val="0"/>
      <w:divBdr>
        <w:top w:val="none" w:sz="0" w:space="0" w:color="auto"/>
        <w:left w:val="none" w:sz="0" w:space="0" w:color="auto"/>
        <w:bottom w:val="none" w:sz="0" w:space="0" w:color="auto"/>
        <w:right w:val="none" w:sz="0" w:space="0" w:color="auto"/>
      </w:divBdr>
      <w:divsChild>
        <w:div w:id="1820344546">
          <w:marLeft w:val="0"/>
          <w:marRight w:val="0"/>
          <w:marTop w:val="0"/>
          <w:marBottom w:val="0"/>
          <w:divBdr>
            <w:top w:val="none" w:sz="0" w:space="0" w:color="auto"/>
            <w:left w:val="none" w:sz="0" w:space="0" w:color="auto"/>
            <w:bottom w:val="none" w:sz="0" w:space="0" w:color="auto"/>
            <w:right w:val="none" w:sz="0" w:space="0" w:color="auto"/>
          </w:divBdr>
          <w:divsChild>
            <w:div w:id="899368300">
              <w:marLeft w:val="0"/>
              <w:marRight w:val="0"/>
              <w:marTop w:val="0"/>
              <w:marBottom w:val="0"/>
              <w:divBdr>
                <w:top w:val="none" w:sz="0" w:space="0" w:color="auto"/>
                <w:left w:val="none" w:sz="0" w:space="0" w:color="auto"/>
                <w:bottom w:val="none" w:sz="0" w:space="0" w:color="auto"/>
                <w:right w:val="none" w:sz="0" w:space="0" w:color="auto"/>
              </w:divBdr>
              <w:divsChild>
                <w:div w:id="538013095">
                  <w:marLeft w:val="0"/>
                  <w:marRight w:val="0"/>
                  <w:marTop w:val="0"/>
                  <w:marBottom w:val="0"/>
                  <w:divBdr>
                    <w:top w:val="none" w:sz="0" w:space="0" w:color="auto"/>
                    <w:left w:val="none" w:sz="0" w:space="0" w:color="auto"/>
                    <w:bottom w:val="none" w:sz="0" w:space="0" w:color="auto"/>
                    <w:right w:val="none" w:sz="0" w:space="0" w:color="auto"/>
                  </w:divBdr>
                  <w:divsChild>
                    <w:div w:id="83993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65836">
      <w:bodyDiv w:val="1"/>
      <w:marLeft w:val="0"/>
      <w:marRight w:val="0"/>
      <w:marTop w:val="0"/>
      <w:marBottom w:val="0"/>
      <w:divBdr>
        <w:top w:val="none" w:sz="0" w:space="0" w:color="auto"/>
        <w:left w:val="none" w:sz="0" w:space="0" w:color="auto"/>
        <w:bottom w:val="none" w:sz="0" w:space="0" w:color="auto"/>
        <w:right w:val="none" w:sz="0" w:space="0" w:color="auto"/>
      </w:divBdr>
    </w:div>
    <w:div w:id="708576721">
      <w:bodyDiv w:val="1"/>
      <w:marLeft w:val="0"/>
      <w:marRight w:val="0"/>
      <w:marTop w:val="0"/>
      <w:marBottom w:val="0"/>
      <w:divBdr>
        <w:top w:val="none" w:sz="0" w:space="0" w:color="auto"/>
        <w:left w:val="none" w:sz="0" w:space="0" w:color="auto"/>
        <w:bottom w:val="none" w:sz="0" w:space="0" w:color="auto"/>
        <w:right w:val="none" w:sz="0" w:space="0" w:color="auto"/>
      </w:divBdr>
    </w:div>
    <w:div w:id="722949917">
      <w:bodyDiv w:val="1"/>
      <w:marLeft w:val="0"/>
      <w:marRight w:val="0"/>
      <w:marTop w:val="0"/>
      <w:marBottom w:val="0"/>
      <w:divBdr>
        <w:top w:val="none" w:sz="0" w:space="0" w:color="auto"/>
        <w:left w:val="none" w:sz="0" w:space="0" w:color="auto"/>
        <w:bottom w:val="none" w:sz="0" w:space="0" w:color="auto"/>
        <w:right w:val="none" w:sz="0" w:space="0" w:color="auto"/>
      </w:divBdr>
      <w:divsChild>
        <w:div w:id="1654261795">
          <w:marLeft w:val="0"/>
          <w:marRight w:val="0"/>
          <w:marTop w:val="0"/>
          <w:marBottom w:val="0"/>
          <w:divBdr>
            <w:top w:val="none" w:sz="0" w:space="0" w:color="auto"/>
            <w:left w:val="none" w:sz="0" w:space="0" w:color="auto"/>
            <w:bottom w:val="none" w:sz="0" w:space="0" w:color="auto"/>
            <w:right w:val="none" w:sz="0" w:space="0" w:color="auto"/>
          </w:divBdr>
          <w:divsChild>
            <w:div w:id="593994">
              <w:marLeft w:val="0"/>
              <w:marRight w:val="0"/>
              <w:marTop w:val="100"/>
              <w:marBottom w:val="100"/>
              <w:divBdr>
                <w:top w:val="none" w:sz="0" w:space="0" w:color="auto"/>
                <w:left w:val="none" w:sz="0" w:space="0" w:color="auto"/>
                <w:bottom w:val="none" w:sz="0" w:space="0" w:color="auto"/>
                <w:right w:val="none" w:sz="0" w:space="0" w:color="auto"/>
              </w:divBdr>
              <w:divsChild>
                <w:div w:id="900093524">
                  <w:marLeft w:val="-450"/>
                  <w:marRight w:val="0"/>
                  <w:marTop w:val="0"/>
                  <w:marBottom w:val="0"/>
                  <w:divBdr>
                    <w:top w:val="none" w:sz="0" w:space="0" w:color="auto"/>
                    <w:left w:val="none" w:sz="0" w:space="0" w:color="auto"/>
                    <w:bottom w:val="none" w:sz="0" w:space="0" w:color="auto"/>
                    <w:right w:val="none" w:sz="0" w:space="0" w:color="auto"/>
                  </w:divBdr>
                  <w:divsChild>
                    <w:div w:id="206526118">
                      <w:marLeft w:val="0"/>
                      <w:marRight w:val="0"/>
                      <w:marTop w:val="0"/>
                      <w:marBottom w:val="0"/>
                      <w:divBdr>
                        <w:top w:val="none" w:sz="0" w:space="0" w:color="auto"/>
                        <w:left w:val="none" w:sz="0" w:space="0" w:color="auto"/>
                        <w:bottom w:val="none" w:sz="0" w:space="0" w:color="auto"/>
                        <w:right w:val="none" w:sz="0" w:space="0" w:color="auto"/>
                      </w:divBdr>
                      <w:divsChild>
                        <w:div w:id="188101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4276">
      <w:bodyDiv w:val="1"/>
      <w:marLeft w:val="0"/>
      <w:marRight w:val="0"/>
      <w:marTop w:val="0"/>
      <w:marBottom w:val="0"/>
      <w:divBdr>
        <w:top w:val="none" w:sz="0" w:space="0" w:color="auto"/>
        <w:left w:val="none" w:sz="0" w:space="0" w:color="auto"/>
        <w:bottom w:val="none" w:sz="0" w:space="0" w:color="auto"/>
        <w:right w:val="none" w:sz="0" w:space="0" w:color="auto"/>
      </w:divBdr>
      <w:divsChild>
        <w:div w:id="1884900051">
          <w:marLeft w:val="0"/>
          <w:marRight w:val="0"/>
          <w:marTop w:val="0"/>
          <w:marBottom w:val="0"/>
          <w:divBdr>
            <w:top w:val="none" w:sz="0" w:space="0" w:color="auto"/>
            <w:left w:val="none" w:sz="0" w:space="0" w:color="auto"/>
            <w:bottom w:val="none" w:sz="0" w:space="0" w:color="auto"/>
            <w:right w:val="none" w:sz="0" w:space="0" w:color="auto"/>
          </w:divBdr>
          <w:divsChild>
            <w:div w:id="667826690">
              <w:marLeft w:val="0"/>
              <w:marRight w:val="0"/>
              <w:marTop w:val="0"/>
              <w:marBottom w:val="0"/>
              <w:divBdr>
                <w:top w:val="none" w:sz="0" w:space="0" w:color="auto"/>
                <w:left w:val="none" w:sz="0" w:space="0" w:color="auto"/>
                <w:bottom w:val="none" w:sz="0" w:space="0" w:color="auto"/>
                <w:right w:val="none" w:sz="0" w:space="0" w:color="auto"/>
              </w:divBdr>
              <w:divsChild>
                <w:div w:id="1150251878">
                  <w:marLeft w:val="0"/>
                  <w:marRight w:val="0"/>
                  <w:marTop w:val="0"/>
                  <w:marBottom w:val="0"/>
                  <w:divBdr>
                    <w:top w:val="none" w:sz="0" w:space="0" w:color="auto"/>
                    <w:left w:val="none" w:sz="0" w:space="0" w:color="auto"/>
                    <w:bottom w:val="none" w:sz="0" w:space="0" w:color="auto"/>
                    <w:right w:val="none" w:sz="0" w:space="0" w:color="auto"/>
                  </w:divBdr>
                  <w:divsChild>
                    <w:div w:id="976372632">
                      <w:marLeft w:val="0"/>
                      <w:marRight w:val="0"/>
                      <w:marTop w:val="0"/>
                      <w:marBottom w:val="0"/>
                      <w:divBdr>
                        <w:top w:val="none" w:sz="0" w:space="0" w:color="auto"/>
                        <w:left w:val="none" w:sz="0" w:space="0" w:color="auto"/>
                        <w:bottom w:val="none" w:sz="0" w:space="0" w:color="auto"/>
                        <w:right w:val="none" w:sz="0" w:space="0" w:color="auto"/>
                      </w:divBdr>
                      <w:divsChild>
                        <w:div w:id="68899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491786">
      <w:bodyDiv w:val="1"/>
      <w:marLeft w:val="0"/>
      <w:marRight w:val="0"/>
      <w:marTop w:val="0"/>
      <w:marBottom w:val="0"/>
      <w:divBdr>
        <w:top w:val="none" w:sz="0" w:space="0" w:color="auto"/>
        <w:left w:val="none" w:sz="0" w:space="0" w:color="auto"/>
        <w:bottom w:val="none" w:sz="0" w:space="0" w:color="auto"/>
        <w:right w:val="none" w:sz="0" w:space="0" w:color="auto"/>
      </w:divBdr>
    </w:div>
    <w:div w:id="756050108">
      <w:bodyDiv w:val="1"/>
      <w:marLeft w:val="0"/>
      <w:marRight w:val="0"/>
      <w:marTop w:val="0"/>
      <w:marBottom w:val="0"/>
      <w:divBdr>
        <w:top w:val="none" w:sz="0" w:space="0" w:color="auto"/>
        <w:left w:val="none" w:sz="0" w:space="0" w:color="auto"/>
        <w:bottom w:val="none" w:sz="0" w:space="0" w:color="auto"/>
        <w:right w:val="none" w:sz="0" w:space="0" w:color="auto"/>
      </w:divBdr>
    </w:div>
    <w:div w:id="757557765">
      <w:bodyDiv w:val="1"/>
      <w:marLeft w:val="0"/>
      <w:marRight w:val="0"/>
      <w:marTop w:val="0"/>
      <w:marBottom w:val="0"/>
      <w:divBdr>
        <w:top w:val="none" w:sz="0" w:space="0" w:color="auto"/>
        <w:left w:val="none" w:sz="0" w:space="0" w:color="auto"/>
        <w:bottom w:val="none" w:sz="0" w:space="0" w:color="auto"/>
        <w:right w:val="none" w:sz="0" w:space="0" w:color="auto"/>
      </w:divBdr>
    </w:div>
    <w:div w:id="770080055">
      <w:bodyDiv w:val="1"/>
      <w:marLeft w:val="0"/>
      <w:marRight w:val="0"/>
      <w:marTop w:val="0"/>
      <w:marBottom w:val="0"/>
      <w:divBdr>
        <w:top w:val="none" w:sz="0" w:space="0" w:color="auto"/>
        <w:left w:val="none" w:sz="0" w:space="0" w:color="auto"/>
        <w:bottom w:val="none" w:sz="0" w:space="0" w:color="auto"/>
        <w:right w:val="none" w:sz="0" w:space="0" w:color="auto"/>
      </w:divBdr>
    </w:div>
    <w:div w:id="812723048">
      <w:bodyDiv w:val="1"/>
      <w:marLeft w:val="0"/>
      <w:marRight w:val="0"/>
      <w:marTop w:val="0"/>
      <w:marBottom w:val="0"/>
      <w:divBdr>
        <w:top w:val="none" w:sz="0" w:space="0" w:color="auto"/>
        <w:left w:val="none" w:sz="0" w:space="0" w:color="auto"/>
        <w:bottom w:val="none" w:sz="0" w:space="0" w:color="auto"/>
        <w:right w:val="none" w:sz="0" w:space="0" w:color="auto"/>
      </w:divBdr>
    </w:div>
    <w:div w:id="812790280">
      <w:bodyDiv w:val="1"/>
      <w:marLeft w:val="0"/>
      <w:marRight w:val="0"/>
      <w:marTop w:val="0"/>
      <w:marBottom w:val="0"/>
      <w:divBdr>
        <w:top w:val="none" w:sz="0" w:space="0" w:color="auto"/>
        <w:left w:val="none" w:sz="0" w:space="0" w:color="auto"/>
        <w:bottom w:val="none" w:sz="0" w:space="0" w:color="auto"/>
        <w:right w:val="none" w:sz="0" w:space="0" w:color="auto"/>
      </w:divBdr>
    </w:div>
    <w:div w:id="812908929">
      <w:bodyDiv w:val="1"/>
      <w:marLeft w:val="0"/>
      <w:marRight w:val="0"/>
      <w:marTop w:val="0"/>
      <w:marBottom w:val="0"/>
      <w:divBdr>
        <w:top w:val="none" w:sz="0" w:space="0" w:color="auto"/>
        <w:left w:val="none" w:sz="0" w:space="0" w:color="auto"/>
        <w:bottom w:val="none" w:sz="0" w:space="0" w:color="auto"/>
        <w:right w:val="none" w:sz="0" w:space="0" w:color="auto"/>
      </w:divBdr>
    </w:div>
    <w:div w:id="817234352">
      <w:bodyDiv w:val="1"/>
      <w:marLeft w:val="0"/>
      <w:marRight w:val="0"/>
      <w:marTop w:val="0"/>
      <w:marBottom w:val="0"/>
      <w:divBdr>
        <w:top w:val="none" w:sz="0" w:space="0" w:color="auto"/>
        <w:left w:val="none" w:sz="0" w:space="0" w:color="auto"/>
        <w:bottom w:val="none" w:sz="0" w:space="0" w:color="auto"/>
        <w:right w:val="none" w:sz="0" w:space="0" w:color="auto"/>
      </w:divBdr>
    </w:div>
    <w:div w:id="823474155">
      <w:bodyDiv w:val="1"/>
      <w:marLeft w:val="0"/>
      <w:marRight w:val="0"/>
      <w:marTop w:val="0"/>
      <w:marBottom w:val="0"/>
      <w:divBdr>
        <w:top w:val="none" w:sz="0" w:space="0" w:color="auto"/>
        <w:left w:val="none" w:sz="0" w:space="0" w:color="auto"/>
        <w:bottom w:val="none" w:sz="0" w:space="0" w:color="auto"/>
        <w:right w:val="none" w:sz="0" w:space="0" w:color="auto"/>
      </w:divBdr>
      <w:divsChild>
        <w:div w:id="1026060961">
          <w:marLeft w:val="0"/>
          <w:marRight w:val="0"/>
          <w:marTop w:val="0"/>
          <w:marBottom w:val="0"/>
          <w:divBdr>
            <w:top w:val="none" w:sz="0" w:space="0" w:color="auto"/>
            <w:left w:val="none" w:sz="0" w:space="0" w:color="auto"/>
            <w:bottom w:val="none" w:sz="0" w:space="0" w:color="auto"/>
            <w:right w:val="none" w:sz="0" w:space="0" w:color="auto"/>
          </w:divBdr>
          <w:divsChild>
            <w:div w:id="2977745">
              <w:marLeft w:val="0"/>
              <w:marRight w:val="0"/>
              <w:marTop w:val="0"/>
              <w:marBottom w:val="0"/>
              <w:divBdr>
                <w:top w:val="none" w:sz="0" w:space="0" w:color="auto"/>
                <w:left w:val="none" w:sz="0" w:space="0" w:color="auto"/>
                <w:bottom w:val="none" w:sz="0" w:space="0" w:color="auto"/>
                <w:right w:val="none" w:sz="0" w:space="0" w:color="auto"/>
              </w:divBdr>
              <w:divsChild>
                <w:div w:id="655571268">
                  <w:marLeft w:val="-225"/>
                  <w:marRight w:val="-225"/>
                  <w:marTop w:val="0"/>
                  <w:marBottom w:val="0"/>
                  <w:divBdr>
                    <w:top w:val="none" w:sz="0" w:space="0" w:color="auto"/>
                    <w:left w:val="none" w:sz="0" w:space="0" w:color="auto"/>
                    <w:bottom w:val="none" w:sz="0" w:space="0" w:color="auto"/>
                    <w:right w:val="none" w:sz="0" w:space="0" w:color="auto"/>
                  </w:divBdr>
                  <w:divsChild>
                    <w:div w:id="1538546518">
                      <w:marLeft w:val="0"/>
                      <w:marRight w:val="0"/>
                      <w:marTop w:val="0"/>
                      <w:marBottom w:val="0"/>
                      <w:divBdr>
                        <w:top w:val="none" w:sz="0" w:space="0" w:color="auto"/>
                        <w:left w:val="none" w:sz="0" w:space="0" w:color="auto"/>
                        <w:bottom w:val="none" w:sz="0" w:space="0" w:color="auto"/>
                        <w:right w:val="none" w:sz="0" w:space="0" w:color="auto"/>
                      </w:divBdr>
                      <w:divsChild>
                        <w:div w:id="442267595">
                          <w:marLeft w:val="-225"/>
                          <w:marRight w:val="-225"/>
                          <w:marTop w:val="0"/>
                          <w:marBottom w:val="0"/>
                          <w:divBdr>
                            <w:top w:val="none" w:sz="0" w:space="0" w:color="auto"/>
                            <w:left w:val="none" w:sz="0" w:space="0" w:color="auto"/>
                            <w:bottom w:val="none" w:sz="0" w:space="0" w:color="auto"/>
                            <w:right w:val="none" w:sz="0" w:space="0" w:color="auto"/>
                          </w:divBdr>
                          <w:divsChild>
                            <w:div w:id="8661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86003">
      <w:bodyDiv w:val="1"/>
      <w:marLeft w:val="0"/>
      <w:marRight w:val="0"/>
      <w:marTop w:val="0"/>
      <w:marBottom w:val="0"/>
      <w:divBdr>
        <w:top w:val="none" w:sz="0" w:space="0" w:color="auto"/>
        <w:left w:val="none" w:sz="0" w:space="0" w:color="auto"/>
        <w:bottom w:val="none" w:sz="0" w:space="0" w:color="auto"/>
        <w:right w:val="none" w:sz="0" w:space="0" w:color="auto"/>
      </w:divBdr>
      <w:divsChild>
        <w:div w:id="1917324260">
          <w:marLeft w:val="0"/>
          <w:marRight w:val="0"/>
          <w:marTop w:val="0"/>
          <w:marBottom w:val="0"/>
          <w:divBdr>
            <w:top w:val="none" w:sz="0" w:space="0" w:color="auto"/>
            <w:left w:val="none" w:sz="0" w:space="0" w:color="auto"/>
            <w:bottom w:val="none" w:sz="0" w:space="0" w:color="auto"/>
            <w:right w:val="none" w:sz="0" w:space="0" w:color="auto"/>
          </w:divBdr>
          <w:divsChild>
            <w:div w:id="490947628">
              <w:marLeft w:val="0"/>
              <w:marRight w:val="0"/>
              <w:marTop w:val="0"/>
              <w:marBottom w:val="0"/>
              <w:divBdr>
                <w:top w:val="none" w:sz="0" w:space="0" w:color="auto"/>
                <w:left w:val="none" w:sz="0" w:space="0" w:color="auto"/>
                <w:bottom w:val="none" w:sz="0" w:space="0" w:color="auto"/>
                <w:right w:val="none" w:sz="0" w:space="0" w:color="auto"/>
              </w:divBdr>
              <w:divsChild>
                <w:div w:id="631522366">
                  <w:marLeft w:val="0"/>
                  <w:marRight w:val="0"/>
                  <w:marTop w:val="0"/>
                  <w:marBottom w:val="0"/>
                  <w:divBdr>
                    <w:top w:val="none" w:sz="0" w:space="0" w:color="auto"/>
                    <w:left w:val="none" w:sz="0" w:space="0" w:color="auto"/>
                    <w:bottom w:val="none" w:sz="0" w:space="0" w:color="auto"/>
                    <w:right w:val="none" w:sz="0" w:space="0" w:color="auto"/>
                  </w:divBdr>
                  <w:divsChild>
                    <w:div w:id="957877887">
                      <w:marLeft w:val="0"/>
                      <w:marRight w:val="0"/>
                      <w:marTop w:val="0"/>
                      <w:marBottom w:val="900"/>
                      <w:divBdr>
                        <w:top w:val="none" w:sz="0" w:space="0" w:color="auto"/>
                        <w:left w:val="none" w:sz="0" w:space="0" w:color="auto"/>
                        <w:bottom w:val="none" w:sz="0" w:space="0" w:color="auto"/>
                        <w:right w:val="none" w:sz="0" w:space="0" w:color="auto"/>
                      </w:divBdr>
                      <w:divsChild>
                        <w:div w:id="741609581">
                          <w:marLeft w:val="0"/>
                          <w:marRight w:val="0"/>
                          <w:marTop w:val="0"/>
                          <w:marBottom w:val="0"/>
                          <w:divBdr>
                            <w:top w:val="none" w:sz="0" w:space="0" w:color="auto"/>
                            <w:left w:val="none" w:sz="0" w:space="0" w:color="auto"/>
                            <w:bottom w:val="none" w:sz="0" w:space="0" w:color="auto"/>
                            <w:right w:val="none" w:sz="0" w:space="0" w:color="auto"/>
                          </w:divBdr>
                          <w:divsChild>
                            <w:div w:id="1254514659">
                              <w:marLeft w:val="0"/>
                              <w:marRight w:val="0"/>
                              <w:marTop w:val="0"/>
                              <w:marBottom w:val="0"/>
                              <w:divBdr>
                                <w:top w:val="none" w:sz="0" w:space="0" w:color="auto"/>
                                <w:left w:val="none" w:sz="0" w:space="0" w:color="auto"/>
                                <w:bottom w:val="none" w:sz="0" w:space="0" w:color="auto"/>
                                <w:right w:val="none" w:sz="0" w:space="0" w:color="auto"/>
                              </w:divBdr>
                              <w:divsChild>
                                <w:div w:id="2011830105">
                                  <w:marLeft w:val="0"/>
                                  <w:marRight w:val="0"/>
                                  <w:marTop w:val="0"/>
                                  <w:marBottom w:val="0"/>
                                  <w:divBdr>
                                    <w:top w:val="single" w:sz="6" w:space="22" w:color="AFB9C5"/>
                                    <w:left w:val="single" w:sz="6" w:space="22" w:color="AFB9C5"/>
                                    <w:bottom w:val="single" w:sz="6" w:space="22" w:color="AFB9C5"/>
                                    <w:right w:val="single" w:sz="6" w:space="22" w:color="AFB9C5"/>
                                  </w:divBdr>
                                  <w:divsChild>
                                    <w:div w:id="413547414">
                                      <w:marLeft w:val="0"/>
                                      <w:marRight w:val="0"/>
                                      <w:marTop w:val="0"/>
                                      <w:marBottom w:val="0"/>
                                      <w:divBdr>
                                        <w:top w:val="none" w:sz="0" w:space="0" w:color="auto"/>
                                        <w:left w:val="none" w:sz="0" w:space="0" w:color="auto"/>
                                        <w:bottom w:val="none" w:sz="0" w:space="0" w:color="auto"/>
                                        <w:right w:val="none" w:sz="0" w:space="0" w:color="auto"/>
                                      </w:divBdr>
                                      <w:divsChild>
                                        <w:div w:id="308022023">
                                          <w:marLeft w:val="0"/>
                                          <w:marRight w:val="0"/>
                                          <w:marTop w:val="0"/>
                                          <w:marBottom w:val="0"/>
                                          <w:divBdr>
                                            <w:top w:val="none" w:sz="0" w:space="0" w:color="auto"/>
                                            <w:left w:val="none" w:sz="0" w:space="0" w:color="auto"/>
                                            <w:bottom w:val="none" w:sz="0" w:space="0" w:color="auto"/>
                                            <w:right w:val="none" w:sz="0" w:space="0" w:color="auto"/>
                                          </w:divBdr>
                                          <w:divsChild>
                                            <w:div w:id="128477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9298347">
      <w:bodyDiv w:val="1"/>
      <w:marLeft w:val="0"/>
      <w:marRight w:val="0"/>
      <w:marTop w:val="0"/>
      <w:marBottom w:val="0"/>
      <w:divBdr>
        <w:top w:val="none" w:sz="0" w:space="0" w:color="auto"/>
        <w:left w:val="none" w:sz="0" w:space="0" w:color="auto"/>
        <w:bottom w:val="none" w:sz="0" w:space="0" w:color="auto"/>
        <w:right w:val="none" w:sz="0" w:space="0" w:color="auto"/>
      </w:divBdr>
    </w:div>
    <w:div w:id="840699792">
      <w:bodyDiv w:val="1"/>
      <w:marLeft w:val="0"/>
      <w:marRight w:val="0"/>
      <w:marTop w:val="0"/>
      <w:marBottom w:val="0"/>
      <w:divBdr>
        <w:top w:val="none" w:sz="0" w:space="0" w:color="auto"/>
        <w:left w:val="none" w:sz="0" w:space="0" w:color="auto"/>
        <w:bottom w:val="none" w:sz="0" w:space="0" w:color="auto"/>
        <w:right w:val="none" w:sz="0" w:space="0" w:color="auto"/>
      </w:divBdr>
      <w:divsChild>
        <w:div w:id="1662732931">
          <w:marLeft w:val="0"/>
          <w:marRight w:val="0"/>
          <w:marTop w:val="0"/>
          <w:marBottom w:val="0"/>
          <w:divBdr>
            <w:top w:val="none" w:sz="0" w:space="0" w:color="auto"/>
            <w:left w:val="none" w:sz="0" w:space="0" w:color="auto"/>
            <w:bottom w:val="none" w:sz="0" w:space="0" w:color="auto"/>
            <w:right w:val="none" w:sz="0" w:space="0" w:color="auto"/>
          </w:divBdr>
          <w:divsChild>
            <w:div w:id="913785917">
              <w:marLeft w:val="0"/>
              <w:marRight w:val="0"/>
              <w:marTop w:val="0"/>
              <w:marBottom w:val="0"/>
              <w:divBdr>
                <w:top w:val="none" w:sz="0" w:space="0" w:color="auto"/>
                <w:left w:val="none" w:sz="0" w:space="0" w:color="auto"/>
                <w:bottom w:val="none" w:sz="0" w:space="0" w:color="auto"/>
                <w:right w:val="none" w:sz="0" w:space="0" w:color="auto"/>
              </w:divBdr>
              <w:divsChild>
                <w:div w:id="302780422">
                  <w:marLeft w:val="0"/>
                  <w:marRight w:val="0"/>
                  <w:marTop w:val="0"/>
                  <w:marBottom w:val="0"/>
                  <w:divBdr>
                    <w:top w:val="none" w:sz="0" w:space="0" w:color="auto"/>
                    <w:left w:val="none" w:sz="0" w:space="0" w:color="auto"/>
                    <w:bottom w:val="none" w:sz="0" w:space="0" w:color="auto"/>
                    <w:right w:val="none" w:sz="0" w:space="0" w:color="auto"/>
                  </w:divBdr>
                  <w:divsChild>
                    <w:div w:id="1827865324">
                      <w:marLeft w:val="0"/>
                      <w:marRight w:val="0"/>
                      <w:marTop w:val="0"/>
                      <w:marBottom w:val="0"/>
                      <w:divBdr>
                        <w:top w:val="none" w:sz="0" w:space="0" w:color="auto"/>
                        <w:left w:val="none" w:sz="0" w:space="0" w:color="auto"/>
                        <w:bottom w:val="none" w:sz="0" w:space="0" w:color="auto"/>
                        <w:right w:val="none" w:sz="0" w:space="0" w:color="auto"/>
                      </w:divBdr>
                      <w:divsChild>
                        <w:div w:id="323356625">
                          <w:marLeft w:val="0"/>
                          <w:marRight w:val="0"/>
                          <w:marTop w:val="0"/>
                          <w:marBottom w:val="0"/>
                          <w:divBdr>
                            <w:top w:val="none" w:sz="0" w:space="0" w:color="auto"/>
                            <w:left w:val="none" w:sz="0" w:space="0" w:color="auto"/>
                            <w:bottom w:val="none" w:sz="0" w:space="0" w:color="auto"/>
                            <w:right w:val="none" w:sz="0" w:space="0" w:color="auto"/>
                          </w:divBdr>
                          <w:divsChild>
                            <w:div w:id="146750415">
                              <w:marLeft w:val="0"/>
                              <w:marRight w:val="0"/>
                              <w:marTop w:val="0"/>
                              <w:marBottom w:val="240"/>
                              <w:divBdr>
                                <w:top w:val="none" w:sz="0" w:space="0" w:color="auto"/>
                                <w:left w:val="none" w:sz="0" w:space="0" w:color="auto"/>
                                <w:bottom w:val="none" w:sz="0" w:space="0" w:color="auto"/>
                                <w:right w:val="none" w:sz="0" w:space="0" w:color="auto"/>
                              </w:divBdr>
                              <w:divsChild>
                                <w:div w:id="58676016">
                                  <w:marLeft w:val="0"/>
                                  <w:marRight w:val="0"/>
                                  <w:marTop w:val="0"/>
                                  <w:marBottom w:val="0"/>
                                  <w:divBdr>
                                    <w:top w:val="none" w:sz="0" w:space="0" w:color="auto"/>
                                    <w:left w:val="none" w:sz="0" w:space="0" w:color="auto"/>
                                    <w:bottom w:val="none" w:sz="0" w:space="0" w:color="auto"/>
                                    <w:right w:val="none" w:sz="0" w:space="0" w:color="auto"/>
                                  </w:divBdr>
                                  <w:divsChild>
                                    <w:div w:id="546138656">
                                      <w:marLeft w:val="0"/>
                                      <w:marRight w:val="0"/>
                                      <w:marTop w:val="300"/>
                                      <w:marBottom w:val="300"/>
                                      <w:divBdr>
                                        <w:top w:val="none" w:sz="0" w:space="0" w:color="auto"/>
                                        <w:left w:val="none" w:sz="0" w:space="0" w:color="auto"/>
                                        <w:bottom w:val="none" w:sz="0" w:space="0" w:color="auto"/>
                                        <w:right w:val="none" w:sz="0" w:space="0" w:color="auto"/>
                                      </w:divBdr>
                                      <w:divsChild>
                                        <w:div w:id="388960685">
                                          <w:marLeft w:val="0"/>
                                          <w:marRight w:val="0"/>
                                          <w:marTop w:val="0"/>
                                          <w:marBottom w:val="0"/>
                                          <w:divBdr>
                                            <w:top w:val="none" w:sz="0" w:space="0" w:color="auto"/>
                                            <w:left w:val="none" w:sz="0" w:space="0" w:color="auto"/>
                                            <w:bottom w:val="none" w:sz="0" w:space="0" w:color="auto"/>
                                            <w:right w:val="none" w:sz="0" w:space="0" w:color="auto"/>
                                          </w:divBdr>
                                          <w:divsChild>
                                            <w:div w:id="959455768">
                                              <w:marLeft w:val="0"/>
                                              <w:marRight w:val="0"/>
                                              <w:marTop w:val="0"/>
                                              <w:marBottom w:val="0"/>
                                              <w:divBdr>
                                                <w:top w:val="none" w:sz="0" w:space="0" w:color="auto"/>
                                                <w:left w:val="none" w:sz="0" w:space="0" w:color="auto"/>
                                                <w:bottom w:val="none" w:sz="0" w:space="0" w:color="auto"/>
                                                <w:right w:val="none" w:sz="0" w:space="0" w:color="auto"/>
                                              </w:divBdr>
                                              <w:divsChild>
                                                <w:div w:id="184057983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21318">
      <w:bodyDiv w:val="1"/>
      <w:marLeft w:val="0"/>
      <w:marRight w:val="0"/>
      <w:marTop w:val="0"/>
      <w:marBottom w:val="0"/>
      <w:divBdr>
        <w:top w:val="none" w:sz="0" w:space="0" w:color="auto"/>
        <w:left w:val="none" w:sz="0" w:space="0" w:color="auto"/>
        <w:bottom w:val="none" w:sz="0" w:space="0" w:color="auto"/>
        <w:right w:val="none" w:sz="0" w:space="0" w:color="auto"/>
      </w:divBdr>
    </w:div>
    <w:div w:id="854539214">
      <w:bodyDiv w:val="1"/>
      <w:marLeft w:val="0"/>
      <w:marRight w:val="0"/>
      <w:marTop w:val="0"/>
      <w:marBottom w:val="0"/>
      <w:divBdr>
        <w:top w:val="none" w:sz="0" w:space="0" w:color="auto"/>
        <w:left w:val="none" w:sz="0" w:space="0" w:color="auto"/>
        <w:bottom w:val="none" w:sz="0" w:space="0" w:color="auto"/>
        <w:right w:val="none" w:sz="0" w:space="0" w:color="auto"/>
      </w:divBdr>
    </w:div>
    <w:div w:id="861432497">
      <w:bodyDiv w:val="1"/>
      <w:marLeft w:val="0"/>
      <w:marRight w:val="0"/>
      <w:marTop w:val="0"/>
      <w:marBottom w:val="0"/>
      <w:divBdr>
        <w:top w:val="none" w:sz="0" w:space="0" w:color="auto"/>
        <w:left w:val="none" w:sz="0" w:space="0" w:color="auto"/>
        <w:bottom w:val="none" w:sz="0" w:space="0" w:color="auto"/>
        <w:right w:val="none" w:sz="0" w:space="0" w:color="auto"/>
      </w:divBdr>
    </w:div>
    <w:div w:id="864251022">
      <w:bodyDiv w:val="1"/>
      <w:marLeft w:val="0"/>
      <w:marRight w:val="0"/>
      <w:marTop w:val="0"/>
      <w:marBottom w:val="0"/>
      <w:divBdr>
        <w:top w:val="none" w:sz="0" w:space="0" w:color="auto"/>
        <w:left w:val="none" w:sz="0" w:space="0" w:color="auto"/>
        <w:bottom w:val="none" w:sz="0" w:space="0" w:color="auto"/>
        <w:right w:val="none" w:sz="0" w:space="0" w:color="auto"/>
      </w:divBdr>
    </w:div>
    <w:div w:id="885916514">
      <w:bodyDiv w:val="1"/>
      <w:marLeft w:val="0"/>
      <w:marRight w:val="0"/>
      <w:marTop w:val="0"/>
      <w:marBottom w:val="0"/>
      <w:divBdr>
        <w:top w:val="none" w:sz="0" w:space="0" w:color="auto"/>
        <w:left w:val="none" w:sz="0" w:space="0" w:color="auto"/>
        <w:bottom w:val="none" w:sz="0" w:space="0" w:color="auto"/>
        <w:right w:val="none" w:sz="0" w:space="0" w:color="auto"/>
      </w:divBdr>
    </w:div>
    <w:div w:id="886603419">
      <w:bodyDiv w:val="1"/>
      <w:marLeft w:val="0"/>
      <w:marRight w:val="0"/>
      <w:marTop w:val="0"/>
      <w:marBottom w:val="0"/>
      <w:divBdr>
        <w:top w:val="none" w:sz="0" w:space="0" w:color="auto"/>
        <w:left w:val="none" w:sz="0" w:space="0" w:color="auto"/>
        <w:bottom w:val="none" w:sz="0" w:space="0" w:color="auto"/>
        <w:right w:val="none" w:sz="0" w:space="0" w:color="auto"/>
      </w:divBdr>
    </w:div>
    <w:div w:id="892694226">
      <w:bodyDiv w:val="1"/>
      <w:marLeft w:val="0"/>
      <w:marRight w:val="0"/>
      <w:marTop w:val="0"/>
      <w:marBottom w:val="0"/>
      <w:divBdr>
        <w:top w:val="none" w:sz="0" w:space="0" w:color="auto"/>
        <w:left w:val="none" w:sz="0" w:space="0" w:color="auto"/>
        <w:bottom w:val="none" w:sz="0" w:space="0" w:color="auto"/>
        <w:right w:val="none" w:sz="0" w:space="0" w:color="auto"/>
      </w:divBdr>
    </w:div>
    <w:div w:id="893396539">
      <w:bodyDiv w:val="1"/>
      <w:marLeft w:val="0"/>
      <w:marRight w:val="0"/>
      <w:marTop w:val="0"/>
      <w:marBottom w:val="0"/>
      <w:divBdr>
        <w:top w:val="none" w:sz="0" w:space="0" w:color="auto"/>
        <w:left w:val="none" w:sz="0" w:space="0" w:color="auto"/>
        <w:bottom w:val="none" w:sz="0" w:space="0" w:color="auto"/>
        <w:right w:val="none" w:sz="0" w:space="0" w:color="auto"/>
      </w:divBdr>
    </w:div>
    <w:div w:id="902369425">
      <w:bodyDiv w:val="1"/>
      <w:marLeft w:val="0"/>
      <w:marRight w:val="0"/>
      <w:marTop w:val="0"/>
      <w:marBottom w:val="0"/>
      <w:divBdr>
        <w:top w:val="none" w:sz="0" w:space="0" w:color="auto"/>
        <w:left w:val="none" w:sz="0" w:space="0" w:color="auto"/>
        <w:bottom w:val="none" w:sz="0" w:space="0" w:color="auto"/>
        <w:right w:val="none" w:sz="0" w:space="0" w:color="auto"/>
      </w:divBdr>
      <w:divsChild>
        <w:div w:id="1646006331">
          <w:marLeft w:val="0"/>
          <w:marRight w:val="0"/>
          <w:marTop w:val="0"/>
          <w:marBottom w:val="0"/>
          <w:divBdr>
            <w:top w:val="none" w:sz="0" w:space="0" w:color="auto"/>
            <w:left w:val="none" w:sz="0" w:space="0" w:color="auto"/>
            <w:bottom w:val="none" w:sz="0" w:space="0" w:color="auto"/>
            <w:right w:val="none" w:sz="0" w:space="0" w:color="auto"/>
          </w:divBdr>
          <w:divsChild>
            <w:div w:id="878273942">
              <w:marLeft w:val="0"/>
              <w:marRight w:val="0"/>
              <w:marTop w:val="0"/>
              <w:marBottom w:val="0"/>
              <w:divBdr>
                <w:top w:val="none" w:sz="0" w:space="0" w:color="auto"/>
                <w:left w:val="none" w:sz="0" w:space="0" w:color="auto"/>
                <w:bottom w:val="none" w:sz="0" w:space="0" w:color="auto"/>
                <w:right w:val="none" w:sz="0" w:space="0" w:color="auto"/>
              </w:divBdr>
              <w:divsChild>
                <w:div w:id="482166947">
                  <w:marLeft w:val="0"/>
                  <w:marRight w:val="0"/>
                  <w:marTop w:val="0"/>
                  <w:marBottom w:val="0"/>
                  <w:divBdr>
                    <w:top w:val="none" w:sz="0" w:space="0" w:color="auto"/>
                    <w:left w:val="none" w:sz="0" w:space="0" w:color="auto"/>
                    <w:bottom w:val="none" w:sz="0" w:space="0" w:color="auto"/>
                    <w:right w:val="none" w:sz="0" w:space="0" w:color="auto"/>
                  </w:divBdr>
                  <w:divsChild>
                    <w:div w:id="311954834">
                      <w:marLeft w:val="0"/>
                      <w:marRight w:val="0"/>
                      <w:marTop w:val="100"/>
                      <w:marBottom w:val="100"/>
                      <w:divBdr>
                        <w:top w:val="none" w:sz="0" w:space="0" w:color="auto"/>
                        <w:left w:val="none" w:sz="0" w:space="0" w:color="auto"/>
                        <w:bottom w:val="none" w:sz="0" w:space="0" w:color="auto"/>
                        <w:right w:val="none" w:sz="0" w:space="0" w:color="auto"/>
                      </w:divBdr>
                      <w:divsChild>
                        <w:div w:id="1882011772">
                          <w:marLeft w:val="0"/>
                          <w:marRight w:val="0"/>
                          <w:marTop w:val="375"/>
                          <w:marBottom w:val="1050"/>
                          <w:divBdr>
                            <w:top w:val="none" w:sz="0" w:space="0" w:color="auto"/>
                            <w:left w:val="none" w:sz="0" w:space="0" w:color="auto"/>
                            <w:bottom w:val="none" w:sz="0" w:space="0" w:color="auto"/>
                            <w:right w:val="none" w:sz="0" w:space="0" w:color="auto"/>
                          </w:divBdr>
                          <w:divsChild>
                            <w:div w:id="182935331">
                              <w:marLeft w:val="0"/>
                              <w:marRight w:val="0"/>
                              <w:marTop w:val="0"/>
                              <w:marBottom w:val="0"/>
                              <w:divBdr>
                                <w:top w:val="none" w:sz="0" w:space="0" w:color="auto"/>
                                <w:left w:val="none" w:sz="0" w:space="0" w:color="auto"/>
                                <w:bottom w:val="none" w:sz="0" w:space="0" w:color="auto"/>
                                <w:right w:val="none" w:sz="0" w:space="0" w:color="auto"/>
                              </w:divBdr>
                              <w:divsChild>
                                <w:div w:id="887297576">
                                  <w:marLeft w:val="0"/>
                                  <w:marRight w:val="0"/>
                                  <w:marTop w:val="0"/>
                                  <w:marBottom w:val="0"/>
                                  <w:divBdr>
                                    <w:top w:val="none" w:sz="0" w:space="0" w:color="auto"/>
                                    <w:left w:val="none" w:sz="0" w:space="0" w:color="auto"/>
                                    <w:bottom w:val="none" w:sz="0" w:space="0" w:color="auto"/>
                                    <w:right w:val="none" w:sz="0" w:space="0" w:color="auto"/>
                                  </w:divBdr>
                                  <w:divsChild>
                                    <w:div w:id="11118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99986">
      <w:bodyDiv w:val="1"/>
      <w:marLeft w:val="0"/>
      <w:marRight w:val="0"/>
      <w:marTop w:val="0"/>
      <w:marBottom w:val="0"/>
      <w:divBdr>
        <w:top w:val="none" w:sz="0" w:space="0" w:color="auto"/>
        <w:left w:val="none" w:sz="0" w:space="0" w:color="auto"/>
        <w:bottom w:val="none" w:sz="0" w:space="0" w:color="auto"/>
        <w:right w:val="none" w:sz="0" w:space="0" w:color="auto"/>
      </w:divBdr>
    </w:div>
    <w:div w:id="903682292">
      <w:bodyDiv w:val="1"/>
      <w:marLeft w:val="0"/>
      <w:marRight w:val="0"/>
      <w:marTop w:val="0"/>
      <w:marBottom w:val="0"/>
      <w:divBdr>
        <w:top w:val="none" w:sz="0" w:space="0" w:color="auto"/>
        <w:left w:val="none" w:sz="0" w:space="0" w:color="auto"/>
        <w:bottom w:val="none" w:sz="0" w:space="0" w:color="auto"/>
        <w:right w:val="none" w:sz="0" w:space="0" w:color="auto"/>
      </w:divBdr>
    </w:div>
    <w:div w:id="905066376">
      <w:bodyDiv w:val="1"/>
      <w:marLeft w:val="0"/>
      <w:marRight w:val="0"/>
      <w:marTop w:val="0"/>
      <w:marBottom w:val="0"/>
      <w:divBdr>
        <w:top w:val="none" w:sz="0" w:space="0" w:color="auto"/>
        <w:left w:val="none" w:sz="0" w:space="0" w:color="auto"/>
        <w:bottom w:val="none" w:sz="0" w:space="0" w:color="auto"/>
        <w:right w:val="none" w:sz="0" w:space="0" w:color="auto"/>
      </w:divBdr>
    </w:div>
    <w:div w:id="905459857">
      <w:bodyDiv w:val="1"/>
      <w:marLeft w:val="0"/>
      <w:marRight w:val="0"/>
      <w:marTop w:val="0"/>
      <w:marBottom w:val="0"/>
      <w:divBdr>
        <w:top w:val="none" w:sz="0" w:space="0" w:color="auto"/>
        <w:left w:val="none" w:sz="0" w:space="0" w:color="auto"/>
        <w:bottom w:val="none" w:sz="0" w:space="0" w:color="auto"/>
        <w:right w:val="none" w:sz="0" w:space="0" w:color="auto"/>
      </w:divBdr>
    </w:div>
    <w:div w:id="910193734">
      <w:bodyDiv w:val="1"/>
      <w:marLeft w:val="0"/>
      <w:marRight w:val="0"/>
      <w:marTop w:val="0"/>
      <w:marBottom w:val="0"/>
      <w:divBdr>
        <w:top w:val="none" w:sz="0" w:space="0" w:color="auto"/>
        <w:left w:val="none" w:sz="0" w:space="0" w:color="auto"/>
        <w:bottom w:val="none" w:sz="0" w:space="0" w:color="auto"/>
        <w:right w:val="none" w:sz="0" w:space="0" w:color="auto"/>
      </w:divBdr>
    </w:div>
    <w:div w:id="934482701">
      <w:bodyDiv w:val="1"/>
      <w:marLeft w:val="0"/>
      <w:marRight w:val="0"/>
      <w:marTop w:val="0"/>
      <w:marBottom w:val="0"/>
      <w:divBdr>
        <w:top w:val="none" w:sz="0" w:space="0" w:color="auto"/>
        <w:left w:val="none" w:sz="0" w:space="0" w:color="auto"/>
        <w:bottom w:val="none" w:sz="0" w:space="0" w:color="auto"/>
        <w:right w:val="none" w:sz="0" w:space="0" w:color="auto"/>
      </w:divBdr>
    </w:div>
    <w:div w:id="935753010">
      <w:bodyDiv w:val="1"/>
      <w:marLeft w:val="0"/>
      <w:marRight w:val="0"/>
      <w:marTop w:val="0"/>
      <w:marBottom w:val="0"/>
      <w:divBdr>
        <w:top w:val="none" w:sz="0" w:space="0" w:color="auto"/>
        <w:left w:val="none" w:sz="0" w:space="0" w:color="auto"/>
        <w:bottom w:val="none" w:sz="0" w:space="0" w:color="auto"/>
        <w:right w:val="none" w:sz="0" w:space="0" w:color="auto"/>
      </w:divBdr>
    </w:div>
    <w:div w:id="938878411">
      <w:bodyDiv w:val="1"/>
      <w:marLeft w:val="0"/>
      <w:marRight w:val="0"/>
      <w:marTop w:val="0"/>
      <w:marBottom w:val="0"/>
      <w:divBdr>
        <w:top w:val="none" w:sz="0" w:space="0" w:color="auto"/>
        <w:left w:val="none" w:sz="0" w:space="0" w:color="auto"/>
        <w:bottom w:val="none" w:sz="0" w:space="0" w:color="auto"/>
        <w:right w:val="none" w:sz="0" w:space="0" w:color="auto"/>
      </w:divBdr>
    </w:div>
    <w:div w:id="939337749">
      <w:bodyDiv w:val="1"/>
      <w:marLeft w:val="0"/>
      <w:marRight w:val="0"/>
      <w:marTop w:val="0"/>
      <w:marBottom w:val="0"/>
      <w:divBdr>
        <w:top w:val="none" w:sz="0" w:space="0" w:color="auto"/>
        <w:left w:val="none" w:sz="0" w:space="0" w:color="auto"/>
        <w:bottom w:val="none" w:sz="0" w:space="0" w:color="auto"/>
        <w:right w:val="none" w:sz="0" w:space="0" w:color="auto"/>
      </w:divBdr>
      <w:divsChild>
        <w:div w:id="1432818270">
          <w:marLeft w:val="0"/>
          <w:marRight w:val="0"/>
          <w:marTop w:val="75"/>
          <w:marBottom w:val="0"/>
          <w:divBdr>
            <w:top w:val="none" w:sz="0" w:space="0" w:color="auto"/>
            <w:left w:val="none" w:sz="0" w:space="0" w:color="auto"/>
            <w:bottom w:val="none" w:sz="0" w:space="0" w:color="auto"/>
            <w:right w:val="none" w:sz="0" w:space="0" w:color="auto"/>
          </w:divBdr>
          <w:divsChild>
            <w:div w:id="1590503309">
              <w:marLeft w:val="0"/>
              <w:marRight w:val="0"/>
              <w:marTop w:val="150"/>
              <w:marBottom w:val="150"/>
              <w:divBdr>
                <w:top w:val="none" w:sz="0" w:space="0" w:color="auto"/>
                <w:left w:val="none" w:sz="0" w:space="0" w:color="auto"/>
                <w:bottom w:val="none" w:sz="0" w:space="0" w:color="auto"/>
                <w:right w:val="none" w:sz="0" w:space="0" w:color="auto"/>
              </w:divBdr>
              <w:divsChild>
                <w:div w:id="1838380496">
                  <w:marLeft w:val="0"/>
                  <w:marRight w:val="0"/>
                  <w:marTop w:val="0"/>
                  <w:marBottom w:val="0"/>
                  <w:divBdr>
                    <w:top w:val="none" w:sz="0" w:space="0" w:color="auto"/>
                    <w:left w:val="none" w:sz="0" w:space="0" w:color="auto"/>
                    <w:bottom w:val="none" w:sz="0" w:space="0" w:color="auto"/>
                    <w:right w:val="none" w:sz="0" w:space="0" w:color="auto"/>
                  </w:divBdr>
                  <w:divsChild>
                    <w:div w:id="1795715793">
                      <w:marLeft w:val="0"/>
                      <w:marRight w:val="0"/>
                      <w:marTop w:val="0"/>
                      <w:marBottom w:val="0"/>
                      <w:divBdr>
                        <w:top w:val="none" w:sz="0" w:space="0" w:color="auto"/>
                        <w:left w:val="none" w:sz="0" w:space="0" w:color="auto"/>
                        <w:bottom w:val="none" w:sz="0" w:space="0" w:color="auto"/>
                        <w:right w:val="none" w:sz="0" w:space="0" w:color="auto"/>
                      </w:divBdr>
                      <w:divsChild>
                        <w:div w:id="2092775918">
                          <w:marLeft w:val="0"/>
                          <w:marRight w:val="0"/>
                          <w:marTop w:val="0"/>
                          <w:marBottom w:val="0"/>
                          <w:divBdr>
                            <w:top w:val="none" w:sz="0" w:space="0" w:color="auto"/>
                            <w:left w:val="none" w:sz="0" w:space="0" w:color="auto"/>
                            <w:bottom w:val="none" w:sz="0" w:space="0" w:color="auto"/>
                            <w:right w:val="none" w:sz="0" w:space="0" w:color="auto"/>
                          </w:divBdr>
                          <w:divsChild>
                            <w:div w:id="11587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41301">
      <w:bodyDiv w:val="1"/>
      <w:marLeft w:val="0"/>
      <w:marRight w:val="0"/>
      <w:marTop w:val="0"/>
      <w:marBottom w:val="0"/>
      <w:divBdr>
        <w:top w:val="none" w:sz="0" w:space="0" w:color="auto"/>
        <w:left w:val="none" w:sz="0" w:space="0" w:color="auto"/>
        <w:bottom w:val="none" w:sz="0" w:space="0" w:color="auto"/>
        <w:right w:val="none" w:sz="0" w:space="0" w:color="auto"/>
      </w:divBdr>
    </w:div>
    <w:div w:id="948856393">
      <w:bodyDiv w:val="1"/>
      <w:marLeft w:val="0"/>
      <w:marRight w:val="0"/>
      <w:marTop w:val="0"/>
      <w:marBottom w:val="0"/>
      <w:divBdr>
        <w:top w:val="none" w:sz="0" w:space="0" w:color="auto"/>
        <w:left w:val="none" w:sz="0" w:space="0" w:color="auto"/>
        <w:bottom w:val="none" w:sz="0" w:space="0" w:color="auto"/>
        <w:right w:val="none" w:sz="0" w:space="0" w:color="auto"/>
      </w:divBdr>
    </w:div>
    <w:div w:id="950741008">
      <w:bodyDiv w:val="1"/>
      <w:marLeft w:val="0"/>
      <w:marRight w:val="0"/>
      <w:marTop w:val="0"/>
      <w:marBottom w:val="0"/>
      <w:divBdr>
        <w:top w:val="none" w:sz="0" w:space="0" w:color="auto"/>
        <w:left w:val="none" w:sz="0" w:space="0" w:color="auto"/>
        <w:bottom w:val="none" w:sz="0" w:space="0" w:color="auto"/>
        <w:right w:val="none" w:sz="0" w:space="0" w:color="auto"/>
      </w:divBdr>
      <w:divsChild>
        <w:div w:id="1123502161">
          <w:marLeft w:val="0"/>
          <w:marRight w:val="0"/>
          <w:marTop w:val="0"/>
          <w:marBottom w:val="0"/>
          <w:divBdr>
            <w:top w:val="none" w:sz="0" w:space="0" w:color="auto"/>
            <w:left w:val="none" w:sz="0" w:space="0" w:color="auto"/>
            <w:bottom w:val="none" w:sz="0" w:space="0" w:color="auto"/>
            <w:right w:val="none" w:sz="0" w:space="0" w:color="auto"/>
          </w:divBdr>
        </w:div>
        <w:div w:id="1373916868">
          <w:marLeft w:val="0"/>
          <w:marRight w:val="0"/>
          <w:marTop w:val="0"/>
          <w:marBottom w:val="0"/>
          <w:divBdr>
            <w:top w:val="none" w:sz="0" w:space="0" w:color="auto"/>
            <w:left w:val="none" w:sz="0" w:space="0" w:color="auto"/>
            <w:bottom w:val="none" w:sz="0" w:space="0" w:color="auto"/>
            <w:right w:val="none" w:sz="0" w:space="0" w:color="auto"/>
          </w:divBdr>
        </w:div>
        <w:div w:id="1522279658">
          <w:marLeft w:val="0"/>
          <w:marRight w:val="0"/>
          <w:marTop w:val="0"/>
          <w:marBottom w:val="0"/>
          <w:divBdr>
            <w:top w:val="none" w:sz="0" w:space="0" w:color="auto"/>
            <w:left w:val="none" w:sz="0" w:space="0" w:color="auto"/>
            <w:bottom w:val="none" w:sz="0" w:space="0" w:color="auto"/>
            <w:right w:val="none" w:sz="0" w:space="0" w:color="auto"/>
          </w:divBdr>
        </w:div>
        <w:div w:id="2040424501">
          <w:marLeft w:val="0"/>
          <w:marRight w:val="0"/>
          <w:marTop w:val="0"/>
          <w:marBottom w:val="0"/>
          <w:divBdr>
            <w:top w:val="none" w:sz="0" w:space="0" w:color="auto"/>
            <w:left w:val="none" w:sz="0" w:space="0" w:color="auto"/>
            <w:bottom w:val="none" w:sz="0" w:space="0" w:color="auto"/>
            <w:right w:val="none" w:sz="0" w:space="0" w:color="auto"/>
          </w:divBdr>
        </w:div>
      </w:divsChild>
    </w:div>
    <w:div w:id="951013420">
      <w:bodyDiv w:val="1"/>
      <w:marLeft w:val="0"/>
      <w:marRight w:val="0"/>
      <w:marTop w:val="0"/>
      <w:marBottom w:val="0"/>
      <w:divBdr>
        <w:top w:val="none" w:sz="0" w:space="0" w:color="auto"/>
        <w:left w:val="none" w:sz="0" w:space="0" w:color="auto"/>
        <w:bottom w:val="none" w:sz="0" w:space="0" w:color="auto"/>
        <w:right w:val="none" w:sz="0" w:space="0" w:color="auto"/>
      </w:divBdr>
      <w:divsChild>
        <w:div w:id="1148404792">
          <w:marLeft w:val="0"/>
          <w:marRight w:val="0"/>
          <w:marTop w:val="0"/>
          <w:marBottom w:val="0"/>
          <w:divBdr>
            <w:top w:val="none" w:sz="0" w:space="0" w:color="auto"/>
            <w:left w:val="none" w:sz="0" w:space="0" w:color="auto"/>
            <w:bottom w:val="none" w:sz="0" w:space="0" w:color="auto"/>
            <w:right w:val="none" w:sz="0" w:space="0" w:color="auto"/>
          </w:divBdr>
          <w:divsChild>
            <w:div w:id="1735083535">
              <w:marLeft w:val="0"/>
              <w:marRight w:val="0"/>
              <w:marTop w:val="0"/>
              <w:marBottom w:val="0"/>
              <w:divBdr>
                <w:top w:val="none" w:sz="0" w:space="0" w:color="auto"/>
                <w:left w:val="none" w:sz="0" w:space="0" w:color="auto"/>
                <w:bottom w:val="none" w:sz="0" w:space="0" w:color="auto"/>
                <w:right w:val="none" w:sz="0" w:space="0" w:color="auto"/>
              </w:divBdr>
              <w:divsChild>
                <w:div w:id="2063013659">
                  <w:marLeft w:val="0"/>
                  <w:marRight w:val="0"/>
                  <w:marTop w:val="0"/>
                  <w:marBottom w:val="0"/>
                  <w:divBdr>
                    <w:top w:val="none" w:sz="0" w:space="0" w:color="auto"/>
                    <w:left w:val="none" w:sz="0" w:space="0" w:color="auto"/>
                    <w:bottom w:val="none" w:sz="0" w:space="0" w:color="auto"/>
                    <w:right w:val="none" w:sz="0" w:space="0" w:color="auto"/>
                  </w:divBdr>
                  <w:divsChild>
                    <w:div w:id="1435249947">
                      <w:marLeft w:val="0"/>
                      <w:marRight w:val="0"/>
                      <w:marTop w:val="0"/>
                      <w:marBottom w:val="0"/>
                      <w:divBdr>
                        <w:top w:val="none" w:sz="0" w:space="0" w:color="auto"/>
                        <w:left w:val="none" w:sz="0" w:space="0" w:color="auto"/>
                        <w:bottom w:val="none" w:sz="0" w:space="0" w:color="auto"/>
                        <w:right w:val="none" w:sz="0" w:space="0" w:color="auto"/>
                      </w:divBdr>
                      <w:divsChild>
                        <w:div w:id="762535288">
                          <w:marLeft w:val="0"/>
                          <w:marRight w:val="0"/>
                          <w:marTop w:val="0"/>
                          <w:marBottom w:val="0"/>
                          <w:divBdr>
                            <w:top w:val="none" w:sz="0" w:space="0" w:color="auto"/>
                            <w:left w:val="none" w:sz="0" w:space="0" w:color="auto"/>
                            <w:bottom w:val="none" w:sz="0" w:space="0" w:color="auto"/>
                            <w:right w:val="none" w:sz="0" w:space="0" w:color="auto"/>
                          </w:divBdr>
                          <w:divsChild>
                            <w:div w:id="86691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05035">
      <w:bodyDiv w:val="1"/>
      <w:marLeft w:val="0"/>
      <w:marRight w:val="0"/>
      <w:marTop w:val="0"/>
      <w:marBottom w:val="0"/>
      <w:divBdr>
        <w:top w:val="none" w:sz="0" w:space="0" w:color="auto"/>
        <w:left w:val="none" w:sz="0" w:space="0" w:color="auto"/>
        <w:bottom w:val="none" w:sz="0" w:space="0" w:color="auto"/>
        <w:right w:val="none" w:sz="0" w:space="0" w:color="auto"/>
      </w:divBdr>
    </w:div>
    <w:div w:id="953053531">
      <w:bodyDiv w:val="1"/>
      <w:marLeft w:val="0"/>
      <w:marRight w:val="0"/>
      <w:marTop w:val="0"/>
      <w:marBottom w:val="0"/>
      <w:divBdr>
        <w:top w:val="none" w:sz="0" w:space="0" w:color="auto"/>
        <w:left w:val="none" w:sz="0" w:space="0" w:color="auto"/>
        <w:bottom w:val="none" w:sz="0" w:space="0" w:color="auto"/>
        <w:right w:val="none" w:sz="0" w:space="0" w:color="auto"/>
      </w:divBdr>
    </w:div>
    <w:div w:id="959412143">
      <w:bodyDiv w:val="1"/>
      <w:marLeft w:val="0"/>
      <w:marRight w:val="0"/>
      <w:marTop w:val="0"/>
      <w:marBottom w:val="0"/>
      <w:divBdr>
        <w:top w:val="none" w:sz="0" w:space="0" w:color="auto"/>
        <w:left w:val="none" w:sz="0" w:space="0" w:color="auto"/>
        <w:bottom w:val="none" w:sz="0" w:space="0" w:color="auto"/>
        <w:right w:val="none" w:sz="0" w:space="0" w:color="auto"/>
      </w:divBdr>
    </w:div>
    <w:div w:id="978649552">
      <w:bodyDiv w:val="1"/>
      <w:marLeft w:val="0"/>
      <w:marRight w:val="0"/>
      <w:marTop w:val="0"/>
      <w:marBottom w:val="0"/>
      <w:divBdr>
        <w:top w:val="none" w:sz="0" w:space="0" w:color="auto"/>
        <w:left w:val="none" w:sz="0" w:space="0" w:color="auto"/>
        <w:bottom w:val="none" w:sz="0" w:space="0" w:color="auto"/>
        <w:right w:val="none" w:sz="0" w:space="0" w:color="auto"/>
      </w:divBdr>
      <w:divsChild>
        <w:div w:id="351029361">
          <w:marLeft w:val="0"/>
          <w:marRight w:val="0"/>
          <w:marTop w:val="0"/>
          <w:marBottom w:val="0"/>
          <w:divBdr>
            <w:top w:val="none" w:sz="0" w:space="0" w:color="auto"/>
            <w:left w:val="none" w:sz="0" w:space="0" w:color="auto"/>
            <w:bottom w:val="none" w:sz="0" w:space="0" w:color="auto"/>
            <w:right w:val="none" w:sz="0" w:space="0" w:color="auto"/>
          </w:divBdr>
          <w:divsChild>
            <w:div w:id="160236942">
              <w:marLeft w:val="0"/>
              <w:marRight w:val="0"/>
              <w:marTop w:val="0"/>
              <w:marBottom w:val="0"/>
              <w:divBdr>
                <w:top w:val="none" w:sz="0" w:space="0" w:color="auto"/>
                <w:left w:val="none" w:sz="0" w:space="0" w:color="auto"/>
                <w:bottom w:val="none" w:sz="0" w:space="0" w:color="auto"/>
                <w:right w:val="none" w:sz="0" w:space="0" w:color="auto"/>
              </w:divBdr>
              <w:divsChild>
                <w:div w:id="324824629">
                  <w:marLeft w:val="0"/>
                  <w:marRight w:val="0"/>
                  <w:marTop w:val="0"/>
                  <w:marBottom w:val="0"/>
                  <w:divBdr>
                    <w:top w:val="none" w:sz="0" w:space="0" w:color="auto"/>
                    <w:left w:val="none" w:sz="0" w:space="0" w:color="auto"/>
                    <w:bottom w:val="none" w:sz="0" w:space="0" w:color="auto"/>
                    <w:right w:val="none" w:sz="0" w:space="0" w:color="auto"/>
                  </w:divBdr>
                  <w:divsChild>
                    <w:div w:id="758984571">
                      <w:marLeft w:val="0"/>
                      <w:marRight w:val="0"/>
                      <w:marTop w:val="0"/>
                      <w:marBottom w:val="0"/>
                      <w:divBdr>
                        <w:top w:val="none" w:sz="0" w:space="0" w:color="auto"/>
                        <w:left w:val="none" w:sz="0" w:space="0" w:color="auto"/>
                        <w:bottom w:val="none" w:sz="0" w:space="0" w:color="auto"/>
                        <w:right w:val="none" w:sz="0" w:space="0" w:color="auto"/>
                      </w:divBdr>
                      <w:divsChild>
                        <w:div w:id="2103792777">
                          <w:marLeft w:val="0"/>
                          <w:marRight w:val="0"/>
                          <w:marTop w:val="0"/>
                          <w:marBottom w:val="0"/>
                          <w:divBdr>
                            <w:top w:val="none" w:sz="0" w:space="0" w:color="auto"/>
                            <w:left w:val="none" w:sz="0" w:space="0" w:color="auto"/>
                            <w:bottom w:val="none" w:sz="0" w:space="0" w:color="auto"/>
                            <w:right w:val="none" w:sz="0" w:space="0" w:color="auto"/>
                          </w:divBdr>
                          <w:divsChild>
                            <w:div w:id="164902602">
                              <w:marLeft w:val="0"/>
                              <w:marRight w:val="0"/>
                              <w:marTop w:val="0"/>
                              <w:marBottom w:val="0"/>
                              <w:divBdr>
                                <w:top w:val="none" w:sz="0" w:space="0" w:color="auto"/>
                                <w:left w:val="none" w:sz="0" w:space="0" w:color="auto"/>
                                <w:bottom w:val="none" w:sz="0" w:space="0" w:color="auto"/>
                                <w:right w:val="none" w:sz="0" w:space="0" w:color="auto"/>
                              </w:divBdr>
                              <w:divsChild>
                                <w:div w:id="35279524">
                                  <w:marLeft w:val="0"/>
                                  <w:marRight w:val="0"/>
                                  <w:marTop w:val="0"/>
                                  <w:marBottom w:val="0"/>
                                  <w:divBdr>
                                    <w:top w:val="none" w:sz="0" w:space="0" w:color="auto"/>
                                    <w:left w:val="none" w:sz="0" w:space="0" w:color="auto"/>
                                    <w:bottom w:val="none" w:sz="0" w:space="0" w:color="auto"/>
                                    <w:right w:val="none" w:sz="0" w:space="0" w:color="auto"/>
                                  </w:divBdr>
                                  <w:divsChild>
                                    <w:div w:id="588082357">
                                      <w:marLeft w:val="0"/>
                                      <w:marRight w:val="0"/>
                                      <w:marTop w:val="0"/>
                                      <w:marBottom w:val="0"/>
                                      <w:divBdr>
                                        <w:top w:val="none" w:sz="0" w:space="0" w:color="auto"/>
                                        <w:left w:val="none" w:sz="0" w:space="0" w:color="auto"/>
                                        <w:bottom w:val="none" w:sz="0" w:space="0" w:color="auto"/>
                                        <w:right w:val="none" w:sz="0" w:space="0" w:color="auto"/>
                                      </w:divBdr>
                                      <w:divsChild>
                                        <w:div w:id="835530743">
                                          <w:marLeft w:val="0"/>
                                          <w:marRight w:val="0"/>
                                          <w:marTop w:val="0"/>
                                          <w:marBottom w:val="0"/>
                                          <w:divBdr>
                                            <w:top w:val="none" w:sz="0" w:space="0" w:color="auto"/>
                                            <w:left w:val="none" w:sz="0" w:space="0" w:color="auto"/>
                                            <w:bottom w:val="none" w:sz="0" w:space="0" w:color="auto"/>
                                            <w:right w:val="none" w:sz="0" w:space="0" w:color="auto"/>
                                          </w:divBdr>
                                          <w:divsChild>
                                            <w:div w:id="182708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2388281">
      <w:bodyDiv w:val="1"/>
      <w:marLeft w:val="0"/>
      <w:marRight w:val="0"/>
      <w:marTop w:val="0"/>
      <w:marBottom w:val="0"/>
      <w:divBdr>
        <w:top w:val="none" w:sz="0" w:space="0" w:color="auto"/>
        <w:left w:val="none" w:sz="0" w:space="0" w:color="auto"/>
        <w:bottom w:val="none" w:sz="0" w:space="0" w:color="auto"/>
        <w:right w:val="none" w:sz="0" w:space="0" w:color="auto"/>
      </w:divBdr>
    </w:div>
    <w:div w:id="999163946">
      <w:bodyDiv w:val="1"/>
      <w:marLeft w:val="0"/>
      <w:marRight w:val="0"/>
      <w:marTop w:val="0"/>
      <w:marBottom w:val="0"/>
      <w:divBdr>
        <w:top w:val="none" w:sz="0" w:space="0" w:color="auto"/>
        <w:left w:val="none" w:sz="0" w:space="0" w:color="auto"/>
        <w:bottom w:val="none" w:sz="0" w:space="0" w:color="auto"/>
        <w:right w:val="none" w:sz="0" w:space="0" w:color="auto"/>
      </w:divBdr>
    </w:div>
    <w:div w:id="1003045436">
      <w:bodyDiv w:val="1"/>
      <w:marLeft w:val="0"/>
      <w:marRight w:val="0"/>
      <w:marTop w:val="0"/>
      <w:marBottom w:val="0"/>
      <w:divBdr>
        <w:top w:val="none" w:sz="0" w:space="0" w:color="auto"/>
        <w:left w:val="none" w:sz="0" w:space="0" w:color="auto"/>
        <w:bottom w:val="none" w:sz="0" w:space="0" w:color="auto"/>
        <w:right w:val="none" w:sz="0" w:space="0" w:color="auto"/>
      </w:divBdr>
    </w:div>
    <w:div w:id="1003051656">
      <w:bodyDiv w:val="1"/>
      <w:marLeft w:val="0"/>
      <w:marRight w:val="0"/>
      <w:marTop w:val="0"/>
      <w:marBottom w:val="0"/>
      <w:divBdr>
        <w:top w:val="none" w:sz="0" w:space="0" w:color="auto"/>
        <w:left w:val="none" w:sz="0" w:space="0" w:color="auto"/>
        <w:bottom w:val="none" w:sz="0" w:space="0" w:color="auto"/>
        <w:right w:val="none" w:sz="0" w:space="0" w:color="auto"/>
      </w:divBdr>
    </w:div>
    <w:div w:id="1006636906">
      <w:bodyDiv w:val="1"/>
      <w:marLeft w:val="0"/>
      <w:marRight w:val="0"/>
      <w:marTop w:val="0"/>
      <w:marBottom w:val="0"/>
      <w:divBdr>
        <w:top w:val="none" w:sz="0" w:space="0" w:color="auto"/>
        <w:left w:val="none" w:sz="0" w:space="0" w:color="auto"/>
        <w:bottom w:val="none" w:sz="0" w:space="0" w:color="auto"/>
        <w:right w:val="none" w:sz="0" w:space="0" w:color="auto"/>
      </w:divBdr>
    </w:div>
    <w:div w:id="1023097768">
      <w:bodyDiv w:val="1"/>
      <w:marLeft w:val="0"/>
      <w:marRight w:val="0"/>
      <w:marTop w:val="0"/>
      <w:marBottom w:val="0"/>
      <w:divBdr>
        <w:top w:val="none" w:sz="0" w:space="0" w:color="auto"/>
        <w:left w:val="none" w:sz="0" w:space="0" w:color="auto"/>
        <w:bottom w:val="none" w:sz="0" w:space="0" w:color="auto"/>
        <w:right w:val="none" w:sz="0" w:space="0" w:color="auto"/>
      </w:divBdr>
    </w:div>
    <w:div w:id="1040013213">
      <w:bodyDiv w:val="1"/>
      <w:marLeft w:val="0"/>
      <w:marRight w:val="0"/>
      <w:marTop w:val="0"/>
      <w:marBottom w:val="0"/>
      <w:divBdr>
        <w:top w:val="none" w:sz="0" w:space="0" w:color="auto"/>
        <w:left w:val="none" w:sz="0" w:space="0" w:color="auto"/>
        <w:bottom w:val="none" w:sz="0" w:space="0" w:color="auto"/>
        <w:right w:val="none" w:sz="0" w:space="0" w:color="auto"/>
      </w:divBdr>
    </w:div>
    <w:div w:id="1065645136">
      <w:bodyDiv w:val="1"/>
      <w:marLeft w:val="0"/>
      <w:marRight w:val="0"/>
      <w:marTop w:val="0"/>
      <w:marBottom w:val="0"/>
      <w:divBdr>
        <w:top w:val="none" w:sz="0" w:space="0" w:color="auto"/>
        <w:left w:val="none" w:sz="0" w:space="0" w:color="auto"/>
        <w:bottom w:val="none" w:sz="0" w:space="0" w:color="auto"/>
        <w:right w:val="none" w:sz="0" w:space="0" w:color="auto"/>
      </w:divBdr>
      <w:divsChild>
        <w:div w:id="402609400">
          <w:marLeft w:val="0"/>
          <w:marRight w:val="0"/>
          <w:marTop w:val="0"/>
          <w:marBottom w:val="0"/>
          <w:divBdr>
            <w:top w:val="none" w:sz="0" w:space="0" w:color="auto"/>
            <w:left w:val="none" w:sz="0" w:space="0" w:color="auto"/>
            <w:bottom w:val="none" w:sz="0" w:space="0" w:color="auto"/>
            <w:right w:val="none" w:sz="0" w:space="0" w:color="auto"/>
          </w:divBdr>
          <w:divsChild>
            <w:div w:id="878198802">
              <w:marLeft w:val="0"/>
              <w:marRight w:val="0"/>
              <w:marTop w:val="0"/>
              <w:marBottom w:val="0"/>
              <w:divBdr>
                <w:top w:val="none" w:sz="0" w:space="0" w:color="auto"/>
                <w:left w:val="none" w:sz="0" w:space="0" w:color="auto"/>
                <w:bottom w:val="none" w:sz="0" w:space="0" w:color="auto"/>
                <w:right w:val="none" w:sz="0" w:space="0" w:color="auto"/>
              </w:divBdr>
              <w:divsChild>
                <w:div w:id="489295914">
                  <w:marLeft w:val="0"/>
                  <w:marRight w:val="0"/>
                  <w:marTop w:val="0"/>
                  <w:marBottom w:val="0"/>
                  <w:divBdr>
                    <w:top w:val="none" w:sz="0" w:space="0" w:color="auto"/>
                    <w:left w:val="none" w:sz="0" w:space="0" w:color="auto"/>
                    <w:bottom w:val="none" w:sz="0" w:space="0" w:color="auto"/>
                    <w:right w:val="none" w:sz="0" w:space="0" w:color="auto"/>
                  </w:divBdr>
                  <w:divsChild>
                    <w:div w:id="1570767422">
                      <w:marLeft w:val="0"/>
                      <w:marRight w:val="0"/>
                      <w:marTop w:val="0"/>
                      <w:marBottom w:val="0"/>
                      <w:divBdr>
                        <w:top w:val="none" w:sz="0" w:space="0" w:color="auto"/>
                        <w:left w:val="none" w:sz="0" w:space="0" w:color="auto"/>
                        <w:bottom w:val="none" w:sz="0" w:space="0" w:color="auto"/>
                        <w:right w:val="none" w:sz="0" w:space="0" w:color="auto"/>
                      </w:divBdr>
                      <w:divsChild>
                        <w:div w:id="1253318564">
                          <w:marLeft w:val="0"/>
                          <w:marRight w:val="0"/>
                          <w:marTop w:val="0"/>
                          <w:marBottom w:val="0"/>
                          <w:divBdr>
                            <w:top w:val="none" w:sz="0" w:space="0" w:color="auto"/>
                            <w:left w:val="none" w:sz="0" w:space="0" w:color="auto"/>
                            <w:bottom w:val="none" w:sz="0" w:space="0" w:color="auto"/>
                            <w:right w:val="none" w:sz="0" w:space="0" w:color="auto"/>
                          </w:divBdr>
                          <w:divsChild>
                            <w:div w:id="512233799">
                              <w:marLeft w:val="0"/>
                              <w:marRight w:val="0"/>
                              <w:marTop w:val="0"/>
                              <w:marBottom w:val="0"/>
                              <w:divBdr>
                                <w:top w:val="none" w:sz="0" w:space="0" w:color="auto"/>
                                <w:left w:val="none" w:sz="0" w:space="0" w:color="auto"/>
                                <w:bottom w:val="none" w:sz="0" w:space="0" w:color="auto"/>
                                <w:right w:val="none" w:sz="0" w:space="0" w:color="auto"/>
                              </w:divBdr>
                              <w:divsChild>
                                <w:div w:id="1155561304">
                                  <w:marLeft w:val="0"/>
                                  <w:marRight w:val="0"/>
                                  <w:marTop w:val="0"/>
                                  <w:marBottom w:val="0"/>
                                  <w:divBdr>
                                    <w:top w:val="none" w:sz="0" w:space="0" w:color="auto"/>
                                    <w:left w:val="none" w:sz="0" w:space="0" w:color="auto"/>
                                    <w:bottom w:val="none" w:sz="0" w:space="0" w:color="auto"/>
                                    <w:right w:val="none" w:sz="0" w:space="0" w:color="auto"/>
                                  </w:divBdr>
                                  <w:divsChild>
                                    <w:div w:id="1825389424">
                                      <w:marLeft w:val="0"/>
                                      <w:marRight w:val="0"/>
                                      <w:marTop w:val="0"/>
                                      <w:marBottom w:val="0"/>
                                      <w:divBdr>
                                        <w:top w:val="none" w:sz="0" w:space="0" w:color="auto"/>
                                        <w:left w:val="none" w:sz="0" w:space="0" w:color="auto"/>
                                        <w:bottom w:val="none" w:sz="0" w:space="0" w:color="auto"/>
                                        <w:right w:val="none" w:sz="0" w:space="0" w:color="auto"/>
                                      </w:divBdr>
                                      <w:divsChild>
                                        <w:div w:id="1217546341">
                                          <w:marLeft w:val="0"/>
                                          <w:marRight w:val="0"/>
                                          <w:marTop w:val="0"/>
                                          <w:marBottom w:val="0"/>
                                          <w:divBdr>
                                            <w:top w:val="none" w:sz="0" w:space="0" w:color="auto"/>
                                            <w:left w:val="none" w:sz="0" w:space="0" w:color="auto"/>
                                            <w:bottom w:val="none" w:sz="0" w:space="0" w:color="auto"/>
                                            <w:right w:val="none" w:sz="0" w:space="0" w:color="auto"/>
                                          </w:divBdr>
                                          <w:divsChild>
                                            <w:div w:id="234751538">
                                              <w:marLeft w:val="0"/>
                                              <w:marRight w:val="0"/>
                                              <w:marTop w:val="0"/>
                                              <w:marBottom w:val="0"/>
                                              <w:divBdr>
                                                <w:top w:val="none" w:sz="0" w:space="0" w:color="auto"/>
                                                <w:left w:val="none" w:sz="0" w:space="0" w:color="auto"/>
                                                <w:bottom w:val="none" w:sz="0" w:space="0" w:color="auto"/>
                                                <w:right w:val="none" w:sz="0" w:space="0" w:color="auto"/>
                                              </w:divBdr>
                                              <w:divsChild>
                                                <w:div w:id="1115060630">
                                                  <w:marLeft w:val="0"/>
                                                  <w:marRight w:val="0"/>
                                                  <w:marTop w:val="0"/>
                                                  <w:marBottom w:val="0"/>
                                                  <w:divBdr>
                                                    <w:top w:val="none" w:sz="0" w:space="0" w:color="auto"/>
                                                    <w:left w:val="none" w:sz="0" w:space="0" w:color="auto"/>
                                                    <w:bottom w:val="none" w:sz="0" w:space="0" w:color="auto"/>
                                                    <w:right w:val="none" w:sz="0" w:space="0" w:color="auto"/>
                                                  </w:divBdr>
                                                  <w:divsChild>
                                                    <w:div w:id="718745812">
                                                      <w:marLeft w:val="0"/>
                                                      <w:marRight w:val="0"/>
                                                      <w:marTop w:val="0"/>
                                                      <w:marBottom w:val="0"/>
                                                      <w:divBdr>
                                                        <w:top w:val="none" w:sz="0" w:space="0" w:color="auto"/>
                                                        <w:left w:val="none" w:sz="0" w:space="0" w:color="auto"/>
                                                        <w:bottom w:val="none" w:sz="0" w:space="0" w:color="auto"/>
                                                        <w:right w:val="none" w:sz="0" w:space="0" w:color="auto"/>
                                                      </w:divBdr>
                                                      <w:divsChild>
                                                        <w:div w:id="107360274">
                                                          <w:marLeft w:val="0"/>
                                                          <w:marRight w:val="0"/>
                                                          <w:marTop w:val="0"/>
                                                          <w:marBottom w:val="0"/>
                                                          <w:divBdr>
                                                            <w:top w:val="none" w:sz="0" w:space="0" w:color="auto"/>
                                                            <w:left w:val="none" w:sz="0" w:space="0" w:color="auto"/>
                                                            <w:bottom w:val="none" w:sz="0" w:space="0" w:color="auto"/>
                                                            <w:right w:val="none" w:sz="0" w:space="0" w:color="auto"/>
                                                          </w:divBdr>
                                                          <w:divsChild>
                                                            <w:div w:id="1164201826">
                                                              <w:marLeft w:val="0"/>
                                                              <w:marRight w:val="0"/>
                                                              <w:marTop w:val="0"/>
                                                              <w:marBottom w:val="0"/>
                                                              <w:divBdr>
                                                                <w:top w:val="none" w:sz="0" w:space="0" w:color="auto"/>
                                                                <w:left w:val="none" w:sz="0" w:space="0" w:color="auto"/>
                                                                <w:bottom w:val="none" w:sz="0" w:space="0" w:color="auto"/>
                                                                <w:right w:val="none" w:sz="0" w:space="0" w:color="auto"/>
                                                              </w:divBdr>
                                                              <w:divsChild>
                                                                <w:div w:id="1622153316">
                                                                  <w:marLeft w:val="0"/>
                                                                  <w:marRight w:val="0"/>
                                                                  <w:marTop w:val="0"/>
                                                                  <w:marBottom w:val="0"/>
                                                                  <w:divBdr>
                                                                    <w:top w:val="none" w:sz="0" w:space="0" w:color="auto"/>
                                                                    <w:left w:val="none" w:sz="0" w:space="0" w:color="auto"/>
                                                                    <w:bottom w:val="none" w:sz="0" w:space="0" w:color="auto"/>
                                                                    <w:right w:val="none" w:sz="0" w:space="0" w:color="auto"/>
                                                                  </w:divBdr>
                                                                  <w:divsChild>
                                                                    <w:div w:id="178980436">
                                                                      <w:marLeft w:val="0"/>
                                                                      <w:marRight w:val="0"/>
                                                                      <w:marTop w:val="0"/>
                                                                      <w:marBottom w:val="0"/>
                                                                      <w:divBdr>
                                                                        <w:top w:val="none" w:sz="0" w:space="0" w:color="auto"/>
                                                                        <w:left w:val="none" w:sz="0" w:space="0" w:color="auto"/>
                                                                        <w:bottom w:val="none" w:sz="0" w:space="0" w:color="auto"/>
                                                                        <w:right w:val="none" w:sz="0" w:space="0" w:color="auto"/>
                                                                      </w:divBdr>
                                                                      <w:divsChild>
                                                                        <w:div w:id="1526213548">
                                                                          <w:marLeft w:val="0"/>
                                                                          <w:marRight w:val="0"/>
                                                                          <w:marTop w:val="0"/>
                                                                          <w:marBottom w:val="0"/>
                                                                          <w:divBdr>
                                                                            <w:top w:val="none" w:sz="0" w:space="0" w:color="auto"/>
                                                                            <w:left w:val="none" w:sz="0" w:space="0" w:color="auto"/>
                                                                            <w:bottom w:val="none" w:sz="0" w:space="0" w:color="auto"/>
                                                                            <w:right w:val="none" w:sz="0" w:space="0" w:color="auto"/>
                                                                          </w:divBdr>
                                                                          <w:divsChild>
                                                                            <w:div w:id="1701320094">
                                                                              <w:marLeft w:val="0"/>
                                                                              <w:marRight w:val="0"/>
                                                                              <w:marTop w:val="0"/>
                                                                              <w:marBottom w:val="0"/>
                                                                              <w:divBdr>
                                                                                <w:top w:val="none" w:sz="0" w:space="0" w:color="auto"/>
                                                                                <w:left w:val="none" w:sz="0" w:space="0" w:color="auto"/>
                                                                                <w:bottom w:val="none" w:sz="0" w:space="0" w:color="auto"/>
                                                                                <w:right w:val="none" w:sz="0" w:space="0" w:color="auto"/>
                                                                              </w:divBdr>
                                                                              <w:divsChild>
                                                                                <w:div w:id="1991128344">
                                                                                  <w:marLeft w:val="0"/>
                                                                                  <w:marRight w:val="0"/>
                                                                                  <w:marTop w:val="0"/>
                                                                                  <w:marBottom w:val="0"/>
                                                                                  <w:divBdr>
                                                                                    <w:top w:val="none" w:sz="0" w:space="0" w:color="auto"/>
                                                                                    <w:left w:val="none" w:sz="0" w:space="0" w:color="auto"/>
                                                                                    <w:bottom w:val="none" w:sz="0" w:space="0" w:color="auto"/>
                                                                                    <w:right w:val="none" w:sz="0" w:space="0" w:color="auto"/>
                                                                                  </w:divBdr>
                                                                                  <w:divsChild>
                                                                                    <w:div w:id="477696952">
                                                                                      <w:marLeft w:val="0"/>
                                                                                      <w:marRight w:val="0"/>
                                                                                      <w:marTop w:val="0"/>
                                                                                      <w:marBottom w:val="0"/>
                                                                                      <w:divBdr>
                                                                                        <w:top w:val="none" w:sz="0" w:space="0" w:color="auto"/>
                                                                                        <w:left w:val="none" w:sz="0" w:space="0" w:color="auto"/>
                                                                                        <w:bottom w:val="none" w:sz="0" w:space="0" w:color="auto"/>
                                                                                        <w:right w:val="none" w:sz="0" w:space="0" w:color="auto"/>
                                                                                      </w:divBdr>
                                                                                      <w:divsChild>
                                                                                        <w:div w:id="1309214538">
                                                                                          <w:marLeft w:val="0"/>
                                                                                          <w:marRight w:val="0"/>
                                                                                          <w:marTop w:val="0"/>
                                                                                          <w:marBottom w:val="0"/>
                                                                                          <w:divBdr>
                                                                                            <w:top w:val="none" w:sz="0" w:space="0" w:color="auto"/>
                                                                                            <w:left w:val="none" w:sz="0" w:space="0" w:color="auto"/>
                                                                                            <w:bottom w:val="none" w:sz="0" w:space="0" w:color="auto"/>
                                                                                            <w:right w:val="none" w:sz="0" w:space="0" w:color="auto"/>
                                                                                          </w:divBdr>
                                                                                          <w:divsChild>
                                                                                            <w:div w:id="77287758">
                                                                                              <w:marLeft w:val="0"/>
                                                                                              <w:marRight w:val="0"/>
                                                                                              <w:marTop w:val="0"/>
                                                                                              <w:marBottom w:val="0"/>
                                                                                              <w:divBdr>
                                                                                                <w:top w:val="none" w:sz="0" w:space="0" w:color="auto"/>
                                                                                                <w:left w:val="none" w:sz="0" w:space="0" w:color="auto"/>
                                                                                                <w:bottom w:val="none" w:sz="0" w:space="0" w:color="auto"/>
                                                                                                <w:right w:val="none" w:sz="0" w:space="0" w:color="auto"/>
                                                                                              </w:divBdr>
                                                                                              <w:divsChild>
                                                                                                <w:div w:id="1855147741">
                                                                                                  <w:marLeft w:val="0"/>
                                                                                                  <w:marRight w:val="0"/>
                                                                                                  <w:marTop w:val="0"/>
                                                                                                  <w:marBottom w:val="0"/>
                                                                                                  <w:divBdr>
                                                                                                    <w:top w:val="none" w:sz="0" w:space="0" w:color="auto"/>
                                                                                                    <w:left w:val="none" w:sz="0" w:space="0" w:color="auto"/>
                                                                                                    <w:bottom w:val="none" w:sz="0" w:space="0" w:color="auto"/>
                                                                                                    <w:right w:val="none" w:sz="0" w:space="0" w:color="auto"/>
                                                                                                  </w:divBdr>
                                                                                                  <w:divsChild>
                                                                                                    <w:div w:id="916745280">
                                                                                                      <w:marLeft w:val="0"/>
                                                                                                      <w:marRight w:val="0"/>
                                                                                                      <w:marTop w:val="0"/>
                                                                                                      <w:marBottom w:val="0"/>
                                                                                                      <w:divBdr>
                                                                                                        <w:top w:val="none" w:sz="0" w:space="0" w:color="auto"/>
                                                                                                        <w:left w:val="none" w:sz="0" w:space="0" w:color="auto"/>
                                                                                                        <w:bottom w:val="none" w:sz="0" w:space="0" w:color="auto"/>
                                                                                                        <w:right w:val="none" w:sz="0" w:space="0" w:color="auto"/>
                                                                                                      </w:divBdr>
                                                                                                      <w:divsChild>
                                                                                                        <w:div w:id="339895181">
                                                                                                          <w:marLeft w:val="0"/>
                                                                                                          <w:marRight w:val="0"/>
                                                                                                          <w:marTop w:val="0"/>
                                                                                                          <w:marBottom w:val="0"/>
                                                                                                          <w:divBdr>
                                                                                                            <w:top w:val="none" w:sz="0" w:space="0" w:color="auto"/>
                                                                                                            <w:left w:val="none" w:sz="0" w:space="0" w:color="auto"/>
                                                                                                            <w:bottom w:val="none" w:sz="0" w:space="0" w:color="auto"/>
                                                                                                            <w:right w:val="none" w:sz="0" w:space="0" w:color="auto"/>
                                                                                                          </w:divBdr>
                                                                                                        </w:div>
                                                                                                        <w:div w:id="1379817494">
                                                                                                          <w:marLeft w:val="0"/>
                                                                                                          <w:marRight w:val="0"/>
                                                                                                          <w:marTop w:val="0"/>
                                                                                                          <w:marBottom w:val="120"/>
                                                                                                          <w:divBdr>
                                                                                                            <w:top w:val="none" w:sz="0" w:space="0" w:color="auto"/>
                                                                                                            <w:left w:val="none" w:sz="0" w:space="0" w:color="auto"/>
                                                                                                            <w:bottom w:val="none" w:sz="0" w:space="0" w:color="auto"/>
                                                                                                            <w:right w:val="none" w:sz="0" w:space="0" w:color="auto"/>
                                                                                                          </w:divBdr>
                                                                                                        </w:div>
                                                                                                        <w:div w:id="1503471114">
                                                                                                          <w:marLeft w:val="0"/>
                                                                                                          <w:marRight w:val="0"/>
                                                                                                          <w:marTop w:val="0"/>
                                                                                                          <w:marBottom w:val="150"/>
                                                                                                          <w:divBdr>
                                                                                                            <w:top w:val="none" w:sz="0" w:space="0" w:color="auto"/>
                                                                                                            <w:left w:val="none" w:sz="0" w:space="0" w:color="auto"/>
                                                                                                            <w:bottom w:val="none" w:sz="0" w:space="0" w:color="auto"/>
                                                                                                            <w:right w:val="none" w:sz="0" w:space="0" w:color="auto"/>
                                                                                                          </w:divBdr>
                                                                                                        </w:div>
                                                                                                        <w:div w:id="1517385533">
                                                                                                          <w:marLeft w:val="0"/>
                                                                                                          <w:marRight w:val="0"/>
                                                                                                          <w:marTop w:val="0"/>
                                                                                                          <w:marBottom w:val="120"/>
                                                                                                          <w:divBdr>
                                                                                                            <w:top w:val="none" w:sz="0" w:space="0" w:color="auto"/>
                                                                                                            <w:left w:val="none" w:sz="0" w:space="0" w:color="auto"/>
                                                                                                            <w:bottom w:val="none" w:sz="0" w:space="0" w:color="auto"/>
                                                                                                            <w:right w:val="none" w:sz="0" w:space="0" w:color="auto"/>
                                                                                                          </w:divBdr>
                                                                                                        </w:div>
                                                                                                        <w:div w:id="1570846903">
                                                                                                          <w:marLeft w:val="0"/>
                                                                                                          <w:marRight w:val="0"/>
                                                                                                          <w:marTop w:val="0"/>
                                                                                                          <w:marBottom w:val="120"/>
                                                                                                          <w:divBdr>
                                                                                                            <w:top w:val="none" w:sz="0" w:space="0" w:color="auto"/>
                                                                                                            <w:left w:val="none" w:sz="0" w:space="0" w:color="auto"/>
                                                                                                            <w:bottom w:val="none" w:sz="0" w:space="0" w:color="auto"/>
                                                                                                            <w:right w:val="none" w:sz="0" w:space="0" w:color="auto"/>
                                                                                                          </w:divBdr>
                                                                                                        </w:div>
                                                                                                        <w:div w:id="1756171904">
                                                                                                          <w:marLeft w:val="0"/>
                                                                                                          <w:marRight w:val="0"/>
                                                                                                          <w:marTop w:val="0"/>
                                                                                                          <w:marBottom w:val="120"/>
                                                                                                          <w:divBdr>
                                                                                                            <w:top w:val="none" w:sz="0" w:space="0" w:color="auto"/>
                                                                                                            <w:left w:val="none" w:sz="0" w:space="0" w:color="auto"/>
                                                                                                            <w:bottom w:val="none" w:sz="0" w:space="0" w:color="auto"/>
                                                                                                            <w:right w:val="none" w:sz="0" w:space="0" w:color="auto"/>
                                                                                                          </w:divBdr>
                                                                                                        </w:div>
                                                                                                        <w:div w:id="180342043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146964">
      <w:bodyDiv w:val="1"/>
      <w:marLeft w:val="0"/>
      <w:marRight w:val="0"/>
      <w:marTop w:val="0"/>
      <w:marBottom w:val="0"/>
      <w:divBdr>
        <w:top w:val="none" w:sz="0" w:space="0" w:color="auto"/>
        <w:left w:val="none" w:sz="0" w:space="0" w:color="auto"/>
        <w:bottom w:val="none" w:sz="0" w:space="0" w:color="auto"/>
        <w:right w:val="none" w:sz="0" w:space="0" w:color="auto"/>
      </w:divBdr>
    </w:div>
    <w:div w:id="1066803540">
      <w:bodyDiv w:val="1"/>
      <w:marLeft w:val="0"/>
      <w:marRight w:val="0"/>
      <w:marTop w:val="0"/>
      <w:marBottom w:val="0"/>
      <w:divBdr>
        <w:top w:val="none" w:sz="0" w:space="0" w:color="auto"/>
        <w:left w:val="none" w:sz="0" w:space="0" w:color="auto"/>
        <w:bottom w:val="none" w:sz="0" w:space="0" w:color="auto"/>
        <w:right w:val="none" w:sz="0" w:space="0" w:color="auto"/>
      </w:divBdr>
    </w:div>
    <w:div w:id="1066999941">
      <w:bodyDiv w:val="1"/>
      <w:marLeft w:val="0"/>
      <w:marRight w:val="0"/>
      <w:marTop w:val="0"/>
      <w:marBottom w:val="0"/>
      <w:divBdr>
        <w:top w:val="none" w:sz="0" w:space="0" w:color="auto"/>
        <w:left w:val="none" w:sz="0" w:space="0" w:color="auto"/>
        <w:bottom w:val="none" w:sz="0" w:space="0" w:color="auto"/>
        <w:right w:val="none" w:sz="0" w:space="0" w:color="auto"/>
      </w:divBdr>
    </w:div>
    <w:div w:id="1089694998">
      <w:bodyDiv w:val="1"/>
      <w:marLeft w:val="0"/>
      <w:marRight w:val="0"/>
      <w:marTop w:val="0"/>
      <w:marBottom w:val="0"/>
      <w:divBdr>
        <w:top w:val="none" w:sz="0" w:space="0" w:color="auto"/>
        <w:left w:val="none" w:sz="0" w:space="0" w:color="auto"/>
        <w:bottom w:val="none" w:sz="0" w:space="0" w:color="auto"/>
        <w:right w:val="none" w:sz="0" w:space="0" w:color="auto"/>
      </w:divBdr>
    </w:div>
    <w:div w:id="1108355587">
      <w:bodyDiv w:val="1"/>
      <w:marLeft w:val="0"/>
      <w:marRight w:val="0"/>
      <w:marTop w:val="0"/>
      <w:marBottom w:val="0"/>
      <w:divBdr>
        <w:top w:val="none" w:sz="0" w:space="0" w:color="auto"/>
        <w:left w:val="none" w:sz="0" w:space="0" w:color="auto"/>
        <w:bottom w:val="none" w:sz="0" w:space="0" w:color="auto"/>
        <w:right w:val="none" w:sz="0" w:space="0" w:color="auto"/>
      </w:divBdr>
    </w:div>
    <w:div w:id="1109618491">
      <w:bodyDiv w:val="1"/>
      <w:marLeft w:val="0"/>
      <w:marRight w:val="0"/>
      <w:marTop w:val="0"/>
      <w:marBottom w:val="0"/>
      <w:divBdr>
        <w:top w:val="none" w:sz="0" w:space="0" w:color="auto"/>
        <w:left w:val="none" w:sz="0" w:space="0" w:color="auto"/>
        <w:bottom w:val="none" w:sz="0" w:space="0" w:color="auto"/>
        <w:right w:val="none" w:sz="0" w:space="0" w:color="auto"/>
      </w:divBdr>
    </w:div>
    <w:div w:id="1119564183">
      <w:bodyDiv w:val="1"/>
      <w:marLeft w:val="0"/>
      <w:marRight w:val="0"/>
      <w:marTop w:val="0"/>
      <w:marBottom w:val="0"/>
      <w:divBdr>
        <w:top w:val="none" w:sz="0" w:space="0" w:color="auto"/>
        <w:left w:val="none" w:sz="0" w:space="0" w:color="auto"/>
        <w:bottom w:val="none" w:sz="0" w:space="0" w:color="auto"/>
        <w:right w:val="none" w:sz="0" w:space="0" w:color="auto"/>
      </w:divBdr>
    </w:div>
    <w:div w:id="1126704939">
      <w:bodyDiv w:val="1"/>
      <w:marLeft w:val="0"/>
      <w:marRight w:val="0"/>
      <w:marTop w:val="0"/>
      <w:marBottom w:val="0"/>
      <w:divBdr>
        <w:top w:val="none" w:sz="0" w:space="0" w:color="auto"/>
        <w:left w:val="none" w:sz="0" w:space="0" w:color="auto"/>
        <w:bottom w:val="none" w:sz="0" w:space="0" w:color="auto"/>
        <w:right w:val="none" w:sz="0" w:space="0" w:color="auto"/>
      </w:divBdr>
    </w:div>
    <w:div w:id="1131481698">
      <w:bodyDiv w:val="1"/>
      <w:marLeft w:val="0"/>
      <w:marRight w:val="0"/>
      <w:marTop w:val="0"/>
      <w:marBottom w:val="0"/>
      <w:divBdr>
        <w:top w:val="none" w:sz="0" w:space="0" w:color="auto"/>
        <w:left w:val="none" w:sz="0" w:space="0" w:color="auto"/>
        <w:bottom w:val="none" w:sz="0" w:space="0" w:color="auto"/>
        <w:right w:val="none" w:sz="0" w:space="0" w:color="auto"/>
      </w:divBdr>
      <w:divsChild>
        <w:div w:id="1309017864">
          <w:marLeft w:val="0"/>
          <w:marRight w:val="0"/>
          <w:marTop w:val="0"/>
          <w:marBottom w:val="0"/>
          <w:divBdr>
            <w:top w:val="none" w:sz="0" w:space="0" w:color="auto"/>
            <w:left w:val="none" w:sz="0" w:space="0" w:color="auto"/>
            <w:bottom w:val="none" w:sz="0" w:space="0" w:color="auto"/>
            <w:right w:val="none" w:sz="0" w:space="0" w:color="auto"/>
          </w:divBdr>
          <w:divsChild>
            <w:div w:id="715279641">
              <w:marLeft w:val="0"/>
              <w:marRight w:val="0"/>
              <w:marTop w:val="0"/>
              <w:marBottom w:val="0"/>
              <w:divBdr>
                <w:top w:val="none" w:sz="0" w:space="0" w:color="auto"/>
                <w:left w:val="none" w:sz="0" w:space="0" w:color="auto"/>
                <w:bottom w:val="none" w:sz="0" w:space="0" w:color="auto"/>
                <w:right w:val="none" w:sz="0" w:space="0" w:color="auto"/>
              </w:divBdr>
              <w:divsChild>
                <w:div w:id="31659608">
                  <w:marLeft w:val="0"/>
                  <w:marRight w:val="0"/>
                  <w:marTop w:val="0"/>
                  <w:marBottom w:val="0"/>
                  <w:divBdr>
                    <w:top w:val="none" w:sz="0" w:space="0" w:color="auto"/>
                    <w:left w:val="none" w:sz="0" w:space="0" w:color="auto"/>
                    <w:bottom w:val="none" w:sz="0" w:space="0" w:color="auto"/>
                    <w:right w:val="none" w:sz="0" w:space="0" w:color="auto"/>
                  </w:divBdr>
                  <w:divsChild>
                    <w:div w:id="412288367">
                      <w:marLeft w:val="0"/>
                      <w:marRight w:val="0"/>
                      <w:marTop w:val="0"/>
                      <w:marBottom w:val="0"/>
                      <w:divBdr>
                        <w:top w:val="none" w:sz="0" w:space="0" w:color="auto"/>
                        <w:left w:val="none" w:sz="0" w:space="0" w:color="auto"/>
                        <w:bottom w:val="none" w:sz="0" w:space="0" w:color="auto"/>
                        <w:right w:val="none" w:sz="0" w:space="0" w:color="auto"/>
                      </w:divBdr>
                      <w:divsChild>
                        <w:div w:id="1829979028">
                          <w:marLeft w:val="0"/>
                          <w:marRight w:val="0"/>
                          <w:marTop w:val="0"/>
                          <w:marBottom w:val="0"/>
                          <w:divBdr>
                            <w:top w:val="none" w:sz="0" w:space="0" w:color="auto"/>
                            <w:left w:val="none" w:sz="0" w:space="0" w:color="auto"/>
                            <w:bottom w:val="none" w:sz="0" w:space="0" w:color="auto"/>
                            <w:right w:val="none" w:sz="0" w:space="0" w:color="auto"/>
                          </w:divBdr>
                          <w:divsChild>
                            <w:div w:id="1013410726">
                              <w:marLeft w:val="0"/>
                              <w:marRight w:val="0"/>
                              <w:marTop w:val="0"/>
                              <w:marBottom w:val="0"/>
                              <w:divBdr>
                                <w:top w:val="none" w:sz="0" w:space="0" w:color="auto"/>
                                <w:left w:val="none" w:sz="0" w:space="0" w:color="auto"/>
                                <w:bottom w:val="none" w:sz="0" w:space="0" w:color="auto"/>
                                <w:right w:val="none" w:sz="0" w:space="0" w:color="auto"/>
                              </w:divBdr>
                              <w:divsChild>
                                <w:div w:id="152412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215224">
      <w:bodyDiv w:val="1"/>
      <w:marLeft w:val="0"/>
      <w:marRight w:val="0"/>
      <w:marTop w:val="0"/>
      <w:marBottom w:val="0"/>
      <w:divBdr>
        <w:top w:val="none" w:sz="0" w:space="0" w:color="auto"/>
        <w:left w:val="none" w:sz="0" w:space="0" w:color="auto"/>
        <w:bottom w:val="none" w:sz="0" w:space="0" w:color="auto"/>
        <w:right w:val="none" w:sz="0" w:space="0" w:color="auto"/>
      </w:divBdr>
    </w:div>
    <w:div w:id="1135294371">
      <w:bodyDiv w:val="1"/>
      <w:marLeft w:val="0"/>
      <w:marRight w:val="0"/>
      <w:marTop w:val="0"/>
      <w:marBottom w:val="0"/>
      <w:divBdr>
        <w:top w:val="none" w:sz="0" w:space="0" w:color="auto"/>
        <w:left w:val="none" w:sz="0" w:space="0" w:color="auto"/>
        <w:bottom w:val="none" w:sz="0" w:space="0" w:color="auto"/>
        <w:right w:val="none" w:sz="0" w:space="0" w:color="auto"/>
      </w:divBdr>
      <w:divsChild>
        <w:div w:id="1810854968">
          <w:marLeft w:val="0"/>
          <w:marRight w:val="0"/>
          <w:marTop w:val="0"/>
          <w:marBottom w:val="0"/>
          <w:divBdr>
            <w:top w:val="none" w:sz="0" w:space="0" w:color="auto"/>
            <w:left w:val="none" w:sz="0" w:space="0" w:color="auto"/>
            <w:bottom w:val="none" w:sz="0" w:space="0" w:color="auto"/>
            <w:right w:val="none" w:sz="0" w:space="0" w:color="auto"/>
          </w:divBdr>
          <w:divsChild>
            <w:div w:id="563177799">
              <w:marLeft w:val="0"/>
              <w:marRight w:val="0"/>
              <w:marTop w:val="0"/>
              <w:marBottom w:val="0"/>
              <w:divBdr>
                <w:top w:val="none" w:sz="0" w:space="0" w:color="auto"/>
                <w:left w:val="none" w:sz="0" w:space="0" w:color="auto"/>
                <w:bottom w:val="none" w:sz="0" w:space="0" w:color="auto"/>
                <w:right w:val="none" w:sz="0" w:space="0" w:color="auto"/>
              </w:divBdr>
              <w:divsChild>
                <w:div w:id="249505962">
                  <w:marLeft w:val="0"/>
                  <w:marRight w:val="0"/>
                  <w:marTop w:val="0"/>
                  <w:marBottom w:val="0"/>
                  <w:divBdr>
                    <w:top w:val="none" w:sz="0" w:space="0" w:color="auto"/>
                    <w:left w:val="none" w:sz="0" w:space="0" w:color="auto"/>
                    <w:bottom w:val="none" w:sz="0" w:space="0" w:color="auto"/>
                    <w:right w:val="none" w:sz="0" w:space="0" w:color="auto"/>
                  </w:divBdr>
                  <w:divsChild>
                    <w:div w:id="993293287">
                      <w:marLeft w:val="0"/>
                      <w:marRight w:val="0"/>
                      <w:marTop w:val="0"/>
                      <w:marBottom w:val="0"/>
                      <w:divBdr>
                        <w:top w:val="none" w:sz="0" w:space="0" w:color="auto"/>
                        <w:left w:val="none" w:sz="0" w:space="0" w:color="auto"/>
                        <w:bottom w:val="none" w:sz="0" w:space="0" w:color="auto"/>
                        <w:right w:val="none" w:sz="0" w:space="0" w:color="auto"/>
                      </w:divBdr>
                      <w:divsChild>
                        <w:div w:id="854805481">
                          <w:marLeft w:val="0"/>
                          <w:marRight w:val="0"/>
                          <w:marTop w:val="0"/>
                          <w:marBottom w:val="0"/>
                          <w:divBdr>
                            <w:top w:val="none" w:sz="0" w:space="0" w:color="auto"/>
                            <w:left w:val="none" w:sz="0" w:space="0" w:color="auto"/>
                            <w:bottom w:val="none" w:sz="0" w:space="0" w:color="auto"/>
                            <w:right w:val="none" w:sz="0" w:space="0" w:color="auto"/>
                          </w:divBdr>
                          <w:divsChild>
                            <w:div w:id="783959737">
                              <w:marLeft w:val="0"/>
                              <w:marRight w:val="0"/>
                              <w:marTop w:val="0"/>
                              <w:marBottom w:val="0"/>
                              <w:divBdr>
                                <w:top w:val="none" w:sz="0" w:space="0" w:color="auto"/>
                                <w:left w:val="none" w:sz="0" w:space="0" w:color="auto"/>
                                <w:bottom w:val="none" w:sz="0" w:space="0" w:color="auto"/>
                                <w:right w:val="none" w:sz="0" w:space="0" w:color="auto"/>
                              </w:divBdr>
                              <w:divsChild>
                                <w:div w:id="2003921452">
                                  <w:marLeft w:val="0"/>
                                  <w:marRight w:val="0"/>
                                  <w:marTop w:val="0"/>
                                  <w:marBottom w:val="0"/>
                                  <w:divBdr>
                                    <w:top w:val="none" w:sz="0" w:space="0" w:color="auto"/>
                                    <w:left w:val="none" w:sz="0" w:space="0" w:color="auto"/>
                                    <w:bottom w:val="none" w:sz="0" w:space="0" w:color="auto"/>
                                    <w:right w:val="none" w:sz="0" w:space="0" w:color="auto"/>
                                  </w:divBdr>
                                  <w:divsChild>
                                    <w:div w:id="2085494182">
                                      <w:marLeft w:val="0"/>
                                      <w:marRight w:val="0"/>
                                      <w:marTop w:val="0"/>
                                      <w:marBottom w:val="0"/>
                                      <w:divBdr>
                                        <w:top w:val="none" w:sz="0" w:space="0" w:color="auto"/>
                                        <w:left w:val="none" w:sz="0" w:space="0" w:color="auto"/>
                                        <w:bottom w:val="none" w:sz="0" w:space="0" w:color="auto"/>
                                        <w:right w:val="none" w:sz="0" w:space="0" w:color="auto"/>
                                      </w:divBdr>
                                      <w:divsChild>
                                        <w:div w:id="1647934946">
                                          <w:marLeft w:val="0"/>
                                          <w:marRight w:val="0"/>
                                          <w:marTop w:val="0"/>
                                          <w:marBottom w:val="0"/>
                                          <w:divBdr>
                                            <w:top w:val="none" w:sz="0" w:space="0" w:color="auto"/>
                                            <w:left w:val="none" w:sz="0" w:space="0" w:color="auto"/>
                                            <w:bottom w:val="none" w:sz="0" w:space="0" w:color="auto"/>
                                            <w:right w:val="none" w:sz="0" w:space="0" w:color="auto"/>
                                          </w:divBdr>
                                          <w:divsChild>
                                            <w:div w:id="172384936">
                                              <w:marLeft w:val="0"/>
                                              <w:marRight w:val="0"/>
                                              <w:marTop w:val="0"/>
                                              <w:marBottom w:val="0"/>
                                              <w:divBdr>
                                                <w:top w:val="none" w:sz="0" w:space="0" w:color="auto"/>
                                                <w:left w:val="none" w:sz="0" w:space="0" w:color="auto"/>
                                                <w:bottom w:val="none" w:sz="0" w:space="0" w:color="auto"/>
                                                <w:right w:val="none" w:sz="0" w:space="0" w:color="auto"/>
                                              </w:divBdr>
                                              <w:divsChild>
                                                <w:div w:id="756176979">
                                                  <w:marLeft w:val="0"/>
                                                  <w:marRight w:val="0"/>
                                                  <w:marTop w:val="0"/>
                                                  <w:marBottom w:val="0"/>
                                                  <w:divBdr>
                                                    <w:top w:val="none" w:sz="0" w:space="0" w:color="auto"/>
                                                    <w:left w:val="none" w:sz="0" w:space="0" w:color="auto"/>
                                                    <w:bottom w:val="none" w:sz="0" w:space="0" w:color="auto"/>
                                                    <w:right w:val="none" w:sz="0" w:space="0" w:color="auto"/>
                                                  </w:divBdr>
                                                  <w:divsChild>
                                                    <w:div w:id="1497644591">
                                                      <w:marLeft w:val="0"/>
                                                      <w:marRight w:val="0"/>
                                                      <w:marTop w:val="0"/>
                                                      <w:marBottom w:val="0"/>
                                                      <w:divBdr>
                                                        <w:top w:val="none" w:sz="0" w:space="0" w:color="auto"/>
                                                        <w:left w:val="none" w:sz="0" w:space="0" w:color="auto"/>
                                                        <w:bottom w:val="none" w:sz="0" w:space="0" w:color="auto"/>
                                                        <w:right w:val="none" w:sz="0" w:space="0" w:color="auto"/>
                                                      </w:divBdr>
                                                      <w:divsChild>
                                                        <w:div w:id="99091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5298512">
      <w:bodyDiv w:val="1"/>
      <w:marLeft w:val="0"/>
      <w:marRight w:val="0"/>
      <w:marTop w:val="0"/>
      <w:marBottom w:val="0"/>
      <w:divBdr>
        <w:top w:val="none" w:sz="0" w:space="0" w:color="auto"/>
        <w:left w:val="none" w:sz="0" w:space="0" w:color="auto"/>
        <w:bottom w:val="none" w:sz="0" w:space="0" w:color="auto"/>
        <w:right w:val="none" w:sz="0" w:space="0" w:color="auto"/>
      </w:divBdr>
    </w:div>
    <w:div w:id="1149202889">
      <w:bodyDiv w:val="1"/>
      <w:marLeft w:val="0"/>
      <w:marRight w:val="0"/>
      <w:marTop w:val="0"/>
      <w:marBottom w:val="0"/>
      <w:divBdr>
        <w:top w:val="none" w:sz="0" w:space="0" w:color="auto"/>
        <w:left w:val="none" w:sz="0" w:space="0" w:color="auto"/>
        <w:bottom w:val="none" w:sz="0" w:space="0" w:color="auto"/>
        <w:right w:val="none" w:sz="0" w:space="0" w:color="auto"/>
      </w:divBdr>
    </w:div>
    <w:div w:id="1159924404">
      <w:bodyDiv w:val="1"/>
      <w:marLeft w:val="0"/>
      <w:marRight w:val="0"/>
      <w:marTop w:val="0"/>
      <w:marBottom w:val="0"/>
      <w:divBdr>
        <w:top w:val="none" w:sz="0" w:space="0" w:color="auto"/>
        <w:left w:val="none" w:sz="0" w:space="0" w:color="auto"/>
        <w:bottom w:val="none" w:sz="0" w:space="0" w:color="auto"/>
        <w:right w:val="none" w:sz="0" w:space="0" w:color="auto"/>
      </w:divBdr>
      <w:divsChild>
        <w:div w:id="605767657">
          <w:marLeft w:val="0"/>
          <w:marRight w:val="0"/>
          <w:marTop w:val="0"/>
          <w:marBottom w:val="0"/>
          <w:divBdr>
            <w:top w:val="none" w:sz="0" w:space="0" w:color="auto"/>
            <w:left w:val="none" w:sz="0" w:space="0" w:color="auto"/>
            <w:bottom w:val="none" w:sz="0" w:space="0" w:color="auto"/>
            <w:right w:val="none" w:sz="0" w:space="0" w:color="auto"/>
          </w:divBdr>
          <w:divsChild>
            <w:div w:id="1363942079">
              <w:marLeft w:val="0"/>
              <w:marRight w:val="0"/>
              <w:marTop w:val="0"/>
              <w:marBottom w:val="0"/>
              <w:divBdr>
                <w:top w:val="none" w:sz="0" w:space="0" w:color="auto"/>
                <w:left w:val="none" w:sz="0" w:space="0" w:color="auto"/>
                <w:bottom w:val="none" w:sz="0" w:space="0" w:color="auto"/>
                <w:right w:val="none" w:sz="0" w:space="0" w:color="auto"/>
              </w:divBdr>
              <w:divsChild>
                <w:div w:id="50663364">
                  <w:marLeft w:val="0"/>
                  <w:marRight w:val="0"/>
                  <w:marTop w:val="0"/>
                  <w:marBottom w:val="0"/>
                  <w:divBdr>
                    <w:top w:val="none" w:sz="0" w:space="0" w:color="auto"/>
                    <w:left w:val="none" w:sz="0" w:space="0" w:color="auto"/>
                    <w:bottom w:val="none" w:sz="0" w:space="0" w:color="auto"/>
                    <w:right w:val="none" w:sz="0" w:space="0" w:color="auto"/>
                  </w:divBdr>
                  <w:divsChild>
                    <w:div w:id="920986236">
                      <w:marLeft w:val="0"/>
                      <w:marRight w:val="0"/>
                      <w:marTop w:val="0"/>
                      <w:marBottom w:val="0"/>
                      <w:divBdr>
                        <w:top w:val="none" w:sz="0" w:space="0" w:color="auto"/>
                        <w:left w:val="none" w:sz="0" w:space="0" w:color="auto"/>
                        <w:bottom w:val="none" w:sz="0" w:space="0" w:color="auto"/>
                        <w:right w:val="none" w:sz="0" w:space="0" w:color="auto"/>
                      </w:divBdr>
                      <w:divsChild>
                        <w:div w:id="53817449">
                          <w:marLeft w:val="0"/>
                          <w:marRight w:val="0"/>
                          <w:marTop w:val="0"/>
                          <w:marBottom w:val="0"/>
                          <w:divBdr>
                            <w:top w:val="none" w:sz="0" w:space="0" w:color="auto"/>
                            <w:left w:val="none" w:sz="0" w:space="0" w:color="auto"/>
                            <w:bottom w:val="none" w:sz="0" w:space="0" w:color="auto"/>
                            <w:right w:val="none" w:sz="0" w:space="0" w:color="auto"/>
                          </w:divBdr>
                          <w:divsChild>
                            <w:div w:id="1081833370">
                              <w:marLeft w:val="0"/>
                              <w:marRight w:val="0"/>
                              <w:marTop w:val="0"/>
                              <w:marBottom w:val="0"/>
                              <w:divBdr>
                                <w:top w:val="none" w:sz="0" w:space="0" w:color="auto"/>
                                <w:left w:val="none" w:sz="0" w:space="0" w:color="auto"/>
                                <w:bottom w:val="none" w:sz="0" w:space="0" w:color="auto"/>
                                <w:right w:val="none" w:sz="0" w:space="0" w:color="auto"/>
                              </w:divBdr>
                              <w:divsChild>
                                <w:div w:id="171419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818493">
      <w:bodyDiv w:val="1"/>
      <w:marLeft w:val="0"/>
      <w:marRight w:val="0"/>
      <w:marTop w:val="0"/>
      <w:marBottom w:val="0"/>
      <w:divBdr>
        <w:top w:val="none" w:sz="0" w:space="0" w:color="auto"/>
        <w:left w:val="none" w:sz="0" w:space="0" w:color="auto"/>
        <w:bottom w:val="none" w:sz="0" w:space="0" w:color="auto"/>
        <w:right w:val="none" w:sz="0" w:space="0" w:color="auto"/>
      </w:divBdr>
    </w:div>
    <w:div w:id="1171603534">
      <w:bodyDiv w:val="1"/>
      <w:marLeft w:val="0"/>
      <w:marRight w:val="0"/>
      <w:marTop w:val="0"/>
      <w:marBottom w:val="0"/>
      <w:divBdr>
        <w:top w:val="none" w:sz="0" w:space="0" w:color="auto"/>
        <w:left w:val="none" w:sz="0" w:space="0" w:color="auto"/>
        <w:bottom w:val="none" w:sz="0" w:space="0" w:color="auto"/>
        <w:right w:val="none" w:sz="0" w:space="0" w:color="auto"/>
      </w:divBdr>
    </w:div>
    <w:div w:id="1176992257">
      <w:bodyDiv w:val="1"/>
      <w:marLeft w:val="0"/>
      <w:marRight w:val="0"/>
      <w:marTop w:val="0"/>
      <w:marBottom w:val="0"/>
      <w:divBdr>
        <w:top w:val="none" w:sz="0" w:space="0" w:color="auto"/>
        <w:left w:val="none" w:sz="0" w:space="0" w:color="auto"/>
        <w:bottom w:val="none" w:sz="0" w:space="0" w:color="auto"/>
        <w:right w:val="none" w:sz="0" w:space="0" w:color="auto"/>
      </w:divBdr>
    </w:div>
    <w:div w:id="1177618496">
      <w:bodyDiv w:val="1"/>
      <w:marLeft w:val="0"/>
      <w:marRight w:val="0"/>
      <w:marTop w:val="0"/>
      <w:marBottom w:val="0"/>
      <w:divBdr>
        <w:top w:val="none" w:sz="0" w:space="0" w:color="auto"/>
        <w:left w:val="none" w:sz="0" w:space="0" w:color="auto"/>
        <w:bottom w:val="none" w:sz="0" w:space="0" w:color="auto"/>
        <w:right w:val="none" w:sz="0" w:space="0" w:color="auto"/>
      </w:divBdr>
    </w:div>
    <w:div w:id="1177883832">
      <w:bodyDiv w:val="1"/>
      <w:marLeft w:val="0"/>
      <w:marRight w:val="0"/>
      <w:marTop w:val="0"/>
      <w:marBottom w:val="0"/>
      <w:divBdr>
        <w:top w:val="none" w:sz="0" w:space="0" w:color="auto"/>
        <w:left w:val="none" w:sz="0" w:space="0" w:color="auto"/>
        <w:bottom w:val="none" w:sz="0" w:space="0" w:color="auto"/>
        <w:right w:val="none" w:sz="0" w:space="0" w:color="auto"/>
      </w:divBdr>
      <w:divsChild>
        <w:div w:id="1905023401">
          <w:marLeft w:val="0"/>
          <w:marRight w:val="0"/>
          <w:marTop w:val="0"/>
          <w:marBottom w:val="0"/>
          <w:divBdr>
            <w:top w:val="none" w:sz="0" w:space="0" w:color="auto"/>
            <w:left w:val="none" w:sz="0" w:space="0" w:color="auto"/>
            <w:bottom w:val="none" w:sz="0" w:space="0" w:color="auto"/>
            <w:right w:val="none" w:sz="0" w:space="0" w:color="auto"/>
          </w:divBdr>
          <w:divsChild>
            <w:div w:id="1429496508">
              <w:marLeft w:val="0"/>
              <w:marRight w:val="0"/>
              <w:marTop w:val="0"/>
              <w:marBottom w:val="0"/>
              <w:divBdr>
                <w:top w:val="none" w:sz="0" w:space="0" w:color="auto"/>
                <w:left w:val="none" w:sz="0" w:space="0" w:color="auto"/>
                <w:bottom w:val="none" w:sz="0" w:space="0" w:color="auto"/>
                <w:right w:val="none" w:sz="0" w:space="0" w:color="auto"/>
              </w:divBdr>
              <w:divsChild>
                <w:div w:id="20764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829825">
      <w:bodyDiv w:val="1"/>
      <w:marLeft w:val="0"/>
      <w:marRight w:val="0"/>
      <w:marTop w:val="0"/>
      <w:marBottom w:val="0"/>
      <w:divBdr>
        <w:top w:val="none" w:sz="0" w:space="0" w:color="auto"/>
        <w:left w:val="none" w:sz="0" w:space="0" w:color="auto"/>
        <w:bottom w:val="none" w:sz="0" w:space="0" w:color="auto"/>
        <w:right w:val="none" w:sz="0" w:space="0" w:color="auto"/>
      </w:divBdr>
    </w:div>
    <w:div w:id="1192571411">
      <w:bodyDiv w:val="1"/>
      <w:marLeft w:val="0"/>
      <w:marRight w:val="0"/>
      <w:marTop w:val="0"/>
      <w:marBottom w:val="0"/>
      <w:divBdr>
        <w:top w:val="none" w:sz="0" w:space="0" w:color="auto"/>
        <w:left w:val="none" w:sz="0" w:space="0" w:color="auto"/>
        <w:bottom w:val="none" w:sz="0" w:space="0" w:color="auto"/>
        <w:right w:val="none" w:sz="0" w:space="0" w:color="auto"/>
      </w:divBdr>
    </w:div>
    <w:div w:id="1214922524">
      <w:bodyDiv w:val="1"/>
      <w:marLeft w:val="0"/>
      <w:marRight w:val="0"/>
      <w:marTop w:val="0"/>
      <w:marBottom w:val="0"/>
      <w:divBdr>
        <w:top w:val="none" w:sz="0" w:space="0" w:color="auto"/>
        <w:left w:val="none" w:sz="0" w:space="0" w:color="auto"/>
        <w:bottom w:val="none" w:sz="0" w:space="0" w:color="auto"/>
        <w:right w:val="none" w:sz="0" w:space="0" w:color="auto"/>
      </w:divBdr>
    </w:div>
    <w:div w:id="1218590559">
      <w:bodyDiv w:val="1"/>
      <w:marLeft w:val="0"/>
      <w:marRight w:val="0"/>
      <w:marTop w:val="0"/>
      <w:marBottom w:val="0"/>
      <w:divBdr>
        <w:top w:val="none" w:sz="0" w:space="0" w:color="auto"/>
        <w:left w:val="none" w:sz="0" w:space="0" w:color="auto"/>
        <w:bottom w:val="none" w:sz="0" w:space="0" w:color="auto"/>
        <w:right w:val="none" w:sz="0" w:space="0" w:color="auto"/>
      </w:divBdr>
      <w:divsChild>
        <w:div w:id="2128229298">
          <w:marLeft w:val="0"/>
          <w:marRight w:val="0"/>
          <w:marTop w:val="0"/>
          <w:marBottom w:val="0"/>
          <w:divBdr>
            <w:top w:val="none" w:sz="0" w:space="0" w:color="auto"/>
            <w:left w:val="none" w:sz="0" w:space="0" w:color="auto"/>
            <w:bottom w:val="none" w:sz="0" w:space="0" w:color="auto"/>
            <w:right w:val="none" w:sz="0" w:space="0" w:color="auto"/>
          </w:divBdr>
          <w:divsChild>
            <w:div w:id="1972519820">
              <w:marLeft w:val="0"/>
              <w:marRight w:val="0"/>
              <w:marTop w:val="0"/>
              <w:marBottom w:val="0"/>
              <w:divBdr>
                <w:top w:val="none" w:sz="0" w:space="0" w:color="auto"/>
                <w:left w:val="none" w:sz="0" w:space="0" w:color="auto"/>
                <w:bottom w:val="none" w:sz="0" w:space="0" w:color="auto"/>
                <w:right w:val="none" w:sz="0" w:space="0" w:color="auto"/>
              </w:divBdr>
              <w:divsChild>
                <w:div w:id="407656157">
                  <w:marLeft w:val="0"/>
                  <w:marRight w:val="0"/>
                  <w:marTop w:val="0"/>
                  <w:marBottom w:val="0"/>
                  <w:divBdr>
                    <w:top w:val="none" w:sz="0" w:space="0" w:color="auto"/>
                    <w:left w:val="none" w:sz="0" w:space="0" w:color="auto"/>
                    <w:bottom w:val="none" w:sz="0" w:space="0" w:color="auto"/>
                    <w:right w:val="none" w:sz="0" w:space="0" w:color="auto"/>
                  </w:divBdr>
                  <w:divsChild>
                    <w:div w:id="1161044591">
                      <w:marLeft w:val="0"/>
                      <w:marRight w:val="0"/>
                      <w:marTop w:val="0"/>
                      <w:marBottom w:val="0"/>
                      <w:divBdr>
                        <w:top w:val="none" w:sz="0" w:space="0" w:color="auto"/>
                        <w:left w:val="none" w:sz="0" w:space="0" w:color="auto"/>
                        <w:bottom w:val="none" w:sz="0" w:space="0" w:color="auto"/>
                        <w:right w:val="none" w:sz="0" w:space="0" w:color="auto"/>
                      </w:divBdr>
                      <w:divsChild>
                        <w:div w:id="1617448103">
                          <w:marLeft w:val="0"/>
                          <w:marRight w:val="0"/>
                          <w:marTop w:val="0"/>
                          <w:marBottom w:val="0"/>
                          <w:divBdr>
                            <w:top w:val="none" w:sz="0" w:space="0" w:color="auto"/>
                            <w:left w:val="none" w:sz="0" w:space="0" w:color="auto"/>
                            <w:bottom w:val="none" w:sz="0" w:space="0" w:color="auto"/>
                            <w:right w:val="none" w:sz="0" w:space="0" w:color="auto"/>
                          </w:divBdr>
                          <w:divsChild>
                            <w:div w:id="12631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1042287">
      <w:bodyDiv w:val="1"/>
      <w:marLeft w:val="0"/>
      <w:marRight w:val="0"/>
      <w:marTop w:val="0"/>
      <w:marBottom w:val="0"/>
      <w:divBdr>
        <w:top w:val="none" w:sz="0" w:space="0" w:color="auto"/>
        <w:left w:val="none" w:sz="0" w:space="0" w:color="auto"/>
        <w:bottom w:val="none" w:sz="0" w:space="0" w:color="auto"/>
        <w:right w:val="none" w:sz="0" w:space="0" w:color="auto"/>
      </w:divBdr>
    </w:div>
    <w:div w:id="1234004169">
      <w:bodyDiv w:val="1"/>
      <w:marLeft w:val="0"/>
      <w:marRight w:val="0"/>
      <w:marTop w:val="0"/>
      <w:marBottom w:val="0"/>
      <w:divBdr>
        <w:top w:val="none" w:sz="0" w:space="0" w:color="auto"/>
        <w:left w:val="none" w:sz="0" w:space="0" w:color="auto"/>
        <w:bottom w:val="none" w:sz="0" w:space="0" w:color="auto"/>
        <w:right w:val="none" w:sz="0" w:space="0" w:color="auto"/>
      </w:divBdr>
    </w:div>
    <w:div w:id="1234896323">
      <w:bodyDiv w:val="1"/>
      <w:marLeft w:val="0"/>
      <w:marRight w:val="0"/>
      <w:marTop w:val="0"/>
      <w:marBottom w:val="0"/>
      <w:divBdr>
        <w:top w:val="none" w:sz="0" w:space="0" w:color="auto"/>
        <w:left w:val="none" w:sz="0" w:space="0" w:color="auto"/>
        <w:bottom w:val="none" w:sz="0" w:space="0" w:color="auto"/>
        <w:right w:val="none" w:sz="0" w:space="0" w:color="auto"/>
      </w:divBdr>
    </w:div>
    <w:div w:id="1260796261">
      <w:bodyDiv w:val="1"/>
      <w:marLeft w:val="0"/>
      <w:marRight w:val="0"/>
      <w:marTop w:val="0"/>
      <w:marBottom w:val="0"/>
      <w:divBdr>
        <w:top w:val="none" w:sz="0" w:space="0" w:color="auto"/>
        <w:left w:val="none" w:sz="0" w:space="0" w:color="auto"/>
        <w:bottom w:val="none" w:sz="0" w:space="0" w:color="auto"/>
        <w:right w:val="none" w:sz="0" w:space="0" w:color="auto"/>
      </w:divBdr>
    </w:div>
    <w:div w:id="1267038134">
      <w:bodyDiv w:val="1"/>
      <w:marLeft w:val="0"/>
      <w:marRight w:val="0"/>
      <w:marTop w:val="0"/>
      <w:marBottom w:val="0"/>
      <w:divBdr>
        <w:top w:val="none" w:sz="0" w:space="0" w:color="auto"/>
        <w:left w:val="none" w:sz="0" w:space="0" w:color="auto"/>
        <w:bottom w:val="none" w:sz="0" w:space="0" w:color="auto"/>
        <w:right w:val="none" w:sz="0" w:space="0" w:color="auto"/>
      </w:divBdr>
    </w:div>
    <w:div w:id="1269236892">
      <w:bodyDiv w:val="1"/>
      <w:marLeft w:val="0"/>
      <w:marRight w:val="0"/>
      <w:marTop w:val="0"/>
      <w:marBottom w:val="0"/>
      <w:divBdr>
        <w:top w:val="none" w:sz="0" w:space="0" w:color="auto"/>
        <w:left w:val="none" w:sz="0" w:space="0" w:color="auto"/>
        <w:bottom w:val="none" w:sz="0" w:space="0" w:color="auto"/>
        <w:right w:val="none" w:sz="0" w:space="0" w:color="auto"/>
      </w:divBdr>
    </w:div>
    <w:div w:id="1270435639">
      <w:bodyDiv w:val="1"/>
      <w:marLeft w:val="0"/>
      <w:marRight w:val="0"/>
      <w:marTop w:val="0"/>
      <w:marBottom w:val="0"/>
      <w:divBdr>
        <w:top w:val="none" w:sz="0" w:space="0" w:color="auto"/>
        <w:left w:val="none" w:sz="0" w:space="0" w:color="auto"/>
        <w:bottom w:val="none" w:sz="0" w:space="0" w:color="auto"/>
        <w:right w:val="none" w:sz="0" w:space="0" w:color="auto"/>
      </w:divBdr>
    </w:div>
    <w:div w:id="1271812739">
      <w:bodyDiv w:val="1"/>
      <w:marLeft w:val="0"/>
      <w:marRight w:val="0"/>
      <w:marTop w:val="0"/>
      <w:marBottom w:val="0"/>
      <w:divBdr>
        <w:top w:val="none" w:sz="0" w:space="0" w:color="auto"/>
        <w:left w:val="none" w:sz="0" w:space="0" w:color="auto"/>
        <w:bottom w:val="none" w:sz="0" w:space="0" w:color="auto"/>
        <w:right w:val="none" w:sz="0" w:space="0" w:color="auto"/>
      </w:divBdr>
      <w:divsChild>
        <w:div w:id="1070079364">
          <w:marLeft w:val="0"/>
          <w:marRight w:val="0"/>
          <w:marTop w:val="0"/>
          <w:marBottom w:val="0"/>
          <w:divBdr>
            <w:top w:val="none" w:sz="0" w:space="0" w:color="auto"/>
            <w:left w:val="none" w:sz="0" w:space="0" w:color="auto"/>
            <w:bottom w:val="none" w:sz="0" w:space="0" w:color="auto"/>
            <w:right w:val="none" w:sz="0" w:space="0" w:color="auto"/>
          </w:divBdr>
        </w:div>
        <w:div w:id="1736590946">
          <w:marLeft w:val="0"/>
          <w:marRight w:val="0"/>
          <w:marTop w:val="0"/>
          <w:marBottom w:val="0"/>
          <w:divBdr>
            <w:top w:val="none" w:sz="0" w:space="0" w:color="auto"/>
            <w:left w:val="none" w:sz="0" w:space="0" w:color="auto"/>
            <w:bottom w:val="none" w:sz="0" w:space="0" w:color="auto"/>
            <w:right w:val="none" w:sz="0" w:space="0" w:color="auto"/>
          </w:divBdr>
        </w:div>
      </w:divsChild>
    </w:div>
    <w:div w:id="1280919232">
      <w:bodyDiv w:val="1"/>
      <w:marLeft w:val="0"/>
      <w:marRight w:val="0"/>
      <w:marTop w:val="0"/>
      <w:marBottom w:val="0"/>
      <w:divBdr>
        <w:top w:val="none" w:sz="0" w:space="0" w:color="auto"/>
        <w:left w:val="none" w:sz="0" w:space="0" w:color="auto"/>
        <w:bottom w:val="none" w:sz="0" w:space="0" w:color="auto"/>
        <w:right w:val="none" w:sz="0" w:space="0" w:color="auto"/>
      </w:divBdr>
    </w:div>
    <w:div w:id="1283808140">
      <w:bodyDiv w:val="1"/>
      <w:marLeft w:val="0"/>
      <w:marRight w:val="0"/>
      <w:marTop w:val="0"/>
      <w:marBottom w:val="0"/>
      <w:divBdr>
        <w:top w:val="none" w:sz="0" w:space="0" w:color="auto"/>
        <w:left w:val="none" w:sz="0" w:space="0" w:color="auto"/>
        <w:bottom w:val="none" w:sz="0" w:space="0" w:color="auto"/>
        <w:right w:val="none" w:sz="0" w:space="0" w:color="auto"/>
      </w:divBdr>
      <w:divsChild>
        <w:div w:id="1599635217">
          <w:marLeft w:val="0"/>
          <w:marRight w:val="0"/>
          <w:marTop w:val="0"/>
          <w:marBottom w:val="0"/>
          <w:divBdr>
            <w:top w:val="none" w:sz="0" w:space="0" w:color="auto"/>
            <w:left w:val="none" w:sz="0" w:space="0" w:color="auto"/>
            <w:bottom w:val="none" w:sz="0" w:space="0" w:color="auto"/>
            <w:right w:val="none" w:sz="0" w:space="0" w:color="auto"/>
          </w:divBdr>
          <w:divsChild>
            <w:div w:id="1184634470">
              <w:marLeft w:val="0"/>
              <w:marRight w:val="0"/>
              <w:marTop w:val="0"/>
              <w:marBottom w:val="0"/>
              <w:divBdr>
                <w:top w:val="none" w:sz="0" w:space="0" w:color="auto"/>
                <w:left w:val="none" w:sz="0" w:space="0" w:color="auto"/>
                <w:bottom w:val="none" w:sz="0" w:space="0" w:color="auto"/>
                <w:right w:val="none" w:sz="0" w:space="0" w:color="auto"/>
              </w:divBdr>
              <w:divsChild>
                <w:div w:id="208879072">
                  <w:marLeft w:val="0"/>
                  <w:marRight w:val="0"/>
                  <w:marTop w:val="0"/>
                  <w:marBottom w:val="0"/>
                  <w:divBdr>
                    <w:top w:val="none" w:sz="0" w:space="0" w:color="auto"/>
                    <w:left w:val="none" w:sz="0" w:space="0" w:color="auto"/>
                    <w:bottom w:val="none" w:sz="0" w:space="0" w:color="auto"/>
                    <w:right w:val="none" w:sz="0" w:space="0" w:color="auto"/>
                  </w:divBdr>
                  <w:divsChild>
                    <w:div w:id="1439989529">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983195449">
                              <w:marLeft w:val="0"/>
                              <w:marRight w:val="0"/>
                              <w:marTop w:val="0"/>
                              <w:marBottom w:val="0"/>
                              <w:divBdr>
                                <w:top w:val="none" w:sz="0" w:space="0" w:color="auto"/>
                                <w:left w:val="none" w:sz="0" w:space="0" w:color="auto"/>
                                <w:bottom w:val="none" w:sz="0" w:space="0" w:color="auto"/>
                                <w:right w:val="none" w:sz="0" w:space="0" w:color="auto"/>
                              </w:divBdr>
                              <w:divsChild>
                                <w:div w:id="1555849024">
                                  <w:marLeft w:val="0"/>
                                  <w:marRight w:val="0"/>
                                  <w:marTop w:val="0"/>
                                  <w:marBottom w:val="0"/>
                                  <w:divBdr>
                                    <w:top w:val="none" w:sz="0" w:space="0" w:color="auto"/>
                                    <w:left w:val="none" w:sz="0" w:space="0" w:color="auto"/>
                                    <w:bottom w:val="none" w:sz="0" w:space="0" w:color="auto"/>
                                    <w:right w:val="none" w:sz="0" w:space="0" w:color="auto"/>
                                  </w:divBdr>
                                  <w:divsChild>
                                    <w:div w:id="57640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2515538">
      <w:bodyDiv w:val="1"/>
      <w:marLeft w:val="0"/>
      <w:marRight w:val="0"/>
      <w:marTop w:val="0"/>
      <w:marBottom w:val="0"/>
      <w:divBdr>
        <w:top w:val="none" w:sz="0" w:space="0" w:color="auto"/>
        <w:left w:val="none" w:sz="0" w:space="0" w:color="auto"/>
        <w:bottom w:val="none" w:sz="0" w:space="0" w:color="auto"/>
        <w:right w:val="none" w:sz="0" w:space="0" w:color="auto"/>
      </w:divBdr>
      <w:divsChild>
        <w:div w:id="104466156">
          <w:marLeft w:val="0"/>
          <w:marRight w:val="0"/>
          <w:marTop w:val="200"/>
          <w:marBottom w:val="120"/>
          <w:divBdr>
            <w:top w:val="none" w:sz="0" w:space="0" w:color="auto"/>
            <w:left w:val="none" w:sz="0" w:space="0" w:color="auto"/>
            <w:bottom w:val="none" w:sz="0" w:space="0" w:color="auto"/>
            <w:right w:val="none" w:sz="0" w:space="0" w:color="auto"/>
          </w:divBdr>
        </w:div>
        <w:div w:id="131482057">
          <w:marLeft w:val="0"/>
          <w:marRight w:val="0"/>
          <w:marTop w:val="0"/>
          <w:marBottom w:val="200"/>
          <w:divBdr>
            <w:top w:val="none" w:sz="0" w:space="0" w:color="auto"/>
            <w:left w:val="none" w:sz="0" w:space="0" w:color="auto"/>
            <w:bottom w:val="none" w:sz="0" w:space="0" w:color="auto"/>
            <w:right w:val="none" w:sz="0" w:space="0" w:color="auto"/>
          </w:divBdr>
        </w:div>
        <w:div w:id="185564967">
          <w:marLeft w:val="0"/>
          <w:marRight w:val="0"/>
          <w:marTop w:val="0"/>
          <w:marBottom w:val="100"/>
          <w:divBdr>
            <w:top w:val="none" w:sz="0" w:space="0" w:color="auto"/>
            <w:left w:val="none" w:sz="0" w:space="0" w:color="auto"/>
            <w:bottom w:val="none" w:sz="0" w:space="0" w:color="auto"/>
            <w:right w:val="none" w:sz="0" w:space="0" w:color="auto"/>
          </w:divBdr>
        </w:div>
        <w:div w:id="199980812">
          <w:marLeft w:val="0"/>
          <w:marRight w:val="0"/>
          <w:marTop w:val="0"/>
          <w:marBottom w:val="100"/>
          <w:divBdr>
            <w:top w:val="none" w:sz="0" w:space="0" w:color="auto"/>
            <w:left w:val="none" w:sz="0" w:space="0" w:color="auto"/>
            <w:bottom w:val="none" w:sz="0" w:space="0" w:color="auto"/>
            <w:right w:val="none" w:sz="0" w:space="0" w:color="auto"/>
          </w:divBdr>
        </w:div>
        <w:div w:id="292372598">
          <w:marLeft w:val="0"/>
          <w:marRight w:val="0"/>
          <w:marTop w:val="0"/>
          <w:marBottom w:val="100"/>
          <w:divBdr>
            <w:top w:val="none" w:sz="0" w:space="0" w:color="auto"/>
            <w:left w:val="none" w:sz="0" w:space="0" w:color="auto"/>
            <w:bottom w:val="none" w:sz="0" w:space="0" w:color="auto"/>
            <w:right w:val="none" w:sz="0" w:space="0" w:color="auto"/>
          </w:divBdr>
        </w:div>
        <w:div w:id="521556093">
          <w:marLeft w:val="0"/>
          <w:marRight w:val="0"/>
          <w:marTop w:val="0"/>
          <w:marBottom w:val="100"/>
          <w:divBdr>
            <w:top w:val="none" w:sz="0" w:space="0" w:color="auto"/>
            <w:left w:val="none" w:sz="0" w:space="0" w:color="auto"/>
            <w:bottom w:val="none" w:sz="0" w:space="0" w:color="auto"/>
            <w:right w:val="none" w:sz="0" w:space="0" w:color="auto"/>
          </w:divBdr>
        </w:div>
        <w:div w:id="555749379">
          <w:marLeft w:val="0"/>
          <w:marRight w:val="0"/>
          <w:marTop w:val="0"/>
          <w:marBottom w:val="100"/>
          <w:divBdr>
            <w:top w:val="none" w:sz="0" w:space="0" w:color="auto"/>
            <w:left w:val="none" w:sz="0" w:space="0" w:color="auto"/>
            <w:bottom w:val="none" w:sz="0" w:space="0" w:color="auto"/>
            <w:right w:val="none" w:sz="0" w:space="0" w:color="auto"/>
          </w:divBdr>
        </w:div>
        <w:div w:id="675304146">
          <w:marLeft w:val="0"/>
          <w:marRight w:val="0"/>
          <w:marTop w:val="0"/>
          <w:marBottom w:val="100"/>
          <w:divBdr>
            <w:top w:val="none" w:sz="0" w:space="0" w:color="auto"/>
            <w:left w:val="none" w:sz="0" w:space="0" w:color="auto"/>
            <w:bottom w:val="none" w:sz="0" w:space="0" w:color="auto"/>
            <w:right w:val="none" w:sz="0" w:space="0" w:color="auto"/>
          </w:divBdr>
        </w:div>
        <w:div w:id="760300512">
          <w:marLeft w:val="0"/>
          <w:marRight w:val="0"/>
          <w:marTop w:val="200"/>
          <w:marBottom w:val="120"/>
          <w:divBdr>
            <w:top w:val="none" w:sz="0" w:space="0" w:color="auto"/>
            <w:left w:val="none" w:sz="0" w:space="0" w:color="auto"/>
            <w:bottom w:val="none" w:sz="0" w:space="0" w:color="auto"/>
            <w:right w:val="none" w:sz="0" w:space="0" w:color="auto"/>
          </w:divBdr>
        </w:div>
        <w:div w:id="903023578">
          <w:marLeft w:val="0"/>
          <w:marRight w:val="0"/>
          <w:marTop w:val="0"/>
          <w:marBottom w:val="100"/>
          <w:divBdr>
            <w:top w:val="none" w:sz="0" w:space="0" w:color="auto"/>
            <w:left w:val="none" w:sz="0" w:space="0" w:color="auto"/>
            <w:bottom w:val="none" w:sz="0" w:space="0" w:color="auto"/>
            <w:right w:val="none" w:sz="0" w:space="0" w:color="auto"/>
          </w:divBdr>
        </w:div>
        <w:div w:id="929386541">
          <w:marLeft w:val="0"/>
          <w:marRight w:val="0"/>
          <w:marTop w:val="0"/>
          <w:marBottom w:val="100"/>
          <w:divBdr>
            <w:top w:val="none" w:sz="0" w:space="0" w:color="auto"/>
            <w:left w:val="none" w:sz="0" w:space="0" w:color="auto"/>
            <w:bottom w:val="none" w:sz="0" w:space="0" w:color="auto"/>
            <w:right w:val="none" w:sz="0" w:space="0" w:color="auto"/>
          </w:divBdr>
        </w:div>
        <w:div w:id="970285910">
          <w:marLeft w:val="0"/>
          <w:marRight w:val="0"/>
          <w:marTop w:val="0"/>
          <w:marBottom w:val="200"/>
          <w:divBdr>
            <w:top w:val="none" w:sz="0" w:space="0" w:color="auto"/>
            <w:left w:val="none" w:sz="0" w:space="0" w:color="auto"/>
            <w:bottom w:val="none" w:sz="0" w:space="0" w:color="auto"/>
            <w:right w:val="none" w:sz="0" w:space="0" w:color="auto"/>
          </w:divBdr>
        </w:div>
        <w:div w:id="1106844896">
          <w:marLeft w:val="0"/>
          <w:marRight w:val="0"/>
          <w:marTop w:val="0"/>
          <w:marBottom w:val="100"/>
          <w:divBdr>
            <w:top w:val="none" w:sz="0" w:space="0" w:color="auto"/>
            <w:left w:val="none" w:sz="0" w:space="0" w:color="auto"/>
            <w:bottom w:val="none" w:sz="0" w:space="0" w:color="auto"/>
            <w:right w:val="none" w:sz="0" w:space="0" w:color="auto"/>
          </w:divBdr>
        </w:div>
        <w:div w:id="1162433745">
          <w:marLeft w:val="0"/>
          <w:marRight w:val="0"/>
          <w:marTop w:val="200"/>
          <w:marBottom w:val="120"/>
          <w:divBdr>
            <w:top w:val="none" w:sz="0" w:space="0" w:color="auto"/>
            <w:left w:val="none" w:sz="0" w:space="0" w:color="auto"/>
            <w:bottom w:val="none" w:sz="0" w:space="0" w:color="auto"/>
            <w:right w:val="none" w:sz="0" w:space="0" w:color="auto"/>
          </w:divBdr>
        </w:div>
        <w:div w:id="1202595010">
          <w:marLeft w:val="0"/>
          <w:marRight w:val="0"/>
          <w:marTop w:val="200"/>
          <w:marBottom w:val="120"/>
          <w:divBdr>
            <w:top w:val="none" w:sz="0" w:space="0" w:color="auto"/>
            <w:left w:val="none" w:sz="0" w:space="0" w:color="auto"/>
            <w:bottom w:val="none" w:sz="0" w:space="0" w:color="auto"/>
            <w:right w:val="none" w:sz="0" w:space="0" w:color="auto"/>
          </w:divBdr>
        </w:div>
        <w:div w:id="1233076050">
          <w:marLeft w:val="0"/>
          <w:marRight w:val="0"/>
          <w:marTop w:val="200"/>
          <w:marBottom w:val="120"/>
          <w:divBdr>
            <w:top w:val="none" w:sz="0" w:space="0" w:color="auto"/>
            <w:left w:val="none" w:sz="0" w:space="0" w:color="auto"/>
            <w:bottom w:val="none" w:sz="0" w:space="0" w:color="auto"/>
            <w:right w:val="none" w:sz="0" w:space="0" w:color="auto"/>
          </w:divBdr>
        </w:div>
        <w:div w:id="1309168249">
          <w:marLeft w:val="0"/>
          <w:marRight w:val="0"/>
          <w:marTop w:val="0"/>
          <w:marBottom w:val="100"/>
          <w:divBdr>
            <w:top w:val="none" w:sz="0" w:space="0" w:color="auto"/>
            <w:left w:val="none" w:sz="0" w:space="0" w:color="auto"/>
            <w:bottom w:val="none" w:sz="0" w:space="0" w:color="auto"/>
            <w:right w:val="none" w:sz="0" w:space="0" w:color="auto"/>
          </w:divBdr>
        </w:div>
        <w:div w:id="1422142418">
          <w:marLeft w:val="0"/>
          <w:marRight w:val="0"/>
          <w:marTop w:val="0"/>
          <w:marBottom w:val="0"/>
          <w:divBdr>
            <w:top w:val="none" w:sz="0" w:space="0" w:color="auto"/>
            <w:left w:val="none" w:sz="0" w:space="0" w:color="auto"/>
            <w:bottom w:val="none" w:sz="0" w:space="0" w:color="auto"/>
            <w:right w:val="none" w:sz="0" w:space="0" w:color="auto"/>
          </w:divBdr>
        </w:div>
        <w:div w:id="1469781043">
          <w:marLeft w:val="0"/>
          <w:marRight w:val="0"/>
          <w:marTop w:val="0"/>
          <w:marBottom w:val="100"/>
          <w:divBdr>
            <w:top w:val="none" w:sz="0" w:space="0" w:color="auto"/>
            <w:left w:val="none" w:sz="0" w:space="0" w:color="auto"/>
            <w:bottom w:val="none" w:sz="0" w:space="0" w:color="auto"/>
            <w:right w:val="none" w:sz="0" w:space="0" w:color="auto"/>
          </w:divBdr>
        </w:div>
        <w:div w:id="1634291562">
          <w:marLeft w:val="0"/>
          <w:marRight w:val="0"/>
          <w:marTop w:val="0"/>
          <w:marBottom w:val="100"/>
          <w:divBdr>
            <w:top w:val="none" w:sz="0" w:space="0" w:color="auto"/>
            <w:left w:val="none" w:sz="0" w:space="0" w:color="auto"/>
            <w:bottom w:val="none" w:sz="0" w:space="0" w:color="auto"/>
            <w:right w:val="none" w:sz="0" w:space="0" w:color="auto"/>
          </w:divBdr>
        </w:div>
        <w:div w:id="1713774205">
          <w:marLeft w:val="0"/>
          <w:marRight w:val="0"/>
          <w:marTop w:val="0"/>
          <w:marBottom w:val="100"/>
          <w:divBdr>
            <w:top w:val="none" w:sz="0" w:space="0" w:color="auto"/>
            <w:left w:val="none" w:sz="0" w:space="0" w:color="auto"/>
            <w:bottom w:val="none" w:sz="0" w:space="0" w:color="auto"/>
            <w:right w:val="none" w:sz="0" w:space="0" w:color="auto"/>
          </w:divBdr>
        </w:div>
        <w:div w:id="1721902197">
          <w:marLeft w:val="0"/>
          <w:marRight w:val="0"/>
          <w:marTop w:val="0"/>
          <w:marBottom w:val="100"/>
          <w:divBdr>
            <w:top w:val="none" w:sz="0" w:space="0" w:color="auto"/>
            <w:left w:val="none" w:sz="0" w:space="0" w:color="auto"/>
            <w:bottom w:val="none" w:sz="0" w:space="0" w:color="auto"/>
            <w:right w:val="none" w:sz="0" w:space="0" w:color="auto"/>
          </w:divBdr>
        </w:div>
        <w:div w:id="1732732737">
          <w:marLeft w:val="0"/>
          <w:marRight w:val="0"/>
          <w:marTop w:val="0"/>
          <w:marBottom w:val="100"/>
          <w:divBdr>
            <w:top w:val="none" w:sz="0" w:space="0" w:color="auto"/>
            <w:left w:val="none" w:sz="0" w:space="0" w:color="auto"/>
            <w:bottom w:val="none" w:sz="0" w:space="0" w:color="auto"/>
            <w:right w:val="none" w:sz="0" w:space="0" w:color="auto"/>
          </w:divBdr>
        </w:div>
        <w:div w:id="1810593353">
          <w:marLeft w:val="0"/>
          <w:marRight w:val="0"/>
          <w:marTop w:val="0"/>
          <w:marBottom w:val="100"/>
          <w:divBdr>
            <w:top w:val="none" w:sz="0" w:space="0" w:color="auto"/>
            <w:left w:val="none" w:sz="0" w:space="0" w:color="auto"/>
            <w:bottom w:val="none" w:sz="0" w:space="0" w:color="auto"/>
            <w:right w:val="none" w:sz="0" w:space="0" w:color="auto"/>
          </w:divBdr>
        </w:div>
        <w:div w:id="1815176076">
          <w:marLeft w:val="0"/>
          <w:marRight w:val="0"/>
          <w:marTop w:val="200"/>
          <w:marBottom w:val="120"/>
          <w:divBdr>
            <w:top w:val="none" w:sz="0" w:space="0" w:color="auto"/>
            <w:left w:val="none" w:sz="0" w:space="0" w:color="auto"/>
            <w:bottom w:val="none" w:sz="0" w:space="0" w:color="auto"/>
            <w:right w:val="none" w:sz="0" w:space="0" w:color="auto"/>
          </w:divBdr>
        </w:div>
        <w:div w:id="1845513254">
          <w:marLeft w:val="0"/>
          <w:marRight w:val="0"/>
          <w:marTop w:val="0"/>
          <w:marBottom w:val="100"/>
          <w:divBdr>
            <w:top w:val="none" w:sz="0" w:space="0" w:color="auto"/>
            <w:left w:val="none" w:sz="0" w:space="0" w:color="auto"/>
            <w:bottom w:val="none" w:sz="0" w:space="0" w:color="auto"/>
            <w:right w:val="none" w:sz="0" w:space="0" w:color="auto"/>
          </w:divBdr>
        </w:div>
        <w:div w:id="1847212080">
          <w:marLeft w:val="0"/>
          <w:marRight w:val="0"/>
          <w:marTop w:val="0"/>
          <w:marBottom w:val="100"/>
          <w:divBdr>
            <w:top w:val="none" w:sz="0" w:space="0" w:color="auto"/>
            <w:left w:val="none" w:sz="0" w:space="0" w:color="auto"/>
            <w:bottom w:val="none" w:sz="0" w:space="0" w:color="auto"/>
            <w:right w:val="none" w:sz="0" w:space="0" w:color="auto"/>
          </w:divBdr>
        </w:div>
        <w:div w:id="1863937778">
          <w:marLeft w:val="0"/>
          <w:marRight w:val="0"/>
          <w:marTop w:val="0"/>
          <w:marBottom w:val="100"/>
          <w:divBdr>
            <w:top w:val="none" w:sz="0" w:space="0" w:color="auto"/>
            <w:left w:val="none" w:sz="0" w:space="0" w:color="auto"/>
            <w:bottom w:val="none" w:sz="0" w:space="0" w:color="auto"/>
            <w:right w:val="none" w:sz="0" w:space="0" w:color="auto"/>
          </w:divBdr>
        </w:div>
        <w:div w:id="1903632725">
          <w:marLeft w:val="0"/>
          <w:marRight w:val="0"/>
          <w:marTop w:val="200"/>
          <w:marBottom w:val="120"/>
          <w:divBdr>
            <w:top w:val="none" w:sz="0" w:space="0" w:color="auto"/>
            <w:left w:val="none" w:sz="0" w:space="0" w:color="auto"/>
            <w:bottom w:val="none" w:sz="0" w:space="0" w:color="auto"/>
            <w:right w:val="none" w:sz="0" w:space="0" w:color="auto"/>
          </w:divBdr>
        </w:div>
        <w:div w:id="2103797847">
          <w:marLeft w:val="0"/>
          <w:marRight w:val="0"/>
          <w:marTop w:val="200"/>
          <w:marBottom w:val="120"/>
          <w:divBdr>
            <w:top w:val="none" w:sz="0" w:space="0" w:color="auto"/>
            <w:left w:val="none" w:sz="0" w:space="0" w:color="auto"/>
            <w:bottom w:val="none" w:sz="0" w:space="0" w:color="auto"/>
            <w:right w:val="none" w:sz="0" w:space="0" w:color="auto"/>
          </w:divBdr>
        </w:div>
      </w:divsChild>
    </w:div>
    <w:div w:id="1293823370">
      <w:bodyDiv w:val="1"/>
      <w:marLeft w:val="0"/>
      <w:marRight w:val="0"/>
      <w:marTop w:val="0"/>
      <w:marBottom w:val="0"/>
      <w:divBdr>
        <w:top w:val="none" w:sz="0" w:space="0" w:color="auto"/>
        <w:left w:val="none" w:sz="0" w:space="0" w:color="auto"/>
        <w:bottom w:val="none" w:sz="0" w:space="0" w:color="auto"/>
        <w:right w:val="none" w:sz="0" w:space="0" w:color="auto"/>
      </w:divBdr>
    </w:div>
    <w:div w:id="1294798609">
      <w:bodyDiv w:val="1"/>
      <w:marLeft w:val="0"/>
      <w:marRight w:val="0"/>
      <w:marTop w:val="0"/>
      <w:marBottom w:val="0"/>
      <w:divBdr>
        <w:top w:val="none" w:sz="0" w:space="0" w:color="auto"/>
        <w:left w:val="none" w:sz="0" w:space="0" w:color="auto"/>
        <w:bottom w:val="none" w:sz="0" w:space="0" w:color="auto"/>
        <w:right w:val="none" w:sz="0" w:space="0" w:color="auto"/>
      </w:divBdr>
    </w:div>
    <w:div w:id="1304777855">
      <w:bodyDiv w:val="1"/>
      <w:marLeft w:val="0"/>
      <w:marRight w:val="0"/>
      <w:marTop w:val="0"/>
      <w:marBottom w:val="0"/>
      <w:divBdr>
        <w:top w:val="none" w:sz="0" w:space="0" w:color="auto"/>
        <w:left w:val="none" w:sz="0" w:space="0" w:color="auto"/>
        <w:bottom w:val="none" w:sz="0" w:space="0" w:color="auto"/>
        <w:right w:val="none" w:sz="0" w:space="0" w:color="auto"/>
      </w:divBdr>
    </w:div>
    <w:div w:id="1307971805">
      <w:bodyDiv w:val="1"/>
      <w:marLeft w:val="0"/>
      <w:marRight w:val="0"/>
      <w:marTop w:val="0"/>
      <w:marBottom w:val="0"/>
      <w:divBdr>
        <w:top w:val="none" w:sz="0" w:space="0" w:color="auto"/>
        <w:left w:val="none" w:sz="0" w:space="0" w:color="auto"/>
        <w:bottom w:val="none" w:sz="0" w:space="0" w:color="auto"/>
        <w:right w:val="none" w:sz="0" w:space="0" w:color="auto"/>
      </w:divBdr>
      <w:divsChild>
        <w:div w:id="821701383">
          <w:marLeft w:val="0"/>
          <w:marRight w:val="0"/>
          <w:marTop w:val="0"/>
          <w:marBottom w:val="0"/>
          <w:divBdr>
            <w:top w:val="none" w:sz="0" w:space="0" w:color="auto"/>
            <w:left w:val="none" w:sz="0" w:space="0" w:color="auto"/>
            <w:bottom w:val="none" w:sz="0" w:space="0" w:color="auto"/>
            <w:right w:val="none" w:sz="0" w:space="0" w:color="auto"/>
          </w:divBdr>
        </w:div>
      </w:divsChild>
    </w:div>
    <w:div w:id="1314722807">
      <w:bodyDiv w:val="1"/>
      <w:marLeft w:val="0"/>
      <w:marRight w:val="0"/>
      <w:marTop w:val="0"/>
      <w:marBottom w:val="0"/>
      <w:divBdr>
        <w:top w:val="none" w:sz="0" w:space="0" w:color="auto"/>
        <w:left w:val="none" w:sz="0" w:space="0" w:color="auto"/>
        <w:bottom w:val="none" w:sz="0" w:space="0" w:color="auto"/>
        <w:right w:val="none" w:sz="0" w:space="0" w:color="auto"/>
      </w:divBdr>
    </w:div>
    <w:div w:id="1330333555">
      <w:bodyDiv w:val="1"/>
      <w:marLeft w:val="0"/>
      <w:marRight w:val="0"/>
      <w:marTop w:val="0"/>
      <w:marBottom w:val="0"/>
      <w:divBdr>
        <w:top w:val="none" w:sz="0" w:space="0" w:color="auto"/>
        <w:left w:val="none" w:sz="0" w:space="0" w:color="auto"/>
        <w:bottom w:val="none" w:sz="0" w:space="0" w:color="auto"/>
        <w:right w:val="none" w:sz="0" w:space="0" w:color="auto"/>
      </w:divBdr>
    </w:div>
    <w:div w:id="1339504101">
      <w:bodyDiv w:val="1"/>
      <w:marLeft w:val="0"/>
      <w:marRight w:val="0"/>
      <w:marTop w:val="0"/>
      <w:marBottom w:val="0"/>
      <w:divBdr>
        <w:top w:val="none" w:sz="0" w:space="0" w:color="auto"/>
        <w:left w:val="none" w:sz="0" w:space="0" w:color="auto"/>
        <w:bottom w:val="none" w:sz="0" w:space="0" w:color="auto"/>
        <w:right w:val="none" w:sz="0" w:space="0" w:color="auto"/>
      </w:divBdr>
    </w:div>
    <w:div w:id="1354451361">
      <w:bodyDiv w:val="1"/>
      <w:marLeft w:val="0"/>
      <w:marRight w:val="0"/>
      <w:marTop w:val="0"/>
      <w:marBottom w:val="0"/>
      <w:divBdr>
        <w:top w:val="none" w:sz="0" w:space="0" w:color="auto"/>
        <w:left w:val="none" w:sz="0" w:space="0" w:color="auto"/>
        <w:bottom w:val="none" w:sz="0" w:space="0" w:color="auto"/>
        <w:right w:val="none" w:sz="0" w:space="0" w:color="auto"/>
      </w:divBdr>
    </w:div>
    <w:div w:id="1357921953">
      <w:bodyDiv w:val="1"/>
      <w:marLeft w:val="0"/>
      <w:marRight w:val="0"/>
      <w:marTop w:val="0"/>
      <w:marBottom w:val="0"/>
      <w:divBdr>
        <w:top w:val="none" w:sz="0" w:space="0" w:color="auto"/>
        <w:left w:val="none" w:sz="0" w:space="0" w:color="auto"/>
        <w:bottom w:val="none" w:sz="0" w:space="0" w:color="auto"/>
        <w:right w:val="none" w:sz="0" w:space="0" w:color="auto"/>
      </w:divBdr>
    </w:div>
    <w:div w:id="1358041438">
      <w:bodyDiv w:val="1"/>
      <w:marLeft w:val="0"/>
      <w:marRight w:val="0"/>
      <w:marTop w:val="0"/>
      <w:marBottom w:val="0"/>
      <w:divBdr>
        <w:top w:val="none" w:sz="0" w:space="0" w:color="auto"/>
        <w:left w:val="none" w:sz="0" w:space="0" w:color="auto"/>
        <w:bottom w:val="none" w:sz="0" w:space="0" w:color="auto"/>
        <w:right w:val="none" w:sz="0" w:space="0" w:color="auto"/>
      </w:divBdr>
      <w:divsChild>
        <w:div w:id="1050036144">
          <w:marLeft w:val="0"/>
          <w:marRight w:val="0"/>
          <w:marTop w:val="0"/>
          <w:marBottom w:val="0"/>
          <w:divBdr>
            <w:top w:val="none" w:sz="0" w:space="0" w:color="auto"/>
            <w:left w:val="none" w:sz="0" w:space="0" w:color="auto"/>
            <w:bottom w:val="none" w:sz="0" w:space="0" w:color="auto"/>
            <w:right w:val="none" w:sz="0" w:space="0" w:color="auto"/>
          </w:divBdr>
          <w:divsChild>
            <w:div w:id="501311540">
              <w:marLeft w:val="0"/>
              <w:marRight w:val="0"/>
              <w:marTop w:val="0"/>
              <w:marBottom w:val="0"/>
              <w:divBdr>
                <w:top w:val="none" w:sz="0" w:space="0" w:color="auto"/>
                <w:left w:val="none" w:sz="0" w:space="0" w:color="auto"/>
                <w:bottom w:val="none" w:sz="0" w:space="0" w:color="auto"/>
                <w:right w:val="none" w:sz="0" w:space="0" w:color="auto"/>
              </w:divBdr>
              <w:divsChild>
                <w:div w:id="534737689">
                  <w:marLeft w:val="-225"/>
                  <w:marRight w:val="-225"/>
                  <w:marTop w:val="0"/>
                  <w:marBottom w:val="0"/>
                  <w:divBdr>
                    <w:top w:val="none" w:sz="0" w:space="0" w:color="auto"/>
                    <w:left w:val="none" w:sz="0" w:space="0" w:color="auto"/>
                    <w:bottom w:val="none" w:sz="0" w:space="0" w:color="auto"/>
                    <w:right w:val="none" w:sz="0" w:space="0" w:color="auto"/>
                  </w:divBdr>
                  <w:divsChild>
                    <w:div w:id="5317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902313">
      <w:bodyDiv w:val="1"/>
      <w:marLeft w:val="0"/>
      <w:marRight w:val="0"/>
      <w:marTop w:val="0"/>
      <w:marBottom w:val="0"/>
      <w:divBdr>
        <w:top w:val="none" w:sz="0" w:space="0" w:color="auto"/>
        <w:left w:val="none" w:sz="0" w:space="0" w:color="auto"/>
        <w:bottom w:val="none" w:sz="0" w:space="0" w:color="auto"/>
        <w:right w:val="none" w:sz="0" w:space="0" w:color="auto"/>
      </w:divBdr>
    </w:div>
    <w:div w:id="1371417316">
      <w:bodyDiv w:val="1"/>
      <w:marLeft w:val="0"/>
      <w:marRight w:val="0"/>
      <w:marTop w:val="0"/>
      <w:marBottom w:val="0"/>
      <w:divBdr>
        <w:top w:val="none" w:sz="0" w:space="0" w:color="auto"/>
        <w:left w:val="none" w:sz="0" w:space="0" w:color="auto"/>
        <w:bottom w:val="none" w:sz="0" w:space="0" w:color="auto"/>
        <w:right w:val="none" w:sz="0" w:space="0" w:color="auto"/>
      </w:divBdr>
    </w:div>
    <w:div w:id="1373269171">
      <w:bodyDiv w:val="1"/>
      <w:marLeft w:val="0"/>
      <w:marRight w:val="0"/>
      <w:marTop w:val="0"/>
      <w:marBottom w:val="0"/>
      <w:divBdr>
        <w:top w:val="none" w:sz="0" w:space="0" w:color="auto"/>
        <w:left w:val="none" w:sz="0" w:space="0" w:color="auto"/>
        <w:bottom w:val="none" w:sz="0" w:space="0" w:color="auto"/>
        <w:right w:val="none" w:sz="0" w:space="0" w:color="auto"/>
      </w:divBdr>
    </w:div>
    <w:div w:id="1381592222">
      <w:bodyDiv w:val="1"/>
      <w:marLeft w:val="0"/>
      <w:marRight w:val="0"/>
      <w:marTop w:val="0"/>
      <w:marBottom w:val="0"/>
      <w:divBdr>
        <w:top w:val="none" w:sz="0" w:space="0" w:color="auto"/>
        <w:left w:val="none" w:sz="0" w:space="0" w:color="auto"/>
        <w:bottom w:val="none" w:sz="0" w:space="0" w:color="auto"/>
        <w:right w:val="none" w:sz="0" w:space="0" w:color="auto"/>
      </w:divBdr>
    </w:div>
    <w:div w:id="1385178512">
      <w:bodyDiv w:val="1"/>
      <w:marLeft w:val="0"/>
      <w:marRight w:val="0"/>
      <w:marTop w:val="0"/>
      <w:marBottom w:val="0"/>
      <w:divBdr>
        <w:top w:val="none" w:sz="0" w:space="0" w:color="auto"/>
        <w:left w:val="none" w:sz="0" w:space="0" w:color="auto"/>
        <w:bottom w:val="none" w:sz="0" w:space="0" w:color="auto"/>
        <w:right w:val="none" w:sz="0" w:space="0" w:color="auto"/>
      </w:divBdr>
      <w:divsChild>
        <w:div w:id="483160481">
          <w:marLeft w:val="0"/>
          <w:marRight w:val="0"/>
          <w:marTop w:val="0"/>
          <w:marBottom w:val="0"/>
          <w:divBdr>
            <w:top w:val="none" w:sz="0" w:space="0" w:color="auto"/>
            <w:left w:val="none" w:sz="0" w:space="0" w:color="auto"/>
            <w:bottom w:val="none" w:sz="0" w:space="0" w:color="auto"/>
            <w:right w:val="none" w:sz="0" w:space="0" w:color="auto"/>
          </w:divBdr>
          <w:divsChild>
            <w:div w:id="1176529371">
              <w:marLeft w:val="0"/>
              <w:marRight w:val="0"/>
              <w:marTop w:val="150"/>
              <w:marBottom w:val="0"/>
              <w:divBdr>
                <w:top w:val="none" w:sz="0" w:space="0" w:color="auto"/>
                <w:left w:val="none" w:sz="0" w:space="0" w:color="auto"/>
                <w:bottom w:val="none" w:sz="0" w:space="0" w:color="auto"/>
                <w:right w:val="none" w:sz="0" w:space="0" w:color="auto"/>
              </w:divBdr>
              <w:divsChild>
                <w:div w:id="103430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76718">
      <w:bodyDiv w:val="1"/>
      <w:marLeft w:val="0"/>
      <w:marRight w:val="0"/>
      <w:marTop w:val="0"/>
      <w:marBottom w:val="0"/>
      <w:divBdr>
        <w:top w:val="none" w:sz="0" w:space="0" w:color="auto"/>
        <w:left w:val="none" w:sz="0" w:space="0" w:color="auto"/>
        <w:bottom w:val="none" w:sz="0" w:space="0" w:color="auto"/>
        <w:right w:val="none" w:sz="0" w:space="0" w:color="auto"/>
      </w:divBdr>
    </w:div>
    <w:div w:id="1388262942">
      <w:bodyDiv w:val="1"/>
      <w:marLeft w:val="0"/>
      <w:marRight w:val="0"/>
      <w:marTop w:val="0"/>
      <w:marBottom w:val="0"/>
      <w:divBdr>
        <w:top w:val="none" w:sz="0" w:space="0" w:color="auto"/>
        <w:left w:val="none" w:sz="0" w:space="0" w:color="auto"/>
        <w:bottom w:val="none" w:sz="0" w:space="0" w:color="auto"/>
        <w:right w:val="none" w:sz="0" w:space="0" w:color="auto"/>
      </w:divBdr>
    </w:div>
    <w:div w:id="1389649888">
      <w:bodyDiv w:val="1"/>
      <w:marLeft w:val="0"/>
      <w:marRight w:val="0"/>
      <w:marTop w:val="0"/>
      <w:marBottom w:val="0"/>
      <w:divBdr>
        <w:top w:val="none" w:sz="0" w:space="0" w:color="auto"/>
        <w:left w:val="none" w:sz="0" w:space="0" w:color="auto"/>
        <w:bottom w:val="none" w:sz="0" w:space="0" w:color="auto"/>
        <w:right w:val="none" w:sz="0" w:space="0" w:color="auto"/>
      </w:divBdr>
    </w:div>
    <w:div w:id="1420364770">
      <w:bodyDiv w:val="1"/>
      <w:marLeft w:val="0"/>
      <w:marRight w:val="0"/>
      <w:marTop w:val="0"/>
      <w:marBottom w:val="0"/>
      <w:divBdr>
        <w:top w:val="none" w:sz="0" w:space="0" w:color="auto"/>
        <w:left w:val="none" w:sz="0" w:space="0" w:color="auto"/>
        <w:bottom w:val="none" w:sz="0" w:space="0" w:color="auto"/>
        <w:right w:val="none" w:sz="0" w:space="0" w:color="auto"/>
      </w:divBdr>
    </w:div>
    <w:div w:id="1447043173">
      <w:bodyDiv w:val="1"/>
      <w:marLeft w:val="0"/>
      <w:marRight w:val="0"/>
      <w:marTop w:val="0"/>
      <w:marBottom w:val="0"/>
      <w:divBdr>
        <w:top w:val="none" w:sz="0" w:space="0" w:color="auto"/>
        <w:left w:val="none" w:sz="0" w:space="0" w:color="auto"/>
        <w:bottom w:val="none" w:sz="0" w:space="0" w:color="auto"/>
        <w:right w:val="none" w:sz="0" w:space="0" w:color="auto"/>
      </w:divBdr>
    </w:div>
    <w:div w:id="1449230245">
      <w:bodyDiv w:val="1"/>
      <w:marLeft w:val="0"/>
      <w:marRight w:val="0"/>
      <w:marTop w:val="0"/>
      <w:marBottom w:val="0"/>
      <w:divBdr>
        <w:top w:val="none" w:sz="0" w:space="0" w:color="auto"/>
        <w:left w:val="none" w:sz="0" w:space="0" w:color="auto"/>
        <w:bottom w:val="none" w:sz="0" w:space="0" w:color="auto"/>
        <w:right w:val="none" w:sz="0" w:space="0" w:color="auto"/>
      </w:divBdr>
    </w:div>
    <w:div w:id="1453132909">
      <w:bodyDiv w:val="1"/>
      <w:marLeft w:val="0"/>
      <w:marRight w:val="0"/>
      <w:marTop w:val="0"/>
      <w:marBottom w:val="0"/>
      <w:divBdr>
        <w:top w:val="none" w:sz="0" w:space="0" w:color="auto"/>
        <w:left w:val="none" w:sz="0" w:space="0" w:color="auto"/>
        <w:bottom w:val="none" w:sz="0" w:space="0" w:color="auto"/>
        <w:right w:val="none" w:sz="0" w:space="0" w:color="auto"/>
      </w:divBdr>
      <w:divsChild>
        <w:div w:id="1557859081">
          <w:marLeft w:val="0"/>
          <w:marRight w:val="0"/>
          <w:marTop w:val="0"/>
          <w:marBottom w:val="0"/>
          <w:divBdr>
            <w:top w:val="none" w:sz="0" w:space="0" w:color="auto"/>
            <w:left w:val="none" w:sz="0" w:space="0" w:color="auto"/>
            <w:bottom w:val="none" w:sz="0" w:space="0" w:color="auto"/>
            <w:right w:val="none" w:sz="0" w:space="0" w:color="auto"/>
          </w:divBdr>
          <w:divsChild>
            <w:div w:id="86927456">
              <w:marLeft w:val="0"/>
              <w:marRight w:val="0"/>
              <w:marTop w:val="0"/>
              <w:marBottom w:val="0"/>
              <w:divBdr>
                <w:top w:val="none" w:sz="0" w:space="0" w:color="auto"/>
                <w:left w:val="none" w:sz="0" w:space="0" w:color="auto"/>
                <w:bottom w:val="none" w:sz="0" w:space="0" w:color="auto"/>
                <w:right w:val="none" w:sz="0" w:space="0" w:color="auto"/>
              </w:divBdr>
              <w:divsChild>
                <w:div w:id="1202397850">
                  <w:marLeft w:val="0"/>
                  <w:marRight w:val="0"/>
                  <w:marTop w:val="0"/>
                  <w:marBottom w:val="0"/>
                  <w:divBdr>
                    <w:top w:val="none" w:sz="0" w:space="0" w:color="auto"/>
                    <w:left w:val="none" w:sz="0" w:space="0" w:color="auto"/>
                    <w:bottom w:val="none" w:sz="0" w:space="0" w:color="auto"/>
                    <w:right w:val="none" w:sz="0" w:space="0" w:color="auto"/>
                  </w:divBdr>
                  <w:divsChild>
                    <w:div w:id="1700277593">
                      <w:marLeft w:val="0"/>
                      <w:marRight w:val="0"/>
                      <w:marTop w:val="0"/>
                      <w:marBottom w:val="0"/>
                      <w:divBdr>
                        <w:top w:val="none" w:sz="0" w:space="0" w:color="auto"/>
                        <w:left w:val="none" w:sz="0" w:space="0" w:color="auto"/>
                        <w:bottom w:val="none" w:sz="0" w:space="0" w:color="auto"/>
                        <w:right w:val="none" w:sz="0" w:space="0" w:color="auto"/>
                      </w:divBdr>
                      <w:divsChild>
                        <w:div w:id="1426726997">
                          <w:marLeft w:val="0"/>
                          <w:marRight w:val="0"/>
                          <w:marTop w:val="0"/>
                          <w:marBottom w:val="0"/>
                          <w:divBdr>
                            <w:top w:val="none" w:sz="0" w:space="0" w:color="auto"/>
                            <w:left w:val="none" w:sz="0" w:space="0" w:color="auto"/>
                            <w:bottom w:val="none" w:sz="0" w:space="0" w:color="auto"/>
                            <w:right w:val="none" w:sz="0" w:space="0" w:color="auto"/>
                          </w:divBdr>
                          <w:divsChild>
                            <w:div w:id="717241324">
                              <w:marLeft w:val="0"/>
                              <w:marRight w:val="0"/>
                              <w:marTop w:val="0"/>
                              <w:marBottom w:val="0"/>
                              <w:divBdr>
                                <w:top w:val="none" w:sz="0" w:space="0" w:color="auto"/>
                                <w:left w:val="none" w:sz="0" w:space="0" w:color="auto"/>
                                <w:bottom w:val="none" w:sz="0" w:space="0" w:color="auto"/>
                                <w:right w:val="none" w:sz="0" w:space="0" w:color="auto"/>
                              </w:divBdr>
                              <w:divsChild>
                                <w:div w:id="1903757550">
                                  <w:marLeft w:val="0"/>
                                  <w:marRight w:val="0"/>
                                  <w:marTop w:val="0"/>
                                  <w:marBottom w:val="0"/>
                                  <w:divBdr>
                                    <w:top w:val="none" w:sz="0" w:space="0" w:color="auto"/>
                                    <w:left w:val="none" w:sz="0" w:space="0" w:color="auto"/>
                                    <w:bottom w:val="none" w:sz="0" w:space="0" w:color="auto"/>
                                    <w:right w:val="none" w:sz="0" w:space="0" w:color="auto"/>
                                  </w:divBdr>
                                  <w:divsChild>
                                    <w:div w:id="13090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048655">
      <w:bodyDiv w:val="1"/>
      <w:marLeft w:val="0"/>
      <w:marRight w:val="0"/>
      <w:marTop w:val="0"/>
      <w:marBottom w:val="0"/>
      <w:divBdr>
        <w:top w:val="none" w:sz="0" w:space="0" w:color="auto"/>
        <w:left w:val="none" w:sz="0" w:space="0" w:color="auto"/>
        <w:bottom w:val="none" w:sz="0" w:space="0" w:color="auto"/>
        <w:right w:val="none" w:sz="0" w:space="0" w:color="auto"/>
      </w:divBdr>
    </w:div>
    <w:div w:id="1468744197">
      <w:bodyDiv w:val="1"/>
      <w:marLeft w:val="0"/>
      <w:marRight w:val="0"/>
      <w:marTop w:val="0"/>
      <w:marBottom w:val="0"/>
      <w:divBdr>
        <w:top w:val="none" w:sz="0" w:space="0" w:color="auto"/>
        <w:left w:val="none" w:sz="0" w:space="0" w:color="auto"/>
        <w:bottom w:val="none" w:sz="0" w:space="0" w:color="auto"/>
        <w:right w:val="none" w:sz="0" w:space="0" w:color="auto"/>
      </w:divBdr>
    </w:div>
    <w:div w:id="1486969022">
      <w:bodyDiv w:val="1"/>
      <w:marLeft w:val="0"/>
      <w:marRight w:val="0"/>
      <w:marTop w:val="0"/>
      <w:marBottom w:val="0"/>
      <w:divBdr>
        <w:top w:val="none" w:sz="0" w:space="0" w:color="auto"/>
        <w:left w:val="none" w:sz="0" w:space="0" w:color="auto"/>
        <w:bottom w:val="none" w:sz="0" w:space="0" w:color="auto"/>
        <w:right w:val="none" w:sz="0" w:space="0" w:color="auto"/>
      </w:divBdr>
    </w:div>
    <w:div w:id="1494486069">
      <w:bodyDiv w:val="1"/>
      <w:marLeft w:val="0"/>
      <w:marRight w:val="0"/>
      <w:marTop w:val="0"/>
      <w:marBottom w:val="0"/>
      <w:divBdr>
        <w:top w:val="none" w:sz="0" w:space="0" w:color="auto"/>
        <w:left w:val="none" w:sz="0" w:space="0" w:color="auto"/>
        <w:bottom w:val="none" w:sz="0" w:space="0" w:color="auto"/>
        <w:right w:val="none" w:sz="0" w:space="0" w:color="auto"/>
      </w:divBdr>
    </w:div>
    <w:div w:id="1525094273">
      <w:bodyDiv w:val="1"/>
      <w:marLeft w:val="0"/>
      <w:marRight w:val="0"/>
      <w:marTop w:val="0"/>
      <w:marBottom w:val="0"/>
      <w:divBdr>
        <w:top w:val="none" w:sz="0" w:space="0" w:color="auto"/>
        <w:left w:val="none" w:sz="0" w:space="0" w:color="auto"/>
        <w:bottom w:val="none" w:sz="0" w:space="0" w:color="auto"/>
        <w:right w:val="none" w:sz="0" w:space="0" w:color="auto"/>
      </w:divBdr>
    </w:div>
    <w:div w:id="1526793001">
      <w:bodyDiv w:val="1"/>
      <w:marLeft w:val="0"/>
      <w:marRight w:val="0"/>
      <w:marTop w:val="0"/>
      <w:marBottom w:val="0"/>
      <w:divBdr>
        <w:top w:val="none" w:sz="0" w:space="0" w:color="auto"/>
        <w:left w:val="none" w:sz="0" w:space="0" w:color="auto"/>
        <w:bottom w:val="none" w:sz="0" w:space="0" w:color="auto"/>
        <w:right w:val="none" w:sz="0" w:space="0" w:color="auto"/>
      </w:divBdr>
    </w:div>
    <w:div w:id="1542282568">
      <w:bodyDiv w:val="1"/>
      <w:marLeft w:val="0"/>
      <w:marRight w:val="0"/>
      <w:marTop w:val="0"/>
      <w:marBottom w:val="0"/>
      <w:divBdr>
        <w:top w:val="none" w:sz="0" w:space="0" w:color="auto"/>
        <w:left w:val="none" w:sz="0" w:space="0" w:color="auto"/>
        <w:bottom w:val="none" w:sz="0" w:space="0" w:color="auto"/>
        <w:right w:val="none" w:sz="0" w:space="0" w:color="auto"/>
      </w:divBdr>
    </w:div>
    <w:div w:id="1547529125">
      <w:bodyDiv w:val="1"/>
      <w:marLeft w:val="0"/>
      <w:marRight w:val="0"/>
      <w:marTop w:val="0"/>
      <w:marBottom w:val="0"/>
      <w:divBdr>
        <w:top w:val="none" w:sz="0" w:space="0" w:color="auto"/>
        <w:left w:val="none" w:sz="0" w:space="0" w:color="auto"/>
        <w:bottom w:val="none" w:sz="0" w:space="0" w:color="auto"/>
        <w:right w:val="none" w:sz="0" w:space="0" w:color="auto"/>
      </w:divBdr>
    </w:div>
    <w:div w:id="1549415210">
      <w:bodyDiv w:val="1"/>
      <w:marLeft w:val="0"/>
      <w:marRight w:val="0"/>
      <w:marTop w:val="0"/>
      <w:marBottom w:val="0"/>
      <w:divBdr>
        <w:top w:val="none" w:sz="0" w:space="0" w:color="auto"/>
        <w:left w:val="none" w:sz="0" w:space="0" w:color="auto"/>
        <w:bottom w:val="none" w:sz="0" w:space="0" w:color="auto"/>
        <w:right w:val="none" w:sz="0" w:space="0" w:color="auto"/>
      </w:divBdr>
    </w:div>
    <w:div w:id="1554543547">
      <w:bodyDiv w:val="1"/>
      <w:marLeft w:val="0"/>
      <w:marRight w:val="0"/>
      <w:marTop w:val="0"/>
      <w:marBottom w:val="0"/>
      <w:divBdr>
        <w:top w:val="none" w:sz="0" w:space="0" w:color="auto"/>
        <w:left w:val="none" w:sz="0" w:space="0" w:color="auto"/>
        <w:bottom w:val="none" w:sz="0" w:space="0" w:color="auto"/>
        <w:right w:val="none" w:sz="0" w:space="0" w:color="auto"/>
      </w:divBdr>
      <w:divsChild>
        <w:div w:id="1633364243">
          <w:marLeft w:val="0"/>
          <w:marRight w:val="0"/>
          <w:marTop w:val="0"/>
          <w:marBottom w:val="0"/>
          <w:divBdr>
            <w:top w:val="none" w:sz="0" w:space="0" w:color="auto"/>
            <w:left w:val="none" w:sz="0" w:space="0" w:color="auto"/>
            <w:bottom w:val="none" w:sz="0" w:space="0" w:color="auto"/>
            <w:right w:val="none" w:sz="0" w:space="0" w:color="auto"/>
          </w:divBdr>
          <w:divsChild>
            <w:div w:id="1733117873">
              <w:marLeft w:val="0"/>
              <w:marRight w:val="0"/>
              <w:marTop w:val="0"/>
              <w:marBottom w:val="0"/>
              <w:divBdr>
                <w:top w:val="none" w:sz="0" w:space="0" w:color="auto"/>
                <w:left w:val="none" w:sz="0" w:space="0" w:color="auto"/>
                <w:bottom w:val="none" w:sz="0" w:space="0" w:color="auto"/>
                <w:right w:val="none" w:sz="0" w:space="0" w:color="auto"/>
              </w:divBdr>
              <w:divsChild>
                <w:div w:id="1392730652">
                  <w:marLeft w:val="0"/>
                  <w:marRight w:val="0"/>
                  <w:marTop w:val="100"/>
                  <w:marBottom w:val="100"/>
                  <w:divBdr>
                    <w:top w:val="none" w:sz="0" w:space="0" w:color="auto"/>
                    <w:left w:val="none" w:sz="0" w:space="0" w:color="auto"/>
                    <w:bottom w:val="none" w:sz="0" w:space="0" w:color="auto"/>
                    <w:right w:val="none" w:sz="0" w:space="0" w:color="auto"/>
                  </w:divBdr>
                  <w:divsChild>
                    <w:div w:id="794838063">
                      <w:marLeft w:val="0"/>
                      <w:marRight w:val="0"/>
                      <w:marTop w:val="0"/>
                      <w:marBottom w:val="0"/>
                      <w:divBdr>
                        <w:top w:val="none" w:sz="0" w:space="0" w:color="auto"/>
                        <w:left w:val="none" w:sz="0" w:space="0" w:color="auto"/>
                        <w:bottom w:val="none" w:sz="0" w:space="0" w:color="auto"/>
                        <w:right w:val="none" w:sz="0" w:space="0" w:color="auto"/>
                      </w:divBdr>
                      <w:divsChild>
                        <w:div w:id="232470937">
                          <w:marLeft w:val="0"/>
                          <w:marRight w:val="0"/>
                          <w:marTop w:val="0"/>
                          <w:marBottom w:val="0"/>
                          <w:divBdr>
                            <w:top w:val="none" w:sz="0" w:space="0" w:color="auto"/>
                            <w:left w:val="none" w:sz="0" w:space="0" w:color="auto"/>
                            <w:bottom w:val="none" w:sz="0" w:space="0" w:color="auto"/>
                            <w:right w:val="none" w:sz="0" w:space="0" w:color="auto"/>
                          </w:divBdr>
                          <w:divsChild>
                            <w:div w:id="1853716459">
                              <w:marLeft w:val="0"/>
                              <w:marRight w:val="0"/>
                              <w:marTop w:val="0"/>
                              <w:marBottom w:val="0"/>
                              <w:divBdr>
                                <w:top w:val="none" w:sz="0" w:space="0" w:color="auto"/>
                                <w:left w:val="none" w:sz="0" w:space="0" w:color="auto"/>
                                <w:bottom w:val="none" w:sz="0" w:space="0" w:color="auto"/>
                                <w:right w:val="none" w:sz="0" w:space="0" w:color="auto"/>
                              </w:divBdr>
                              <w:divsChild>
                                <w:div w:id="1846289567">
                                  <w:marLeft w:val="0"/>
                                  <w:marRight w:val="0"/>
                                  <w:marTop w:val="0"/>
                                  <w:marBottom w:val="0"/>
                                  <w:divBdr>
                                    <w:top w:val="none" w:sz="0" w:space="0" w:color="auto"/>
                                    <w:left w:val="none" w:sz="0" w:space="0" w:color="auto"/>
                                    <w:bottom w:val="none" w:sz="0" w:space="0" w:color="auto"/>
                                    <w:right w:val="none" w:sz="0" w:space="0" w:color="auto"/>
                                  </w:divBdr>
                                  <w:divsChild>
                                    <w:div w:id="535313191">
                                      <w:marLeft w:val="0"/>
                                      <w:marRight w:val="0"/>
                                      <w:marTop w:val="0"/>
                                      <w:marBottom w:val="0"/>
                                      <w:divBdr>
                                        <w:top w:val="none" w:sz="0" w:space="0" w:color="auto"/>
                                        <w:left w:val="none" w:sz="0" w:space="0" w:color="auto"/>
                                        <w:bottom w:val="none" w:sz="0" w:space="0" w:color="auto"/>
                                        <w:right w:val="none" w:sz="0" w:space="0" w:color="auto"/>
                                      </w:divBdr>
                                      <w:divsChild>
                                        <w:div w:id="241641619">
                                          <w:marLeft w:val="0"/>
                                          <w:marRight w:val="0"/>
                                          <w:marTop w:val="0"/>
                                          <w:marBottom w:val="0"/>
                                          <w:divBdr>
                                            <w:top w:val="none" w:sz="0" w:space="0" w:color="auto"/>
                                            <w:left w:val="none" w:sz="0" w:space="0" w:color="auto"/>
                                            <w:bottom w:val="none" w:sz="0" w:space="0" w:color="auto"/>
                                            <w:right w:val="none" w:sz="0" w:space="0" w:color="auto"/>
                                          </w:divBdr>
                                          <w:divsChild>
                                            <w:div w:id="963079099">
                                              <w:marLeft w:val="0"/>
                                              <w:marRight w:val="0"/>
                                              <w:marTop w:val="0"/>
                                              <w:marBottom w:val="0"/>
                                              <w:divBdr>
                                                <w:top w:val="none" w:sz="0" w:space="0" w:color="auto"/>
                                                <w:left w:val="none" w:sz="0" w:space="0" w:color="auto"/>
                                                <w:bottom w:val="none" w:sz="0" w:space="0" w:color="auto"/>
                                                <w:right w:val="none" w:sz="0" w:space="0" w:color="auto"/>
                                              </w:divBdr>
                                            </w:div>
                                          </w:divsChild>
                                        </w:div>
                                        <w:div w:id="542793411">
                                          <w:marLeft w:val="0"/>
                                          <w:marRight w:val="0"/>
                                          <w:marTop w:val="0"/>
                                          <w:marBottom w:val="0"/>
                                          <w:divBdr>
                                            <w:top w:val="none" w:sz="0" w:space="0" w:color="auto"/>
                                            <w:left w:val="none" w:sz="0" w:space="0" w:color="auto"/>
                                            <w:bottom w:val="none" w:sz="0" w:space="0" w:color="auto"/>
                                            <w:right w:val="none" w:sz="0" w:space="0" w:color="auto"/>
                                          </w:divBdr>
                                          <w:divsChild>
                                            <w:div w:id="1706978733">
                                              <w:marLeft w:val="0"/>
                                              <w:marRight w:val="0"/>
                                              <w:marTop w:val="0"/>
                                              <w:marBottom w:val="0"/>
                                              <w:divBdr>
                                                <w:top w:val="none" w:sz="0" w:space="0" w:color="auto"/>
                                                <w:left w:val="none" w:sz="0" w:space="0" w:color="auto"/>
                                                <w:bottom w:val="none" w:sz="0" w:space="0" w:color="auto"/>
                                                <w:right w:val="none" w:sz="0" w:space="0" w:color="auto"/>
                                              </w:divBdr>
                                              <w:divsChild>
                                                <w:div w:id="1182284009">
                                                  <w:marLeft w:val="0"/>
                                                  <w:marRight w:val="0"/>
                                                  <w:marTop w:val="0"/>
                                                  <w:marBottom w:val="0"/>
                                                  <w:divBdr>
                                                    <w:top w:val="none" w:sz="0" w:space="0" w:color="auto"/>
                                                    <w:left w:val="none" w:sz="0" w:space="0" w:color="auto"/>
                                                    <w:bottom w:val="none" w:sz="0" w:space="0" w:color="auto"/>
                                                    <w:right w:val="none" w:sz="0" w:space="0" w:color="auto"/>
                                                  </w:divBdr>
                                                  <w:divsChild>
                                                    <w:div w:id="1105615717">
                                                      <w:marLeft w:val="0"/>
                                                      <w:marRight w:val="0"/>
                                                      <w:marTop w:val="0"/>
                                                      <w:marBottom w:val="0"/>
                                                      <w:divBdr>
                                                        <w:top w:val="none" w:sz="0" w:space="0" w:color="auto"/>
                                                        <w:left w:val="none" w:sz="0" w:space="0" w:color="auto"/>
                                                        <w:bottom w:val="none" w:sz="0" w:space="0" w:color="auto"/>
                                                        <w:right w:val="none" w:sz="0" w:space="0" w:color="auto"/>
                                                      </w:divBdr>
                                                      <w:divsChild>
                                                        <w:div w:id="401414167">
                                                          <w:marLeft w:val="0"/>
                                                          <w:marRight w:val="0"/>
                                                          <w:marTop w:val="0"/>
                                                          <w:marBottom w:val="0"/>
                                                          <w:divBdr>
                                                            <w:top w:val="none" w:sz="0" w:space="0" w:color="auto"/>
                                                            <w:left w:val="none" w:sz="0" w:space="0" w:color="auto"/>
                                                            <w:bottom w:val="none" w:sz="0" w:space="0" w:color="auto"/>
                                                            <w:right w:val="none" w:sz="0" w:space="0" w:color="auto"/>
                                                          </w:divBdr>
                                                          <w:divsChild>
                                                            <w:div w:id="855920256">
                                                              <w:marLeft w:val="0"/>
                                                              <w:marRight w:val="0"/>
                                                              <w:marTop w:val="0"/>
                                                              <w:marBottom w:val="0"/>
                                                              <w:divBdr>
                                                                <w:top w:val="none" w:sz="0" w:space="0" w:color="auto"/>
                                                                <w:left w:val="none" w:sz="0" w:space="0" w:color="auto"/>
                                                                <w:bottom w:val="none" w:sz="0" w:space="0" w:color="auto"/>
                                                                <w:right w:val="none" w:sz="0" w:space="0" w:color="auto"/>
                                                              </w:divBdr>
                                                              <w:divsChild>
                                                                <w:div w:id="380447446">
                                                                  <w:marLeft w:val="0"/>
                                                                  <w:marRight w:val="0"/>
                                                                  <w:marTop w:val="0"/>
                                                                  <w:marBottom w:val="0"/>
                                                                  <w:divBdr>
                                                                    <w:top w:val="none" w:sz="0" w:space="0" w:color="auto"/>
                                                                    <w:left w:val="none" w:sz="0" w:space="0" w:color="auto"/>
                                                                    <w:bottom w:val="none" w:sz="0" w:space="0" w:color="auto"/>
                                                                    <w:right w:val="none" w:sz="0" w:space="0" w:color="auto"/>
                                                                  </w:divBdr>
                                                                </w:div>
                                                                <w:div w:id="714424148">
                                                                  <w:marLeft w:val="0"/>
                                                                  <w:marRight w:val="0"/>
                                                                  <w:marTop w:val="0"/>
                                                                  <w:marBottom w:val="0"/>
                                                                  <w:divBdr>
                                                                    <w:top w:val="none" w:sz="0" w:space="0" w:color="auto"/>
                                                                    <w:left w:val="none" w:sz="0" w:space="0" w:color="auto"/>
                                                                    <w:bottom w:val="none" w:sz="0" w:space="0" w:color="auto"/>
                                                                    <w:right w:val="none" w:sz="0" w:space="0" w:color="auto"/>
                                                                  </w:divBdr>
                                                                </w:div>
                                                                <w:div w:id="801775137">
                                                                  <w:marLeft w:val="0"/>
                                                                  <w:marRight w:val="0"/>
                                                                  <w:marTop w:val="0"/>
                                                                  <w:marBottom w:val="0"/>
                                                                  <w:divBdr>
                                                                    <w:top w:val="none" w:sz="0" w:space="0" w:color="auto"/>
                                                                    <w:left w:val="none" w:sz="0" w:space="0" w:color="auto"/>
                                                                    <w:bottom w:val="none" w:sz="0" w:space="0" w:color="auto"/>
                                                                    <w:right w:val="none" w:sz="0" w:space="0" w:color="auto"/>
                                                                  </w:divBdr>
                                                                </w:div>
                                                                <w:div w:id="1169364694">
                                                                  <w:marLeft w:val="0"/>
                                                                  <w:marRight w:val="0"/>
                                                                  <w:marTop w:val="0"/>
                                                                  <w:marBottom w:val="0"/>
                                                                  <w:divBdr>
                                                                    <w:top w:val="none" w:sz="0" w:space="0" w:color="auto"/>
                                                                    <w:left w:val="none" w:sz="0" w:space="0" w:color="auto"/>
                                                                    <w:bottom w:val="none" w:sz="0" w:space="0" w:color="auto"/>
                                                                    <w:right w:val="none" w:sz="0" w:space="0" w:color="auto"/>
                                                                  </w:divBdr>
                                                                </w:div>
                                                                <w:div w:id="1190265311">
                                                                  <w:marLeft w:val="0"/>
                                                                  <w:marRight w:val="0"/>
                                                                  <w:marTop w:val="0"/>
                                                                  <w:marBottom w:val="0"/>
                                                                  <w:divBdr>
                                                                    <w:top w:val="none" w:sz="0" w:space="0" w:color="auto"/>
                                                                    <w:left w:val="none" w:sz="0" w:space="0" w:color="auto"/>
                                                                    <w:bottom w:val="none" w:sz="0" w:space="0" w:color="auto"/>
                                                                    <w:right w:val="none" w:sz="0" w:space="0" w:color="auto"/>
                                                                  </w:divBdr>
                                                                </w:div>
                                                                <w:div w:id="1487622865">
                                                                  <w:marLeft w:val="0"/>
                                                                  <w:marRight w:val="0"/>
                                                                  <w:marTop w:val="0"/>
                                                                  <w:marBottom w:val="0"/>
                                                                  <w:divBdr>
                                                                    <w:top w:val="none" w:sz="0" w:space="0" w:color="auto"/>
                                                                    <w:left w:val="none" w:sz="0" w:space="0" w:color="auto"/>
                                                                    <w:bottom w:val="none" w:sz="0" w:space="0" w:color="auto"/>
                                                                    <w:right w:val="none" w:sz="0" w:space="0" w:color="auto"/>
                                                                  </w:divBdr>
                                                                </w:div>
                                                                <w:div w:id="1561789038">
                                                                  <w:marLeft w:val="0"/>
                                                                  <w:marRight w:val="0"/>
                                                                  <w:marTop w:val="0"/>
                                                                  <w:marBottom w:val="0"/>
                                                                  <w:divBdr>
                                                                    <w:top w:val="none" w:sz="0" w:space="0" w:color="auto"/>
                                                                    <w:left w:val="none" w:sz="0" w:space="0" w:color="auto"/>
                                                                    <w:bottom w:val="none" w:sz="0" w:space="0" w:color="auto"/>
                                                                    <w:right w:val="none" w:sz="0" w:space="0" w:color="auto"/>
                                                                  </w:divBdr>
                                                                </w:div>
                                                                <w:div w:id="1569076263">
                                                                  <w:marLeft w:val="0"/>
                                                                  <w:marRight w:val="0"/>
                                                                  <w:marTop w:val="0"/>
                                                                  <w:marBottom w:val="0"/>
                                                                  <w:divBdr>
                                                                    <w:top w:val="none" w:sz="0" w:space="0" w:color="auto"/>
                                                                    <w:left w:val="none" w:sz="0" w:space="0" w:color="auto"/>
                                                                    <w:bottom w:val="none" w:sz="0" w:space="0" w:color="auto"/>
                                                                    <w:right w:val="none" w:sz="0" w:space="0" w:color="auto"/>
                                                                  </w:divBdr>
                                                                </w:div>
                                                                <w:div w:id="1572884835">
                                                                  <w:marLeft w:val="0"/>
                                                                  <w:marRight w:val="0"/>
                                                                  <w:marTop w:val="0"/>
                                                                  <w:marBottom w:val="0"/>
                                                                  <w:divBdr>
                                                                    <w:top w:val="none" w:sz="0" w:space="0" w:color="auto"/>
                                                                    <w:left w:val="none" w:sz="0" w:space="0" w:color="auto"/>
                                                                    <w:bottom w:val="none" w:sz="0" w:space="0" w:color="auto"/>
                                                                    <w:right w:val="none" w:sz="0" w:space="0" w:color="auto"/>
                                                                  </w:divBdr>
                                                                </w:div>
                                                                <w:div w:id="1620454134">
                                                                  <w:marLeft w:val="0"/>
                                                                  <w:marRight w:val="0"/>
                                                                  <w:marTop w:val="0"/>
                                                                  <w:marBottom w:val="0"/>
                                                                  <w:divBdr>
                                                                    <w:top w:val="none" w:sz="0" w:space="0" w:color="auto"/>
                                                                    <w:left w:val="none" w:sz="0" w:space="0" w:color="auto"/>
                                                                    <w:bottom w:val="none" w:sz="0" w:space="0" w:color="auto"/>
                                                                    <w:right w:val="none" w:sz="0" w:space="0" w:color="auto"/>
                                                                  </w:divBdr>
                                                                </w:div>
                                                                <w:div w:id="1703705177">
                                                                  <w:marLeft w:val="0"/>
                                                                  <w:marRight w:val="0"/>
                                                                  <w:marTop w:val="0"/>
                                                                  <w:marBottom w:val="0"/>
                                                                  <w:divBdr>
                                                                    <w:top w:val="none" w:sz="0" w:space="0" w:color="auto"/>
                                                                    <w:left w:val="none" w:sz="0" w:space="0" w:color="auto"/>
                                                                    <w:bottom w:val="none" w:sz="0" w:space="0" w:color="auto"/>
                                                                    <w:right w:val="none" w:sz="0" w:space="0" w:color="auto"/>
                                                                  </w:divBdr>
                                                                </w:div>
                                                                <w:div w:id="172112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8514689">
      <w:bodyDiv w:val="1"/>
      <w:marLeft w:val="0"/>
      <w:marRight w:val="0"/>
      <w:marTop w:val="0"/>
      <w:marBottom w:val="0"/>
      <w:divBdr>
        <w:top w:val="none" w:sz="0" w:space="0" w:color="auto"/>
        <w:left w:val="none" w:sz="0" w:space="0" w:color="auto"/>
        <w:bottom w:val="none" w:sz="0" w:space="0" w:color="auto"/>
        <w:right w:val="none" w:sz="0" w:space="0" w:color="auto"/>
      </w:divBdr>
      <w:divsChild>
        <w:div w:id="1169172925">
          <w:marLeft w:val="0"/>
          <w:marRight w:val="0"/>
          <w:marTop w:val="0"/>
          <w:marBottom w:val="0"/>
          <w:divBdr>
            <w:top w:val="none" w:sz="0" w:space="0" w:color="auto"/>
            <w:left w:val="none" w:sz="0" w:space="0" w:color="auto"/>
            <w:bottom w:val="none" w:sz="0" w:space="0" w:color="auto"/>
            <w:right w:val="none" w:sz="0" w:space="0" w:color="auto"/>
          </w:divBdr>
        </w:div>
      </w:divsChild>
    </w:div>
    <w:div w:id="1575820915">
      <w:bodyDiv w:val="1"/>
      <w:marLeft w:val="0"/>
      <w:marRight w:val="0"/>
      <w:marTop w:val="0"/>
      <w:marBottom w:val="0"/>
      <w:divBdr>
        <w:top w:val="none" w:sz="0" w:space="0" w:color="auto"/>
        <w:left w:val="none" w:sz="0" w:space="0" w:color="auto"/>
        <w:bottom w:val="none" w:sz="0" w:space="0" w:color="auto"/>
        <w:right w:val="none" w:sz="0" w:space="0" w:color="auto"/>
      </w:divBdr>
      <w:divsChild>
        <w:div w:id="1862669029">
          <w:marLeft w:val="0"/>
          <w:marRight w:val="0"/>
          <w:marTop w:val="240"/>
          <w:marBottom w:val="240"/>
          <w:divBdr>
            <w:top w:val="none" w:sz="0" w:space="0" w:color="auto"/>
            <w:left w:val="none" w:sz="0" w:space="0" w:color="auto"/>
            <w:bottom w:val="none" w:sz="0" w:space="0" w:color="auto"/>
            <w:right w:val="none" w:sz="0" w:space="0" w:color="auto"/>
          </w:divBdr>
        </w:div>
      </w:divsChild>
    </w:div>
    <w:div w:id="157628102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8">
          <w:marLeft w:val="0"/>
          <w:marRight w:val="0"/>
          <w:marTop w:val="0"/>
          <w:marBottom w:val="0"/>
          <w:divBdr>
            <w:top w:val="none" w:sz="0" w:space="0" w:color="auto"/>
            <w:left w:val="none" w:sz="0" w:space="0" w:color="auto"/>
            <w:bottom w:val="none" w:sz="0" w:space="0" w:color="auto"/>
            <w:right w:val="none" w:sz="0" w:space="0" w:color="auto"/>
          </w:divBdr>
          <w:divsChild>
            <w:div w:id="74792427">
              <w:marLeft w:val="0"/>
              <w:marRight w:val="0"/>
              <w:marTop w:val="0"/>
              <w:marBottom w:val="0"/>
              <w:divBdr>
                <w:top w:val="none" w:sz="0" w:space="0" w:color="auto"/>
                <w:left w:val="none" w:sz="0" w:space="0" w:color="auto"/>
                <w:bottom w:val="none" w:sz="0" w:space="0" w:color="auto"/>
                <w:right w:val="none" w:sz="0" w:space="0" w:color="auto"/>
              </w:divBdr>
              <w:divsChild>
                <w:div w:id="1991857685">
                  <w:marLeft w:val="0"/>
                  <w:marRight w:val="0"/>
                  <w:marTop w:val="0"/>
                  <w:marBottom w:val="0"/>
                  <w:divBdr>
                    <w:top w:val="none" w:sz="0" w:space="0" w:color="auto"/>
                    <w:left w:val="none" w:sz="0" w:space="0" w:color="auto"/>
                    <w:bottom w:val="none" w:sz="0" w:space="0" w:color="auto"/>
                    <w:right w:val="none" w:sz="0" w:space="0" w:color="auto"/>
                  </w:divBdr>
                  <w:divsChild>
                    <w:div w:id="1736854656">
                      <w:marLeft w:val="0"/>
                      <w:marRight w:val="0"/>
                      <w:marTop w:val="0"/>
                      <w:marBottom w:val="0"/>
                      <w:divBdr>
                        <w:top w:val="none" w:sz="0" w:space="0" w:color="auto"/>
                        <w:left w:val="none" w:sz="0" w:space="0" w:color="auto"/>
                        <w:bottom w:val="none" w:sz="0" w:space="0" w:color="auto"/>
                        <w:right w:val="none" w:sz="0" w:space="0" w:color="auto"/>
                      </w:divBdr>
                      <w:divsChild>
                        <w:div w:id="1298681091">
                          <w:marLeft w:val="0"/>
                          <w:marRight w:val="0"/>
                          <w:marTop w:val="0"/>
                          <w:marBottom w:val="0"/>
                          <w:divBdr>
                            <w:top w:val="none" w:sz="0" w:space="0" w:color="auto"/>
                            <w:left w:val="none" w:sz="0" w:space="0" w:color="auto"/>
                            <w:bottom w:val="none" w:sz="0" w:space="0" w:color="auto"/>
                            <w:right w:val="none" w:sz="0" w:space="0" w:color="auto"/>
                          </w:divBdr>
                          <w:divsChild>
                            <w:div w:id="385178365">
                              <w:marLeft w:val="0"/>
                              <w:marRight w:val="0"/>
                              <w:marTop w:val="0"/>
                              <w:marBottom w:val="0"/>
                              <w:divBdr>
                                <w:top w:val="none" w:sz="0" w:space="0" w:color="auto"/>
                                <w:left w:val="none" w:sz="0" w:space="0" w:color="auto"/>
                                <w:bottom w:val="none" w:sz="0" w:space="0" w:color="auto"/>
                                <w:right w:val="none" w:sz="0" w:space="0" w:color="auto"/>
                              </w:divBdr>
                              <w:divsChild>
                                <w:div w:id="43733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00332">
                          <w:marLeft w:val="0"/>
                          <w:marRight w:val="0"/>
                          <w:marTop w:val="0"/>
                          <w:marBottom w:val="0"/>
                          <w:divBdr>
                            <w:top w:val="none" w:sz="0" w:space="0" w:color="auto"/>
                            <w:left w:val="none" w:sz="0" w:space="0" w:color="auto"/>
                            <w:bottom w:val="none" w:sz="0" w:space="0" w:color="auto"/>
                            <w:right w:val="none" w:sz="0" w:space="0" w:color="auto"/>
                          </w:divBdr>
                          <w:divsChild>
                            <w:div w:id="769811186">
                              <w:marLeft w:val="0"/>
                              <w:marRight w:val="0"/>
                              <w:marTop w:val="0"/>
                              <w:marBottom w:val="0"/>
                              <w:divBdr>
                                <w:top w:val="none" w:sz="0" w:space="0" w:color="auto"/>
                                <w:left w:val="none" w:sz="0" w:space="0" w:color="auto"/>
                                <w:bottom w:val="none" w:sz="0" w:space="0" w:color="auto"/>
                                <w:right w:val="none" w:sz="0" w:space="0" w:color="auto"/>
                              </w:divBdr>
                              <w:divsChild>
                                <w:div w:id="947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9852662">
      <w:bodyDiv w:val="1"/>
      <w:marLeft w:val="0"/>
      <w:marRight w:val="0"/>
      <w:marTop w:val="0"/>
      <w:marBottom w:val="0"/>
      <w:divBdr>
        <w:top w:val="none" w:sz="0" w:space="0" w:color="auto"/>
        <w:left w:val="none" w:sz="0" w:space="0" w:color="auto"/>
        <w:bottom w:val="none" w:sz="0" w:space="0" w:color="auto"/>
        <w:right w:val="none" w:sz="0" w:space="0" w:color="auto"/>
      </w:divBdr>
    </w:div>
    <w:div w:id="1600478733">
      <w:bodyDiv w:val="1"/>
      <w:marLeft w:val="0"/>
      <w:marRight w:val="0"/>
      <w:marTop w:val="0"/>
      <w:marBottom w:val="0"/>
      <w:divBdr>
        <w:top w:val="none" w:sz="0" w:space="0" w:color="auto"/>
        <w:left w:val="none" w:sz="0" w:space="0" w:color="auto"/>
        <w:bottom w:val="none" w:sz="0" w:space="0" w:color="auto"/>
        <w:right w:val="none" w:sz="0" w:space="0" w:color="auto"/>
      </w:divBdr>
      <w:divsChild>
        <w:div w:id="1567302758">
          <w:marLeft w:val="0"/>
          <w:marRight w:val="0"/>
          <w:marTop w:val="0"/>
          <w:marBottom w:val="0"/>
          <w:divBdr>
            <w:top w:val="none" w:sz="0" w:space="0" w:color="auto"/>
            <w:left w:val="none" w:sz="0" w:space="0" w:color="auto"/>
            <w:bottom w:val="none" w:sz="0" w:space="0" w:color="auto"/>
            <w:right w:val="none" w:sz="0" w:space="0" w:color="auto"/>
          </w:divBdr>
          <w:divsChild>
            <w:div w:id="2041927145">
              <w:marLeft w:val="-375"/>
              <w:marRight w:val="0"/>
              <w:marTop w:val="0"/>
              <w:marBottom w:val="0"/>
              <w:divBdr>
                <w:top w:val="none" w:sz="0" w:space="0" w:color="auto"/>
                <w:left w:val="none" w:sz="0" w:space="0" w:color="auto"/>
                <w:bottom w:val="none" w:sz="0" w:space="0" w:color="auto"/>
                <w:right w:val="none" w:sz="0" w:space="0" w:color="auto"/>
              </w:divBdr>
              <w:divsChild>
                <w:div w:id="1007561817">
                  <w:marLeft w:val="0"/>
                  <w:marRight w:val="0"/>
                  <w:marTop w:val="0"/>
                  <w:marBottom w:val="0"/>
                  <w:divBdr>
                    <w:top w:val="none" w:sz="0" w:space="0" w:color="auto"/>
                    <w:left w:val="none" w:sz="0" w:space="0" w:color="auto"/>
                    <w:bottom w:val="none" w:sz="0" w:space="0" w:color="auto"/>
                    <w:right w:val="none" w:sz="0" w:space="0" w:color="auto"/>
                  </w:divBdr>
                  <w:divsChild>
                    <w:div w:id="36591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580266">
      <w:bodyDiv w:val="1"/>
      <w:marLeft w:val="0"/>
      <w:marRight w:val="0"/>
      <w:marTop w:val="0"/>
      <w:marBottom w:val="0"/>
      <w:divBdr>
        <w:top w:val="none" w:sz="0" w:space="0" w:color="auto"/>
        <w:left w:val="none" w:sz="0" w:space="0" w:color="auto"/>
        <w:bottom w:val="none" w:sz="0" w:space="0" w:color="auto"/>
        <w:right w:val="none" w:sz="0" w:space="0" w:color="auto"/>
      </w:divBdr>
    </w:div>
    <w:div w:id="1614285641">
      <w:bodyDiv w:val="1"/>
      <w:marLeft w:val="0"/>
      <w:marRight w:val="0"/>
      <w:marTop w:val="0"/>
      <w:marBottom w:val="0"/>
      <w:divBdr>
        <w:top w:val="none" w:sz="0" w:space="0" w:color="auto"/>
        <w:left w:val="none" w:sz="0" w:space="0" w:color="auto"/>
        <w:bottom w:val="none" w:sz="0" w:space="0" w:color="auto"/>
        <w:right w:val="none" w:sz="0" w:space="0" w:color="auto"/>
      </w:divBdr>
    </w:div>
    <w:div w:id="1620145579">
      <w:bodyDiv w:val="1"/>
      <w:marLeft w:val="0"/>
      <w:marRight w:val="0"/>
      <w:marTop w:val="0"/>
      <w:marBottom w:val="0"/>
      <w:divBdr>
        <w:top w:val="none" w:sz="0" w:space="0" w:color="auto"/>
        <w:left w:val="none" w:sz="0" w:space="0" w:color="auto"/>
        <w:bottom w:val="none" w:sz="0" w:space="0" w:color="auto"/>
        <w:right w:val="none" w:sz="0" w:space="0" w:color="auto"/>
      </w:divBdr>
    </w:div>
    <w:div w:id="1624119398">
      <w:bodyDiv w:val="1"/>
      <w:marLeft w:val="0"/>
      <w:marRight w:val="0"/>
      <w:marTop w:val="0"/>
      <w:marBottom w:val="0"/>
      <w:divBdr>
        <w:top w:val="none" w:sz="0" w:space="0" w:color="auto"/>
        <w:left w:val="none" w:sz="0" w:space="0" w:color="auto"/>
        <w:bottom w:val="none" w:sz="0" w:space="0" w:color="auto"/>
        <w:right w:val="none" w:sz="0" w:space="0" w:color="auto"/>
      </w:divBdr>
    </w:div>
    <w:div w:id="1646351688">
      <w:bodyDiv w:val="1"/>
      <w:marLeft w:val="0"/>
      <w:marRight w:val="0"/>
      <w:marTop w:val="0"/>
      <w:marBottom w:val="0"/>
      <w:divBdr>
        <w:top w:val="none" w:sz="0" w:space="0" w:color="auto"/>
        <w:left w:val="none" w:sz="0" w:space="0" w:color="auto"/>
        <w:bottom w:val="none" w:sz="0" w:space="0" w:color="auto"/>
        <w:right w:val="none" w:sz="0" w:space="0" w:color="auto"/>
      </w:divBdr>
    </w:div>
    <w:div w:id="1655796701">
      <w:bodyDiv w:val="1"/>
      <w:marLeft w:val="0"/>
      <w:marRight w:val="0"/>
      <w:marTop w:val="0"/>
      <w:marBottom w:val="0"/>
      <w:divBdr>
        <w:top w:val="none" w:sz="0" w:space="0" w:color="auto"/>
        <w:left w:val="none" w:sz="0" w:space="0" w:color="auto"/>
        <w:bottom w:val="none" w:sz="0" w:space="0" w:color="auto"/>
        <w:right w:val="none" w:sz="0" w:space="0" w:color="auto"/>
      </w:divBdr>
    </w:div>
    <w:div w:id="1659188976">
      <w:bodyDiv w:val="1"/>
      <w:marLeft w:val="0"/>
      <w:marRight w:val="0"/>
      <w:marTop w:val="0"/>
      <w:marBottom w:val="0"/>
      <w:divBdr>
        <w:top w:val="none" w:sz="0" w:space="0" w:color="auto"/>
        <w:left w:val="none" w:sz="0" w:space="0" w:color="auto"/>
        <w:bottom w:val="none" w:sz="0" w:space="0" w:color="auto"/>
        <w:right w:val="none" w:sz="0" w:space="0" w:color="auto"/>
      </w:divBdr>
    </w:div>
    <w:div w:id="1666277751">
      <w:bodyDiv w:val="1"/>
      <w:marLeft w:val="0"/>
      <w:marRight w:val="0"/>
      <w:marTop w:val="0"/>
      <w:marBottom w:val="0"/>
      <w:divBdr>
        <w:top w:val="none" w:sz="0" w:space="0" w:color="auto"/>
        <w:left w:val="none" w:sz="0" w:space="0" w:color="auto"/>
        <w:bottom w:val="none" w:sz="0" w:space="0" w:color="auto"/>
        <w:right w:val="none" w:sz="0" w:space="0" w:color="auto"/>
      </w:divBdr>
    </w:div>
    <w:div w:id="1672445018">
      <w:bodyDiv w:val="1"/>
      <w:marLeft w:val="0"/>
      <w:marRight w:val="0"/>
      <w:marTop w:val="0"/>
      <w:marBottom w:val="0"/>
      <w:divBdr>
        <w:top w:val="none" w:sz="0" w:space="0" w:color="auto"/>
        <w:left w:val="none" w:sz="0" w:space="0" w:color="auto"/>
        <w:bottom w:val="none" w:sz="0" w:space="0" w:color="auto"/>
        <w:right w:val="none" w:sz="0" w:space="0" w:color="auto"/>
      </w:divBdr>
    </w:div>
    <w:div w:id="1678580168">
      <w:bodyDiv w:val="1"/>
      <w:marLeft w:val="0"/>
      <w:marRight w:val="0"/>
      <w:marTop w:val="0"/>
      <w:marBottom w:val="0"/>
      <w:divBdr>
        <w:top w:val="none" w:sz="0" w:space="0" w:color="auto"/>
        <w:left w:val="none" w:sz="0" w:space="0" w:color="auto"/>
        <w:bottom w:val="none" w:sz="0" w:space="0" w:color="auto"/>
        <w:right w:val="none" w:sz="0" w:space="0" w:color="auto"/>
      </w:divBdr>
    </w:div>
    <w:div w:id="1683311536">
      <w:bodyDiv w:val="1"/>
      <w:marLeft w:val="0"/>
      <w:marRight w:val="0"/>
      <w:marTop w:val="0"/>
      <w:marBottom w:val="0"/>
      <w:divBdr>
        <w:top w:val="none" w:sz="0" w:space="0" w:color="auto"/>
        <w:left w:val="none" w:sz="0" w:space="0" w:color="auto"/>
        <w:bottom w:val="none" w:sz="0" w:space="0" w:color="auto"/>
        <w:right w:val="none" w:sz="0" w:space="0" w:color="auto"/>
      </w:divBdr>
    </w:div>
    <w:div w:id="1688948332">
      <w:bodyDiv w:val="1"/>
      <w:marLeft w:val="0"/>
      <w:marRight w:val="0"/>
      <w:marTop w:val="0"/>
      <w:marBottom w:val="0"/>
      <w:divBdr>
        <w:top w:val="none" w:sz="0" w:space="0" w:color="auto"/>
        <w:left w:val="none" w:sz="0" w:space="0" w:color="auto"/>
        <w:bottom w:val="none" w:sz="0" w:space="0" w:color="auto"/>
        <w:right w:val="none" w:sz="0" w:space="0" w:color="auto"/>
      </w:divBdr>
    </w:div>
    <w:div w:id="1693454374">
      <w:bodyDiv w:val="1"/>
      <w:marLeft w:val="0"/>
      <w:marRight w:val="0"/>
      <w:marTop w:val="0"/>
      <w:marBottom w:val="0"/>
      <w:divBdr>
        <w:top w:val="none" w:sz="0" w:space="0" w:color="auto"/>
        <w:left w:val="none" w:sz="0" w:space="0" w:color="auto"/>
        <w:bottom w:val="none" w:sz="0" w:space="0" w:color="auto"/>
        <w:right w:val="none" w:sz="0" w:space="0" w:color="auto"/>
      </w:divBdr>
      <w:divsChild>
        <w:div w:id="587080909">
          <w:marLeft w:val="0"/>
          <w:marRight w:val="0"/>
          <w:marTop w:val="0"/>
          <w:marBottom w:val="0"/>
          <w:divBdr>
            <w:top w:val="none" w:sz="0" w:space="0" w:color="auto"/>
            <w:left w:val="none" w:sz="0" w:space="0" w:color="auto"/>
            <w:bottom w:val="none" w:sz="0" w:space="0" w:color="auto"/>
            <w:right w:val="none" w:sz="0" w:space="0" w:color="auto"/>
          </w:divBdr>
        </w:div>
        <w:div w:id="1402631479">
          <w:marLeft w:val="0"/>
          <w:marRight w:val="0"/>
          <w:marTop w:val="0"/>
          <w:marBottom w:val="0"/>
          <w:divBdr>
            <w:top w:val="none" w:sz="0" w:space="0" w:color="auto"/>
            <w:left w:val="none" w:sz="0" w:space="0" w:color="auto"/>
            <w:bottom w:val="none" w:sz="0" w:space="0" w:color="auto"/>
            <w:right w:val="none" w:sz="0" w:space="0" w:color="auto"/>
          </w:divBdr>
        </w:div>
      </w:divsChild>
    </w:div>
    <w:div w:id="1696228368">
      <w:bodyDiv w:val="1"/>
      <w:marLeft w:val="0"/>
      <w:marRight w:val="0"/>
      <w:marTop w:val="0"/>
      <w:marBottom w:val="0"/>
      <w:divBdr>
        <w:top w:val="none" w:sz="0" w:space="0" w:color="auto"/>
        <w:left w:val="none" w:sz="0" w:space="0" w:color="auto"/>
        <w:bottom w:val="none" w:sz="0" w:space="0" w:color="auto"/>
        <w:right w:val="none" w:sz="0" w:space="0" w:color="auto"/>
      </w:divBdr>
    </w:div>
    <w:div w:id="1699426510">
      <w:bodyDiv w:val="1"/>
      <w:marLeft w:val="0"/>
      <w:marRight w:val="0"/>
      <w:marTop w:val="0"/>
      <w:marBottom w:val="0"/>
      <w:divBdr>
        <w:top w:val="none" w:sz="0" w:space="0" w:color="auto"/>
        <w:left w:val="none" w:sz="0" w:space="0" w:color="auto"/>
        <w:bottom w:val="none" w:sz="0" w:space="0" w:color="auto"/>
        <w:right w:val="none" w:sz="0" w:space="0" w:color="auto"/>
      </w:divBdr>
    </w:div>
    <w:div w:id="1722636203">
      <w:bodyDiv w:val="1"/>
      <w:marLeft w:val="0"/>
      <w:marRight w:val="0"/>
      <w:marTop w:val="0"/>
      <w:marBottom w:val="0"/>
      <w:divBdr>
        <w:top w:val="none" w:sz="0" w:space="0" w:color="auto"/>
        <w:left w:val="none" w:sz="0" w:space="0" w:color="auto"/>
        <w:bottom w:val="none" w:sz="0" w:space="0" w:color="auto"/>
        <w:right w:val="none" w:sz="0" w:space="0" w:color="auto"/>
      </w:divBdr>
    </w:div>
    <w:div w:id="1731611422">
      <w:bodyDiv w:val="1"/>
      <w:marLeft w:val="0"/>
      <w:marRight w:val="0"/>
      <w:marTop w:val="0"/>
      <w:marBottom w:val="0"/>
      <w:divBdr>
        <w:top w:val="none" w:sz="0" w:space="0" w:color="auto"/>
        <w:left w:val="none" w:sz="0" w:space="0" w:color="auto"/>
        <w:bottom w:val="none" w:sz="0" w:space="0" w:color="auto"/>
        <w:right w:val="none" w:sz="0" w:space="0" w:color="auto"/>
      </w:divBdr>
    </w:div>
    <w:div w:id="1734307365">
      <w:bodyDiv w:val="1"/>
      <w:marLeft w:val="0"/>
      <w:marRight w:val="0"/>
      <w:marTop w:val="0"/>
      <w:marBottom w:val="0"/>
      <w:divBdr>
        <w:top w:val="none" w:sz="0" w:space="0" w:color="auto"/>
        <w:left w:val="none" w:sz="0" w:space="0" w:color="auto"/>
        <w:bottom w:val="none" w:sz="0" w:space="0" w:color="auto"/>
        <w:right w:val="none" w:sz="0" w:space="0" w:color="auto"/>
      </w:divBdr>
    </w:div>
    <w:div w:id="1746875827">
      <w:bodyDiv w:val="1"/>
      <w:marLeft w:val="0"/>
      <w:marRight w:val="0"/>
      <w:marTop w:val="0"/>
      <w:marBottom w:val="0"/>
      <w:divBdr>
        <w:top w:val="none" w:sz="0" w:space="0" w:color="auto"/>
        <w:left w:val="none" w:sz="0" w:space="0" w:color="auto"/>
        <w:bottom w:val="none" w:sz="0" w:space="0" w:color="auto"/>
        <w:right w:val="none" w:sz="0" w:space="0" w:color="auto"/>
      </w:divBdr>
    </w:div>
    <w:div w:id="1751998247">
      <w:bodyDiv w:val="1"/>
      <w:marLeft w:val="0"/>
      <w:marRight w:val="0"/>
      <w:marTop w:val="0"/>
      <w:marBottom w:val="0"/>
      <w:divBdr>
        <w:top w:val="none" w:sz="0" w:space="0" w:color="auto"/>
        <w:left w:val="none" w:sz="0" w:space="0" w:color="auto"/>
        <w:bottom w:val="none" w:sz="0" w:space="0" w:color="auto"/>
        <w:right w:val="none" w:sz="0" w:space="0" w:color="auto"/>
      </w:divBdr>
      <w:divsChild>
        <w:div w:id="877661144">
          <w:marLeft w:val="0"/>
          <w:marRight w:val="0"/>
          <w:marTop w:val="0"/>
          <w:marBottom w:val="0"/>
          <w:divBdr>
            <w:top w:val="none" w:sz="0" w:space="0" w:color="auto"/>
            <w:left w:val="none" w:sz="0" w:space="0" w:color="auto"/>
            <w:bottom w:val="none" w:sz="0" w:space="0" w:color="auto"/>
            <w:right w:val="none" w:sz="0" w:space="0" w:color="auto"/>
          </w:divBdr>
          <w:divsChild>
            <w:div w:id="918976001">
              <w:marLeft w:val="-225"/>
              <w:marRight w:val="-225"/>
              <w:marTop w:val="0"/>
              <w:marBottom w:val="0"/>
              <w:divBdr>
                <w:top w:val="none" w:sz="0" w:space="0" w:color="auto"/>
                <w:left w:val="none" w:sz="0" w:space="0" w:color="auto"/>
                <w:bottom w:val="none" w:sz="0" w:space="0" w:color="auto"/>
                <w:right w:val="none" w:sz="0" w:space="0" w:color="auto"/>
              </w:divBdr>
              <w:divsChild>
                <w:div w:id="1564873277">
                  <w:marLeft w:val="0"/>
                  <w:marRight w:val="0"/>
                  <w:marTop w:val="0"/>
                  <w:marBottom w:val="0"/>
                  <w:divBdr>
                    <w:top w:val="none" w:sz="0" w:space="0" w:color="auto"/>
                    <w:left w:val="none" w:sz="0" w:space="0" w:color="auto"/>
                    <w:bottom w:val="none" w:sz="0" w:space="0" w:color="auto"/>
                    <w:right w:val="none" w:sz="0" w:space="0" w:color="auto"/>
                  </w:divBdr>
                  <w:divsChild>
                    <w:div w:id="248003610">
                      <w:marLeft w:val="0"/>
                      <w:marRight w:val="0"/>
                      <w:marTop w:val="0"/>
                      <w:marBottom w:val="0"/>
                      <w:divBdr>
                        <w:top w:val="none" w:sz="0" w:space="0" w:color="auto"/>
                        <w:left w:val="none" w:sz="0" w:space="0" w:color="auto"/>
                        <w:bottom w:val="none" w:sz="0" w:space="0" w:color="auto"/>
                        <w:right w:val="none" w:sz="0" w:space="0" w:color="auto"/>
                      </w:divBdr>
                      <w:divsChild>
                        <w:div w:id="1820026497">
                          <w:marLeft w:val="0"/>
                          <w:marRight w:val="0"/>
                          <w:marTop w:val="0"/>
                          <w:marBottom w:val="0"/>
                          <w:divBdr>
                            <w:top w:val="none" w:sz="0" w:space="0" w:color="auto"/>
                            <w:left w:val="none" w:sz="0" w:space="0" w:color="auto"/>
                            <w:bottom w:val="none" w:sz="0" w:space="0" w:color="auto"/>
                            <w:right w:val="none" w:sz="0" w:space="0" w:color="auto"/>
                          </w:divBdr>
                          <w:divsChild>
                            <w:div w:id="1696079880">
                              <w:marLeft w:val="0"/>
                              <w:marRight w:val="0"/>
                              <w:marTop w:val="0"/>
                              <w:marBottom w:val="0"/>
                              <w:divBdr>
                                <w:top w:val="none" w:sz="0" w:space="0" w:color="auto"/>
                                <w:left w:val="none" w:sz="0" w:space="0" w:color="auto"/>
                                <w:bottom w:val="none" w:sz="0" w:space="0" w:color="auto"/>
                                <w:right w:val="none" w:sz="0" w:space="0" w:color="auto"/>
                              </w:divBdr>
                              <w:divsChild>
                                <w:div w:id="1087459776">
                                  <w:marLeft w:val="0"/>
                                  <w:marRight w:val="0"/>
                                  <w:marTop w:val="0"/>
                                  <w:marBottom w:val="0"/>
                                  <w:divBdr>
                                    <w:top w:val="none" w:sz="0" w:space="0" w:color="auto"/>
                                    <w:left w:val="none" w:sz="0" w:space="0" w:color="auto"/>
                                    <w:bottom w:val="none" w:sz="0" w:space="0" w:color="auto"/>
                                    <w:right w:val="none" w:sz="0" w:space="0" w:color="auto"/>
                                  </w:divBdr>
                                  <w:divsChild>
                                    <w:div w:id="11172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862705">
      <w:bodyDiv w:val="1"/>
      <w:marLeft w:val="0"/>
      <w:marRight w:val="0"/>
      <w:marTop w:val="0"/>
      <w:marBottom w:val="0"/>
      <w:divBdr>
        <w:top w:val="none" w:sz="0" w:space="0" w:color="auto"/>
        <w:left w:val="none" w:sz="0" w:space="0" w:color="auto"/>
        <w:bottom w:val="none" w:sz="0" w:space="0" w:color="auto"/>
        <w:right w:val="none" w:sz="0" w:space="0" w:color="auto"/>
      </w:divBdr>
    </w:div>
    <w:div w:id="1760372142">
      <w:bodyDiv w:val="1"/>
      <w:marLeft w:val="0"/>
      <w:marRight w:val="0"/>
      <w:marTop w:val="0"/>
      <w:marBottom w:val="0"/>
      <w:divBdr>
        <w:top w:val="none" w:sz="0" w:space="0" w:color="auto"/>
        <w:left w:val="none" w:sz="0" w:space="0" w:color="auto"/>
        <w:bottom w:val="none" w:sz="0" w:space="0" w:color="auto"/>
        <w:right w:val="none" w:sz="0" w:space="0" w:color="auto"/>
      </w:divBdr>
    </w:div>
    <w:div w:id="1760519200">
      <w:bodyDiv w:val="1"/>
      <w:marLeft w:val="0"/>
      <w:marRight w:val="0"/>
      <w:marTop w:val="0"/>
      <w:marBottom w:val="0"/>
      <w:divBdr>
        <w:top w:val="none" w:sz="0" w:space="0" w:color="auto"/>
        <w:left w:val="none" w:sz="0" w:space="0" w:color="auto"/>
        <w:bottom w:val="none" w:sz="0" w:space="0" w:color="auto"/>
        <w:right w:val="none" w:sz="0" w:space="0" w:color="auto"/>
      </w:divBdr>
    </w:div>
    <w:div w:id="1766346092">
      <w:bodyDiv w:val="1"/>
      <w:marLeft w:val="0"/>
      <w:marRight w:val="0"/>
      <w:marTop w:val="0"/>
      <w:marBottom w:val="0"/>
      <w:divBdr>
        <w:top w:val="none" w:sz="0" w:space="0" w:color="auto"/>
        <w:left w:val="none" w:sz="0" w:space="0" w:color="auto"/>
        <w:bottom w:val="none" w:sz="0" w:space="0" w:color="auto"/>
        <w:right w:val="none" w:sz="0" w:space="0" w:color="auto"/>
      </w:divBdr>
      <w:divsChild>
        <w:div w:id="2040545037">
          <w:marLeft w:val="0"/>
          <w:marRight w:val="0"/>
          <w:marTop w:val="75"/>
          <w:marBottom w:val="0"/>
          <w:divBdr>
            <w:top w:val="none" w:sz="0" w:space="0" w:color="auto"/>
            <w:left w:val="none" w:sz="0" w:space="0" w:color="auto"/>
            <w:bottom w:val="none" w:sz="0" w:space="0" w:color="auto"/>
            <w:right w:val="none" w:sz="0" w:space="0" w:color="auto"/>
          </w:divBdr>
          <w:divsChild>
            <w:div w:id="1766723858">
              <w:marLeft w:val="0"/>
              <w:marRight w:val="0"/>
              <w:marTop w:val="150"/>
              <w:marBottom w:val="150"/>
              <w:divBdr>
                <w:top w:val="none" w:sz="0" w:space="0" w:color="auto"/>
                <w:left w:val="none" w:sz="0" w:space="0" w:color="auto"/>
                <w:bottom w:val="none" w:sz="0" w:space="0" w:color="auto"/>
                <w:right w:val="none" w:sz="0" w:space="0" w:color="auto"/>
              </w:divBdr>
              <w:divsChild>
                <w:div w:id="1929382739">
                  <w:marLeft w:val="0"/>
                  <w:marRight w:val="0"/>
                  <w:marTop w:val="0"/>
                  <w:marBottom w:val="0"/>
                  <w:divBdr>
                    <w:top w:val="none" w:sz="0" w:space="0" w:color="auto"/>
                    <w:left w:val="none" w:sz="0" w:space="0" w:color="auto"/>
                    <w:bottom w:val="none" w:sz="0" w:space="0" w:color="auto"/>
                    <w:right w:val="none" w:sz="0" w:space="0" w:color="auto"/>
                  </w:divBdr>
                  <w:divsChild>
                    <w:div w:id="2041197087">
                      <w:marLeft w:val="0"/>
                      <w:marRight w:val="0"/>
                      <w:marTop w:val="0"/>
                      <w:marBottom w:val="0"/>
                      <w:divBdr>
                        <w:top w:val="none" w:sz="0" w:space="0" w:color="auto"/>
                        <w:left w:val="none" w:sz="0" w:space="0" w:color="auto"/>
                        <w:bottom w:val="none" w:sz="0" w:space="0" w:color="auto"/>
                        <w:right w:val="none" w:sz="0" w:space="0" w:color="auto"/>
                      </w:divBdr>
                      <w:divsChild>
                        <w:div w:id="1637567737">
                          <w:marLeft w:val="0"/>
                          <w:marRight w:val="0"/>
                          <w:marTop w:val="0"/>
                          <w:marBottom w:val="0"/>
                          <w:divBdr>
                            <w:top w:val="none" w:sz="0" w:space="0" w:color="auto"/>
                            <w:left w:val="none" w:sz="0" w:space="0" w:color="auto"/>
                            <w:bottom w:val="none" w:sz="0" w:space="0" w:color="auto"/>
                            <w:right w:val="none" w:sz="0" w:space="0" w:color="auto"/>
                          </w:divBdr>
                          <w:divsChild>
                            <w:div w:id="2767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8914122">
      <w:bodyDiv w:val="1"/>
      <w:marLeft w:val="0"/>
      <w:marRight w:val="0"/>
      <w:marTop w:val="0"/>
      <w:marBottom w:val="0"/>
      <w:divBdr>
        <w:top w:val="none" w:sz="0" w:space="0" w:color="auto"/>
        <w:left w:val="none" w:sz="0" w:space="0" w:color="auto"/>
        <w:bottom w:val="none" w:sz="0" w:space="0" w:color="auto"/>
        <w:right w:val="none" w:sz="0" w:space="0" w:color="auto"/>
      </w:divBdr>
    </w:div>
    <w:div w:id="1791777734">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
    <w:div w:id="1806115771">
      <w:bodyDiv w:val="1"/>
      <w:marLeft w:val="0"/>
      <w:marRight w:val="0"/>
      <w:marTop w:val="0"/>
      <w:marBottom w:val="0"/>
      <w:divBdr>
        <w:top w:val="none" w:sz="0" w:space="0" w:color="auto"/>
        <w:left w:val="none" w:sz="0" w:space="0" w:color="auto"/>
        <w:bottom w:val="none" w:sz="0" w:space="0" w:color="auto"/>
        <w:right w:val="none" w:sz="0" w:space="0" w:color="auto"/>
      </w:divBdr>
    </w:div>
    <w:div w:id="1826701395">
      <w:bodyDiv w:val="1"/>
      <w:marLeft w:val="0"/>
      <w:marRight w:val="0"/>
      <w:marTop w:val="0"/>
      <w:marBottom w:val="0"/>
      <w:divBdr>
        <w:top w:val="none" w:sz="0" w:space="0" w:color="auto"/>
        <w:left w:val="none" w:sz="0" w:space="0" w:color="auto"/>
        <w:bottom w:val="none" w:sz="0" w:space="0" w:color="auto"/>
        <w:right w:val="none" w:sz="0" w:space="0" w:color="auto"/>
      </w:divBdr>
    </w:div>
    <w:div w:id="1835486208">
      <w:bodyDiv w:val="1"/>
      <w:marLeft w:val="0"/>
      <w:marRight w:val="0"/>
      <w:marTop w:val="0"/>
      <w:marBottom w:val="0"/>
      <w:divBdr>
        <w:top w:val="none" w:sz="0" w:space="0" w:color="auto"/>
        <w:left w:val="none" w:sz="0" w:space="0" w:color="auto"/>
        <w:bottom w:val="none" w:sz="0" w:space="0" w:color="auto"/>
        <w:right w:val="none" w:sz="0" w:space="0" w:color="auto"/>
      </w:divBdr>
      <w:divsChild>
        <w:div w:id="507402753">
          <w:marLeft w:val="0"/>
          <w:marRight w:val="0"/>
          <w:marTop w:val="0"/>
          <w:marBottom w:val="0"/>
          <w:divBdr>
            <w:top w:val="none" w:sz="0" w:space="0" w:color="auto"/>
            <w:left w:val="none" w:sz="0" w:space="0" w:color="auto"/>
            <w:bottom w:val="none" w:sz="0" w:space="0" w:color="auto"/>
            <w:right w:val="none" w:sz="0" w:space="0" w:color="auto"/>
          </w:divBdr>
          <w:divsChild>
            <w:div w:id="290090016">
              <w:marLeft w:val="0"/>
              <w:marRight w:val="0"/>
              <w:marTop w:val="150"/>
              <w:marBottom w:val="0"/>
              <w:divBdr>
                <w:top w:val="none" w:sz="0" w:space="0" w:color="auto"/>
                <w:left w:val="none" w:sz="0" w:space="0" w:color="auto"/>
                <w:bottom w:val="none" w:sz="0" w:space="0" w:color="auto"/>
                <w:right w:val="none" w:sz="0" w:space="0" w:color="auto"/>
              </w:divBdr>
              <w:divsChild>
                <w:div w:id="2380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476711">
      <w:bodyDiv w:val="1"/>
      <w:marLeft w:val="0"/>
      <w:marRight w:val="0"/>
      <w:marTop w:val="0"/>
      <w:marBottom w:val="0"/>
      <w:divBdr>
        <w:top w:val="none" w:sz="0" w:space="0" w:color="auto"/>
        <w:left w:val="none" w:sz="0" w:space="0" w:color="auto"/>
        <w:bottom w:val="none" w:sz="0" w:space="0" w:color="auto"/>
        <w:right w:val="none" w:sz="0" w:space="0" w:color="auto"/>
      </w:divBdr>
    </w:div>
    <w:div w:id="1855461679">
      <w:bodyDiv w:val="1"/>
      <w:marLeft w:val="0"/>
      <w:marRight w:val="0"/>
      <w:marTop w:val="0"/>
      <w:marBottom w:val="0"/>
      <w:divBdr>
        <w:top w:val="none" w:sz="0" w:space="0" w:color="auto"/>
        <w:left w:val="none" w:sz="0" w:space="0" w:color="auto"/>
        <w:bottom w:val="none" w:sz="0" w:space="0" w:color="auto"/>
        <w:right w:val="none" w:sz="0" w:space="0" w:color="auto"/>
      </w:divBdr>
    </w:div>
    <w:div w:id="1868178247">
      <w:bodyDiv w:val="1"/>
      <w:marLeft w:val="0"/>
      <w:marRight w:val="0"/>
      <w:marTop w:val="0"/>
      <w:marBottom w:val="0"/>
      <w:divBdr>
        <w:top w:val="none" w:sz="0" w:space="0" w:color="auto"/>
        <w:left w:val="none" w:sz="0" w:space="0" w:color="auto"/>
        <w:bottom w:val="none" w:sz="0" w:space="0" w:color="auto"/>
        <w:right w:val="none" w:sz="0" w:space="0" w:color="auto"/>
      </w:divBdr>
      <w:divsChild>
        <w:div w:id="579872713">
          <w:marLeft w:val="0"/>
          <w:marRight w:val="0"/>
          <w:marTop w:val="0"/>
          <w:marBottom w:val="0"/>
          <w:divBdr>
            <w:top w:val="none" w:sz="0" w:space="0" w:color="auto"/>
            <w:left w:val="none" w:sz="0" w:space="0" w:color="auto"/>
            <w:bottom w:val="none" w:sz="0" w:space="0" w:color="auto"/>
            <w:right w:val="none" w:sz="0" w:space="0" w:color="auto"/>
          </w:divBdr>
          <w:divsChild>
            <w:div w:id="897009670">
              <w:marLeft w:val="0"/>
              <w:marRight w:val="0"/>
              <w:marTop w:val="0"/>
              <w:marBottom w:val="0"/>
              <w:divBdr>
                <w:top w:val="none" w:sz="0" w:space="0" w:color="auto"/>
                <w:left w:val="none" w:sz="0" w:space="0" w:color="auto"/>
                <w:bottom w:val="none" w:sz="0" w:space="0" w:color="auto"/>
                <w:right w:val="none" w:sz="0" w:space="0" w:color="auto"/>
              </w:divBdr>
              <w:divsChild>
                <w:div w:id="1870292790">
                  <w:marLeft w:val="0"/>
                  <w:marRight w:val="0"/>
                  <w:marTop w:val="0"/>
                  <w:marBottom w:val="0"/>
                  <w:divBdr>
                    <w:top w:val="none" w:sz="0" w:space="0" w:color="auto"/>
                    <w:left w:val="none" w:sz="0" w:space="0" w:color="auto"/>
                    <w:bottom w:val="none" w:sz="0" w:space="0" w:color="auto"/>
                    <w:right w:val="none" w:sz="0" w:space="0" w:color="auto"/>
                  </w:divBdr>
                  <w:divsChild>
                    <w:div w:id="1568342239">
                      <w:marLeft w:val="0"/>
                      <w:marRight w:val="0"/>
                      <w:marTop w:val="0"/>
                      <w:marBottom w:val="0"/>
                      <w:divBdr>
                        <w:top w:val="none" w:sz="0" w:space="0" w:color="auto"/>
                        <w:left w:val="none" w:sz="0" w:space="0" w:color="auto"/>
                        <w:bottom w:val="none" w:sz="0" w:space="0" w:color="auto"/>
                        <w:right w:val="none" w:sz="0" w:space="0" w:color="auto"/>
                      </w:divBdr>
                      <w:divsChild>
                        <w:div w:id="1476216509">
                          <w:marLeft w:val="0"/>
                          <w:marRight w:val="0"/>
                          <w:marTop w:val="0"/>
                          <w:marBottom w:val="0"/>
                          <w:divBdr>
                            <w:top w:val="none" w:sz="0" w:space="0" w:color="auto"/>
                            <w:left w:val="none" w:sz="0" w:space="0" w:color="auto"/>
                            <w:bottom w:val="none" w:sz="0" w:space="0" w:color="auto"/>
                            <w:right w:val="none" w:sz="0" w:space="0" w:color="auto"/>
                          </w:divBdr>
                          <w:divsChild>
                            <w:div w:id="2048410244">
                              <w:marLeft w:val="0"/>
                              <w:marRight w:val="0"/>
                              <w:marTop w:val="0"/>
                              <w:marBottom w:val="0"/>
                              <w:divBdr>
                                <w:top w:val="none" w:sz="0" w:space="0" w:color="auto"/>
                                <w:left w:val="none" w:sz="0" w:space="0" w:color="auto"/>
                                <w:bottom w:val="none" w:sz="0" w:space="0" w:color="auto"/>
                                <w:right w:val="none" w:sz="0" w:space="0" w:color="auto"/>
                              </w:divBdr>
                              <w:divsChild>
                                <w:div w:id="2004620116">
                                  <w:marLeft w:val="0"/>
                                  <w:marRight w:val="0"/>
                                  <w:marTop w:val="0"/>
                                  <w:marBottom w:val="0"/>
                                  <w:divBdr>
                                    <w:top w:val="none" w:sz="0" w:space="0" w:color="auto"/>
                                    <w:left w:val="none" w:sz="0" w:space="0" w:color="auto"/>
                                    <w:bottom w:val="none" w:sz="0" w:space="0" w:color="auto"/>
                                    <w:right w:val="none" w:sz="0" w:space="0" w:color="auto"/>
                                  </w:divBdr>
                                  <w:divsChild>
                                    <w:div w:id="120194376">
                                      <w:marLeft w:val="0"/>
                                      <w:marRight w:val="0"/>
                                      <w:marTop w:val="0"/>
                                      <w:marBottom w:val="0"/>
                                      <w:divBdr>
                                        <w:top w:val="none" w:sz="0" w:space="0" w:color="auto"/>
                                        <w:left w:val="none" w:sz="0" w:space="0" w:color="auto"/>
                                        <w:bottom w:val="none" w:sz="0" w:space="0" w:color="auto"/>
                                        <w:right w:val="none" w:sz="0" w:space="0" w:color="auto"/>
                                      </w:divBdr>
                                    </w:div>
                                    <w:div w:id="562253304">
                                      <w:marLeft w:val="0"/>
                                      <w:marRight w:val="0"/>
                                      <w:marTop w:val="0"/>
                                      <w:marBottom w:val="0"/>
                                      <w:divBdr>
                                        <w:top w:val="none" w:sz="0" w:space="0" w:color="auto"/>
                                        <w:left w:val="none" w:sz="0" w:space="0" w:color="auto"/>
                                        <w:bottom w:val="none" w:sz="0" w:space="0" w:color="auto"/>
                                        <w:right w:val="none" w:sz="0" w:space="0" w:color="auto"/>
                                      </w:divBdr>
                                    </w:div>
                                    <w:div w:id="815071604">
                                      <w:marLeft w:val="0"/>
                                      <w:marRight w:val="0"/>
                                      <w:marTop w:val="0"/>
                                      <w:marBottom w:val="0"/>
                                      <w:divBdr>
                                        <w:top w:val="none" w:sz="0" w:space="0" w:color="auto"/>
                                        <w:left w:val="none" w:sz="0" w:space="0" w:color="auto"/>
                                        <w:bottom w:val="none" w:sz="0" w:space="0" w:color="auto"/>
                                        <w:right w:val="none" w:sz="0" w:space="0" w:color="auto"/>
                                      </w:divBdr>
                                    </w:div>
                                    <w:div w:id="935016939">
                                      <w:marLeft w:val="0"/>
                                      <w:marRight w:val="0"/>
                                      <w:marTop w:val="0"/>
                                      <w:marBottom w:val="0"/>
                                      <w:divBdr>
                                        <w:top w:val="none" w:sz="0" w:space="0" w:color="auto"/>
                                        <w:left w:val="none" w:sz="0" w:space="0" w:color="auto"/>
                                        <w:bottom w:val="none" w:sz="0" w:space="0" w:color="auto"/>
                                        <w:right w:val="none" w:sz="0" w:space="0" w:color="auto"/>
                                      </w:divBdr>
                                    </w:div>
                                    <w:div w:id="1212886743">
                                      <w:marLeft w:val="0"/>
                                      <w:marRight w:val="0"/>
                                      <w:marTop w:val="0"/>
                                      <w:marBottom w:val="0"/>
                                      <w:divBdr>
                                        <w:top w:val="none" w:sz="0" w:space="0" w:color="auto"/>
                                        <w:left w:val="none" w:sz="0" w:space="0" w:color="auto"/>
                                        <w:bottom w:val="none" w:sz="0" w:space="0" w:color="auto"/>
                                        <w:right w:val="none" w:sz="0" w:space="0" w:color="auto"/>
                                      </w:divBdr>
                                      <w:divsChild>
                                        <w:div w:id="1624725899">
                                          <w:marLeft w:val="0"/>
                                          <w:marRight w:val="0"/>
                                          <w:marTop w:val="0"/>
                                          <w:marBottom w:val="0"/>
                                          <w:divBdr>
                                            <w:top w:val="none" w:sz="0" w:space="0" w:color="auto"/>
                                            <w:left w:val="none" w:sz="0" w:space="0" w:color="auto"/>
                                            <w:bottom w:val="none" w:sz="0" w:space="0" w:color="auto"/>
                                            <w:right w:val="none" w:sz="0" w:space="0" w:color="auto"/>
                                          </w:divBdr>
                                          <w:divsChild>
                                            <w:div w:id="20290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008810">
      <w:bodyDiv w:val="1"/>
      <w:marLeft w:val="0"/>
      <w:marRight w:val="0"/>
      <w:marTop w:val="0"/>
      <w:marBottom w:val="0"/>
      <w:divBdr>
        <w:top w:val="none" w:sz="0" w:space="0" w:color="auto"/>
        <w:left w:val="none" w:sz="0" w:space="0" w:color="auto"/>
        <w:bottom w:val="none" w:sz="0" w:space="0" w:color="auto"/>
        <w:right w:val="none" w:sz="0" w:space="0" w:color="auto"/>
      </w:divBdr>
      <w:divsChild>
        <w:div w:id="814954770">
          <w:marLeft w:val="0"/>
          <w:marRight w:val="0"/>
          <w:marTop w:val="0"/>
          <w:marBottom w:val="0"/>
          <w:divBdr>
            <w:top w:val="none" w:sz="0" w:space="0" w:color="auto"/>
            <w:left w:val="none" w:sz="0" w:space="0" w:color="auto"/>
            <w:bottom w:val="none" w:sz="0" w:space="0" w:color="auto"/>
            <w:right w:val="none" w:sz="0" w:space="0" w:color="auto"/>
          </w:divBdr>
          <w:divsChild>
            <w:div w:id="1277299110">
              <w:marLeft w:val="0"/>
              <w:marRight w:val="0"/>
              <w:marTop w:val="900"/>
              <w:marBottom w:val="900"/>
              <w:divBdr>
                <w:top w:val="single" w:sz="6" w:space="0" w:color="E3E3E3"/>
                <w:left w:val="single" w:sz="6" w:space="0" w:color="E3E3E3"/>
                <w:bottom w:val="single" w:sz="6" w:space="0" w:color="E3E3E3"/>
                <w:right w:val="single" w:sz="6" w:space="0" w:color="E3E3E3"/>
              </w:divBdr>
              <w:divsChild>
                <w:div w:id="785349456">
                  <w:marLeft w:val="0"/>
                  <w:marRight w:val="0"/>
                  <w:marTop w:val="0"/>
                  <w:marBottom w:val="0"/>
                  <w:divBdr>
                    <w:top w:val="none" w:sz="0" w:space="0" w:color="auto"/>
                    <w:left w:val="none" w:sz="0" w:space="0" w:color="auto"/>
                    <w:bottom w:val="none" w:sz="0" w:space="0" w:color="auto"/>
                    <w:right w:val="none" w:sz="0" w:space="0" w:color="auto"/>
                  </w:divBdr>
                  <w:divsChild>
                    <w:div w:id="1995064946">
                      <w:marLeft w:val="0"/>
                      <w:marRight w:val="0"/>
                      <w:marTop w:val="0"/>
                      <w:marBottom w:val="0"/>
                      <w:divBdr>
                        <w:top w:val="none" w:sz="0" w:space="0" w:color="auto"/>
                        <w:left w:val="none" w:sz="0" w:space="0" w:color="auto"/>
                        <w:bottom w:val="none" w:sz="0" w:space="0" w:color="auto"/>
                        <w:right w:val="none" w:sz="0" w:space="0" w:color="auto"/>
                      </w:divBdr>
                      <w:divsChild>
                        <w:div w:id="17126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974542">
      <w:bodyDiv w:val="1"/>
      <w:marLeft w:val="0"/>
      <w:marRight w:val="0"/>
      <w:marTop w:val="0"/>
      <w:marBottom w:val="0"/>
      <w:divBdr>
        <w:top w:val="none" w:sz="0" w:space="0" w:color="auto"/>
        <w:left w:val="none" w:sz="0" w:space="0" w:color="auto"/>
        <w:bottom w:val="none" w:sz="0" w:space="0" w:color="auto"/>
        <w:right w:val="none" w:sz="0" w:space="0" w:color="auto"/>
      </w:divBdr>
      <w:divsChild>
        <w:div w:id="954602467">
          <w:marLeft w:val="0"/>
          <w:marRight w:val="0"/>
          <w:marTop w:val="0"/>
          <w:marBottom w:val="0"/>
          <w:divBdr>
            <w:top w:val="none" w:sz="0" w:space="0" w:color="auto"/>
            <w:left w:val="none" w:sz="0" w:space="0" w:color="auto"/>
            <w:bottom w:val="none" w:sz="0" w:space="0" w:color="auto"/>
            <w:right w:val="none" w:sz="0" w:space="0" w:color="auto"/>
          </w:divBdr>
          <w:divsChild>
            <w:div w:id="1689868419">
              <w:marLeft w:val="0"/>
              <w:marRight w:val="0"/>
              <w:marTop w:val="0"/>
              <w:marBottom w:val="0"/>
              <w:divBdr>
                <w:top w:val="none" w:sz="0" w:space="0" w:color="auto"/>
                <w:left w:val="none" w:sz="0" w:space="0" w:color="auto"/>
                <w:bottom w:val="none" w:sz="0" w:space="0" w:color="auto"/>
                <w:right w:val="none" w:sz="0" w:space="0" w:color="auto"/>
              </w:divBdr>
              <w:divsChild>
                <w:div w:id="669261702">
                  <w:marLeft w:val="0"/>
                  <w:marRight w:val="0"/>
                  <w:marTop w:val="0"/>
                  <w:marBottom w:val="0"/>
                  <w:divBdr>
                    <w:top w:val="none" w:sz="0" w:space="0" w:color="auto"/>
                    <w:left w:val="none" w:sz="0" w:space="0" w:color="auto"/>
                    <w:bottom w:val="none" w:sz="0" w:space="0" w:color="auto"/>
                    <w:right w:val="none" w:sz="0" w:space="0" w:color="auto"/>
                  </w:divBdr>
                  <w:divsChild>
                    <w:div w:id="2021854453">
                      <w:marLeft w:val="0"/>
                      <w:marRight w:val="0"/>
                      <w:marTop w:val="0"/>
                      <w:marBottom w:val="0"/>
                      <w:divBdr>
                        <w:top w:val="none" w:sz="0" w:space="0" w:color="auto"/>
                        <w:left w:val="none" w:sz="0" w:space="0" w:color="auto"/>
                        <w:bottom w:val="none" w:sz="0" w:space="0" w:color="auto"/>
                        <w:right w:val="none" w:sz="0" w:space="0" w:color="auto"/>
                      </w:divBdr>
                      <w:divsChild>
                        <w:div w:id="517430241">
                          <w:marLeft w:val="0"/>
                          <w:marRight w:val="0"/>
                          <w:marTop w:val="0"/>
                          <w:marBottom w:val="0"/>
                          <w:divBdr>
                            <w:top w:val="none" w:sz="0" w:space="0" w:color="auto"/>
                            <w:left w:val="none" w:sz="0" w:space="0" w:color="auto"/>
                            <w:bottom w:val="none" w:sz="0" w:space="0" w:color="auto"/>
                            <w:right w:val="none" w:sz="0" w:space="0" w:color="auto"/>
                          </w:divBdr>
                          <w:divsChild>
                            <w:div w:id="155427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7297879">
      <w:bodyDiv w:val="1"/>
      <w:marLeft w:val="0"/>
      <w:marRight w:val="0"/>
      <w:marTop w:val="0"/>
      <w:marBottom w:val="0"/>
      <w:divBdr>
        <w:top w:val="none" w:sz="0" w:space="0" w:color="auto"/>
        <w:left w:val="none" w:sz="0" w:space="0" w:color="auto"/>
        <w:bottom w:val="none" w:sz="0" w:space="0" w:color="auto"/>
        <w:right w:val="none" w:sz="0" w:space="0" w:color="auto"/>
      </w:divBdr>
    </w:div>
    <w:div w:id="1909411783">
      <w:bodyDiv w:val="1"/>
      <w:marLeft w:val="0"/>
      <w:marRight w:val="0"/>
      <w:marTop w:val="0"/>
      <w:marBottom w:val="0"/>
      <w:divBdr>
        <w:top w:val="none" w:sz="0" w:space="0" w:color="auto"/>
        <w:left w:val="none" w:sz="0" w:space="0" w:color="auto"/>
        <w:bottom w:val="none" w:sz="0" w:space="0" w:color="auto"/>
        <w:right w:val="none" w:sz="0" w:space="0" w:color="auto"/>
      </w:divBdr>
    </w:div>
    <w:div w:id="1934588957">
      <w:bodyDiv w:val="1"/>
      <w:marLeft w:val="0"/>
      <w:marRight w:val="0"/>
      <w:marTop w:val="0"/>
      <w:marBottom w:val="0"/>
      <w:divBdr>
        <w:top w:val="none" w:sz="0" w:space="0" w:color="auto"/>
        <w:left w:val="none" w:sz="0" w:space="0" w:color="auto"/>
        <w:bottom w:val="none" w:sz="0" w:space="0" w:color="auto"/>
        <w:right w:val="none" w:sz="0" w:space="0" w:color="auto"/>
      </w:divBdr>
    </w:div>
    <w:div w:id="1935673860">
      <w:bodyDiv w:val="1"/>
      <w:marLeft w:val="0"/>
      <w:marRight w:val="0"/>
      <w:marTop w:val="0"/>
      <w:marBottom w:val="0"/>
      <w:divBdr>
        <w:top w:val="none" w:sz="0" w:space="0" w:color="auto"/>
        <w:left w:val="none" w:sz="0" w:space="0" w:color="auto"/>
        <w:bottom w:val="none" w:sz="0" w:space="0" w:color="auto"/>
        <w:right w:val="none" w:sz="0" w:space="0" w:color="auto"/>
      </w:divBdr>
    </w:div>
    <w:div w:id="1938633039">
      <w:bodyDiv w:val="1"/>
      <w:marLeft w:val="0"/>
      <w:marRight w:val="0"/>
      <w:marTop w:val="0"/>
      <w:marBottom w:val="0"/>
      <w:divBdr>
        <w:top w:val="none" w:sz="0" w:space="0" w:color="auto"/>
        <w:left w:val="none" w:sz="0" w:space="0" w:color="auto"/>
        <w:bottom w:val="none" w:sz="0" w:space="0" w:color="auto"/>
        <w:right w:val="none" w:sz="0" w:space="0" w:color="auto"/>
      </w:divBdr>
    </w:div>
    <w:div w:id="1957834734">
      <w:bodyDiv w:val="1"/>
      <w:marLeft w:val="0"/>
      <w:marRight w:val="0"/>
      <w:marTop w:val="0"/>
      <w:marBottom w:val="0"/>
      <w:divBdr>
        <w:top w:val="none" w:sz="0" w:space="0" w:color="auto"/>
        <w:left w:val="none" w:sz="0" w:space="0" w:color="auto"/>
        <w:bottom w:val="none" w:sz="0" w:space="0" w:color="auto"/>
        <w:right w:val="none" w:sz="0" w:space="0" w:color="auto"/>
      </w:divBdr>
    </w:div>
    <w:div w:id="1958486957">
      <w:bodyDiv w:val="1"/>
      <w:marLeft w:val="0"/>
      <w:marRight w:val="0"/>
      <w:marTop w:val="0"/>
      <w:marBottom w:val="0"/>
      <w:divBdr>
        <w:top w:val="none" w:sz="0" w:space="0" w:color="auto"/>
        <w:left w:val="none" w:sz="0" w:space="0" w:color="auto"/>
        <w:bottom w:val="none" w:sz="0" w:space="0" w:color="auto"/>
        <w:right w:val="none" w:sz="0" w:space="0" w:color="auto"/>
      </w:divBdr>
    </w:div>
    <w:div w:id="1963028162">
      <w:bodyDiv w:val="1"/>
      <w:marLeft w:val="0"/>
      <w:marRight w:val="0"/>
      <w:marTop w:val="0"/>
      <w:marBottom w:val="0"/>
      <w:divBdr>
        <w:top w:val="none" w:sz="0" w:space="0" w:color="auto"/>
        <w:left w:val="none" w:sz="0" w:space="0" w:color="auto"/>
        <w:bottom w:val="none" w:sz="0" w:space="0" w:color="auto"/>
        <w:right w:val="none" w:sz="0" w:space="0" w:color="auto"/>
      </w:divBdr>
      <w:divsChild>
        <w:div w:id="106776207">
          <w:marLeft w:val="0"/>
          <w:marRight w:val="0"/>
          <w:marTop w:val="0"/>
          <w:marBottom w:val="0"/>
          <w:divBdr>
            <w:top w:val="none" w:sz="0" w:space="0" w:color="auto"/>
            <w:left w:val="none" w:sz="0" w:space="0" w:color="auto"/>
            <w:bottom w:val="none" w:sz="0" w:space="0" w:color="auto"/>
            <w:right w:val="none" w:sz="0" w:space="0" w:color="auto"/>
          </w:divBdr>
          <w:divsChild>
            <w:div w:id="461385611">
              <w:marLeft w:val="0"/>
              <w:marRight w:val="0"/>
              <w:marTop w:val="0"/>
              <w:marBottom w:val="0"/>
              <w:divBdr>
                <w:top w:val="none" w:sz="0" w:space="0" w:color="auto"/>
                <w:left w:val="none" w:sz="0" w:space="0" w:color="auto"/>
                <w:bottom w:val="none" w:sz="0" w:space="0" w:color="auto"/>
                <w:right w:val="none" w:sz="0" w:space="0" w:color="auto"/>
              </w:divBdr>
              <w:divsChild>
                <w:div w:id="1356611536">
                  <w:marLeft w:val="0"/>
                  <w:marRight w:val="0"/>
                  <w:marTop w:val="0"/>
                  <w:marBottom w:val="0"/>
                  <w:divBdr>
                    <w:top w:val="none" w:sz="0" w:space="0" w:color="auto"/>
                    <w:left w:val="none" w:sz="0" w:space="0" w:color="auto"/>
                    <w:bottom w:val="none" w:sz="0" w:space="0" w:color="auto"/>
                    <w:right w:val="none" w:sz="0" w:space="0" w:color="auto"/>
                  </w:divBdr>
                  <w:divsChild>
                    <w:div w:id="669600719">
                      <w:marLeft w:val="0"/>
                      <w:marRight w:val="0"/>
                      <w:marTop w:val="0"/>
                      <w:marBottom w:val="900"/>
                      <w:divBdr>
                        <w:top w:val="none" w:sz="0" w:space="0" w:color="auto"/>
                        <w:left w:val="none" w:sz="0" w:space="0" w:color="auto"/>
                        <w:bottom w:val="none" w:sz="0" w:space="0" w:color="auto"/>
                        <w:right w:val="none" w:sz="0" w:space="0" w:color="auto"/>
                      </w:divBdr>
                      <w:divsChild>
                        <w:div w:id="358312058">
                          <w:marLeft w:val="0"/>
                          <w:marRight w:val="0"/>
                          <w:marTop w:val="0"/>
                          <w:marBottom w:val="0"/>
                          <w:divBdr>
                            <w:top w:val="none" w:sz="0" w:space="0" w:color="auto"/>
                            <w:left w:val="none" w:sz="0" w:space="0" w:color="auto"/>
                            <w:bottom w:val="none" w:sz="0" w:space="0" w:color="auto"/>
                            <w:right w:val="none" w:sz="0" w:space="0" w:color="auto"/>
                          </w:divBdr>
                          <w:divsChild>
                            <w:div w:id="1810630500">
                              <w:marLeft w:val="0"/>
                              <w:marRight w:val="0"/>
                              <w:marTop w:val="0"/>
                              <w:marBottom w:val="0"/>
                              <w:divBdr>
                                <w:top w:val="none" w:sz="0" w:space="0" w:color="auto"/>
                                <w:left w:val="none" w:sz="0" w:space="0" w:color="auto"/>
                                <w:bottom w:val="none" w:sz="0" w:space="0" w:color="auto"/>
                                <w:right w:val="none" w:sz="0" w:space="0" w:color="auto"/>
                              </w:divBdr>
                              <w:divsChild>
                                <w:div w:id="175002252">
                                  <w:marLeft w:val="0"/>
                                  <w:marRight w:val="0"/>
                                  <w:marTop w:val="0"/>
                                  <w:marBottom w:val="0"/>
                                  <w:divBdr>
                                    <w:top w:val="single" w:sz="6" w:space="22" w:color="AFB9C5"/>
                                    <w:left w:val="single" w:sz="6" w:space="22" w:color="AFB9C5"/>
                                    <w:bottom w:val="single" w:sz="6" w:space="22" w:color="AFB9C5"/>
                                    <w:right w:val="single" w:sz="6" w:space="22" w:color="AFB9C5"/>
                                  </w:divBdr>
                                  <w:divsChild>
                                    <w:div w:id="1255169998">
                                      <w:marLeft w:val="0"/>
                                      <w:marRight w:val="0"/>
                                      <w:marTop w:val="0"/>
                                      <w:marBottom w:val="0"/>
                                      <w:divBdr>
                                        <w:top w:val="none" w:sz="0" w:space="0" w:color="auto"/>
                                        <w:left w:val="none" w:sz="0" w:space="0" w:color="auto"/>
                                        <w:bottom w:val="none" w:sz="0" w:space="0" w:color="auto"/>
                                        <w:right w:val="none" w:sz="0" w:space="0" w:color="auto"/>
                                      </w:divBdr>
                                      <w:divsChild>
                                        <w:div w:id="1138379246">
                                          <w:marLeft w:val="0"/>
                                          <w:marRight w:val="0"/>
                                          <w:marTop w:val="0"/>
                                          <w:marBottom w:val="0"/>
                                          <w:divBdr>
                                            <w:top w:val="none" w:sz="0" w:space="0" w:color="auto"/>
                                            <w:left w:val="none" w:sz="0" w:space="0" w:color="auto"/>
                                            <w:bottom w:val="none" w:sz="0" w:space="0" w:color="auto"/>
                                            <w:right w:val="none" w:sz="0" w:space="0" w:color="auto"/>
                                          </w:divBdr>
                                          <w:divsChild>
                                            <w:div w:id="82774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304612">
      <w:bodyDiv w:val="1"/>
      <w:marLeft w:val="0"/>
      <w:marRight w:val="0"/>
      <w:marTop w:val="0"/>
      <w:marBottom w:val="0"/>
      <w:divBdr>
        <w:top w:val="none" w:sz="0" w:space="0" w:color="auto"/>
        <w:left w:val="none" w:sz="0" w:space="0" w:color="auto"/>
        <w:bottom w:val="none" w:sz="0" w:space="0" w:color="auto"/>
        <w:right w:val="none" w:sz="0" w:space="0" w:color="auto"/>
      </w:divBdr>
    </w:div>
    <w:div w:id="1969773777">
      <w:bodyDiv w:val="1"/>
      <w:marLeft w:val="0"/>
      <w:marRight w:val="0"/>
      <w:marTop w:val="0"/>
      <w:marBottom w:val="0"/>
      <w:divBdr>
        <w:top w:val="none" w:sz="0" w:space="0" w:color="auto"/>
        <w:left w:val="none" w:sz="0" w:space="0" w:color="auto"/>
        <w:bottom w:val="none" w:sz="0" w:space="0" w:color="auto"/>
        <w:right w:val="none" w:sz="0" w:space="0" w:color="auto"/>
      </w:divBdr>
    </w:div>
    <w:div w:id="1976718936">
      <w:bodyDiv w:val="1"/>
      <w:marLeft w:val="0"/>
      <w:marRight w:val="0"/>
      <w:marTop w:val="0"/>
      <w:marBottom w:val="0"/>
      <w:divBdr>
        <w:top w:val="none" w:sz="0" w:space="0" w:color="auto"/>
        <w:left w:val="none" w:sz="0" w:space="0" w:color="auto"/>
        <w:bottom w:val="none" w:sz="0" w:space="0" w:color="auto"/>
        <w:right w:val="none" w:sz="0" w:space="0" w:color="auto"/>
      </w:divBdr>
    </w:div>
    <w:div w:id="1981837401">
      <w:bodyDiv w:val="1"/>
      <w:marLeft w:val="0"/>
      <w:marRight w:val="0"/>
      <w:marTop w:val="0"/>
      <w:marBottom w:val="0"/>
      <w:divBdr>
        <w:top w:val="none" w:sz="0" w:space="0" w:color="auto"/>
        <w:left w:val="none" w:sz="0" w:space="0" w:color="auto"/>
        <w:bottom w:val="none" w:sz="0" w:space="0" w:color="auto"/>
        <w:right w:val="none" w:sz="0" w:space="0" w:color="auto"/>
      </w:divBdr>
    </w:div>
    <w:div w:id="1981887323">
      <w:bodyDiv w:val="1"/>
      <w:marLeft w:val="0"/>
      <w:marRight w:val="0"/>
      <w:marTop w:val="0"/>
      <w:marBottom w:val="0"/>
      <w:divBdr>
        <w:top w:val="none" w:sz="0" w:space="0" w:color="auto"/>
        <w:left w:val="none" w:sz="0" w:space="0" w:color="auto"/>
        <w:bottom w:val="none" w:sz="0" w:space="0" w:color="auto"/>
        <w:right w:val="none" w:sz="0" w:space="0" w:color="auto"/>
      </w:divBdr>
    </w:div>
    <w:div w:id="1987390160">
      <w:bodyDiv w:val="1"/>
      <w:marLeft w:val="0"/>
      <w:marRight w:val="0"/>
      <w:marTop w:val="0"/>
      <w:marBottom w:val="0"/>
      <w:divBdr>
        <w:top w:val="none" w:sz="0" w:space="0" w:color="auto"/>
        <w:left w:val="none" w:sz="0" w:space="0" w:color="auto"/>
        <w:bottom w:val="none" w:sz="0" w:space="0" w:color="auto"/>
        <w:right w:val="none" w:sz="0" w:space="0" w:color="auto"/>
      </w:divBdr>
    </w:div>
    <w:div w:id="1992440593">
      <w:bodyDiv w:val="1"/>
      <w:marLeft w:val="0"/>
      <w:marRight w:val="0"/>
      <w:marTop w:val="0"/>
      <w:marBottom w:val="0"/>
      <w:divBdr>
        <w:top w:val="none" w:sz="0" w:space="0" w:color="auto"/>
        <w:left w:val="none" w:sz="0" w:space="0" w:color="auto"/>
        <w:bottom w:val="none" w:sz="0" w:space="0" w:color="auto"/>
        <w:right w:val="none" w:sz="0" w:space="0" w:color="auto"/>
      </w:divBdr>
    </w:div>
    <w:div w:id="1994868879">
      <w:bodyDiv w:val="1"/>
      <w:marLeft w:val="0"/>
      <w:marRight w:val="0"/>
      <w:marTop w:val="0"/>
      <w:marBottom w:val="0"/>
      <w:divBdr>
        <w:top w:val="none" w:sz="0" w:space="0" w:color="auto"/>
        <w:left w:val="none" w:sz="0" w:space="0" w:color="auto"/>
        <w:bottom w:val="none" w:sz="0" w:space="0" w:color="auto"/>
        <w:right w:val="none" w:sz="0" w:space="0" w:color="auto"/>
      </w:divBdr>
    </w:div>
    <w:div w:id="2001687957">
      <w:bodyDiv w:val="1"/>
      <w:marLeft w:val="0"/>
      <w:marRight w:val="0"/>
      <w:marTop w:val="0"/>
      <w:marBottom w:val="0"/>
      <w:divBdr>
        <w:top w:val="none" w:sz="0" w:space="0" w:color="auto"/>
        <w:left w:val="none" w:sz="0" w:space="0" w:color="auto"/>
        <w:bottom w:val="none" w:sz="0" w:space="0" w:color="auto"/>
        <w:right w:val="none" w:sz="0" w:space="0" w:color="auto"/>
      </w:divBdr>
      <w:divsChild>
        <w:div w:id="506217290">
          <w:marLeft w:val="0"/>
          <w:marRight w:val="0"/>
          <w:marTop w:val="0"/>
          <w:marBottom w:val="0"/>
          <w:divBdr>
            <w:top w:val="none" w:sz="0" w:space="0" w:color="auto"/>
            <w:left w:val="none" w:sz="0" w:space="0" w:color="auto"/>
            <w:bottom w:val="none" w:sz="0" w:space="0" w:color="auto"/>
            <w:right w:val="none" w:sz="0" w:space="0" w:color="auto"/>
          </w:divBdr>
          <w:divsChild>
            <w:div w:id="1218083152">
              <w:marLeft w:val="0"/>
              <w:marRight w:val="0"/>
              <w:marTop w:val="0"/>
              <w:marBottom w:val="0"/>
              <w:divBdr>
                <w:top w:val="none" w:sz="0" w:space="0" w:color="auto"/>
                <w:left w:val="none" w:sz="0" w:space="0" w:color="auto"/>
                <w:bottom w:val="none" w:sz="0" w:space="0" w:color="auto"/>
                <w:right w:val="none" w:sz="0" w:space="0" w:color="auto"/>
              </w:divBdr>
              <w:divsChild>
                <w:div w:id="792209853">
                  <w:marLeft w:val="0"/>
                  <w:marRight w:val="0"/>
                  <w:marTop w:val="0"/>
                  <w:marBottom w:val="0"/>
                  <w:divBdr>
                    <w:top w:val="none" w:sz="0" w:space="0" w:color="auto"/>
                    <w:left w:val="none" w:sz="0" w:space="0" w:color="auto"/>
                    <w:bottom w:val="none" w:sz="0" w:space="0" w:color="auto"/>
                    <w:right w:val="none" w:sz="0" w:space="0" w:color="auto"/>
                  </w:divBdr>
                  <w:divsChild>
                    <w:div w:id="1242373964">
                      <w:marLeft w:val="0"/>
                      <w:marRight w:val="0"/>
                      <w:marTop w:val="0"/>
                      <w:marBottom w:val="0"/>
                      <w:divBdr>
                        <w:top w:val="none" w:sz="0" w:space="0" w:color="auto"/>
                        <w:left w:val="none" w:sz="0" w:space="0" w:color="auto"/>
                        <w:bottom w:val="none" w:sz="0" w:space="0" w:color="auto"/>
                        <w:right w:val="none" w:sz="0" w:space="0" w:color="auto"/>
                      </w:divBdr>
                      <w:divsChild>
                        <w:div w:id="1876842070">
                          <w:marLeft w:val="0"/>
                          <w:marRight w:val="0"/>
                          <w:marTop w:val="0"/>
                          <w:marBottom w:val="0"/>
                          <w:divBdr>
                            <w:top w:val="none" w:sz="0" w:space="0" w:color="auto"/>
                            <w:left w:val="none" w:sz="0" w:space="0" w:color="auto"/>
                            <w:bottom w:val="none" w:sz="0" w:space="0" w:color="auto"/>
                            <w:right w:val="none" w:sz="0" w:space="0" w:color="auto"/>
                          </w:divBdr>
                          <w:divsChild>
                            <w:div w:id="73481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939204">
      <w:bodyDiv w:val="1"/>
      <w:marLeft w:val="0"/>
      <w:marRight w:val="0"/>
      <w:marTop w:val="0"/>
      <w:marBottom w:val="0"/>
      <w:divBdr>
        <w:top w:val="none" w:sz="0" w:space="0" w:color="auto"/>
        <w:left w:val="none" w:sz="0" w:space="0" w:color="auto"/>
        <w:bottom w:val="none" w:sz="0" w:space="0" w:color="auto"/>
        <w:right w:val="none" w:sz="0" w:space="0" w:color="auto"/>
      </w:divBdr>
      <w:divsChild>
        <w:div w:id="2057194181">
          <w:marLeft w:val="0"/>
          <w:marRight w:val="0"/>
          <w:marTop w:val="0"/>
          <w:marBottom w:val="0"/>
          <w:divBdr>
            <w:top w:val="none" w:sz="0" w:space="0" w:color="auto"/>
            <w:left w:val="none" w:sz="0" w:space="0" w:color="auto"/>
            <w:bottom w:val="none" w:sz="0" w:space="0" w:color="auto"/>
            <w:right w:val="none" w:sz="0" w:space="0" w:color="auto"/>
          </w:divBdr>
          <w:divsChild>
            <w:div w:id="670642269">
              <w:marLeft w:val="0"/>
              <w:marRight w:val="0"/>
              <w:marTop w:val="0"/>
              <w:marBottom w:val="0"/>
              <w:divBdr>
                <w:top w:val="none" w:sz="0" w:space="0" w:color="auto"/>
                <w:left w:val="none" w:sz="0" w:space="0" w:color="auto"/>
                <w:bottom w:val="none" w:sz="0" w:space="0" w:color="auto"/>
                <w:right w:val="none" w:sz="0" w:space="0" w:color="auto"/>
              </w:divBdr>
              <w:divsChild>
                <w:div w:id="1938782915">
                  <w:marLeft w:val="0"/>
                  <w:marRight w:val="0"/>
                  <w:marTop w:val="0"/>
                  <w:marBottom w:val="0"/>
                  <w:divBdr>
                    <w:top w:val="none" w:sz="0" w:space="0" w:color="auto"/>
                    <w:left w:val="none" w:sz="0" w:space="0" w:color="auto"/>
                    <w:bottom w:val="none" w:sz="0" w:space="0" w:color="auto"/>
                    <w:right w:val="none" w:sz="0" w:space="0" w:color="auto"/>
                  </w:divBdr>
                  <w:divsChild>
                    <w:div w:id="1877235024">
                      <w:marLeft w:val="0"/>
                      <w:marRight w:val="0"/>
                      <w:marTop w:val="0"/>
                      <w:marBottom w:val="0"/>
                      <w:divBdr>
                        <w:top w:val="none" w:sz="0" w:space="0" w:color="auto"/>
                        <w:left w:val="none" w:sz="0" w:space="0" w:color="auto"/>
                        <w:bottom w:val="none" w:sz="0" w:space="0" w:color="auto"/>
                        <w:right w:val="none" w:sz="0" w:space="0" w:color="auto"/>
                      </w:divBdr>
                      <w:divsChild>
                        <w:div w:id="89786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004446">
      <w:bodyDiv w:val="1"/>
      <w:marLeft w:val="0"/>
      <w:marRight w:val="0"/>
      <w:marTop w:val="0"/>
      <w:marBottom w:val="0"/>
      <w:divBdr>
        <w:top w:val="none" w:sz="0" w:space="0" w:color="auto"/>
        <w:left w:val="none" w:sz="0" w:space="0" w:color="auto"/>
        <w:bottom w:val="none" w:sz="0" w:space="0" w:color="auto"/>
        <w:right w:val="none" w:sz="0" w:space="0" w:color="auto"/>
      </w:divBdr>
    </w:div>
    <w:div w:id="2026514351">
      <w:bodyDiv w:val="1"/>
      <w:marLeft w:val="0"/>
      <w:marRight w:val="0"/>
      <w:marTop w:val="0"/>
      <w:marBottom w:val="0"/>
      <w:divBdr>
        <w:top w:val="none" w:sz="0" w:space="0" w:color="auto"/>
        <w:left w:val="none" w:sz="0" w:space="0" w:color="auto"/>
        <w:bottom w:val="none" w:sz="0" w:space="0" w:color="auto"/>
        <w:right w:val="none" w:sz="0" w:space="0" w:color="auto"/>
      </w:divBdr>
    </w:div>
    <w:div w:id="2027756381">
      <w:bodyDiv w:val="1"/>
      <w:marLeft w:val="0"/>
      <w:marRight w:val="0"/>
      <w:marTop w:val="0"/>
      <w:marBottom w:val="0"/>
      <w:divBdr>
        <w:top w:val="none" w:sz="0" w:space="0" w:color="auto"/>
        <w:left w:val="none" w:sz="0" w:space="0" w:color="auto"/>
        <w:bottom w:val="none" w:sz="0" w:space="0" w:color="auto"/>
        <w:right w:val="none" w:sz="0" w:space="0" w:color="auto"/>
      </w:divBdr>
    </w:div>
    <w:div w:id="2038190687">
      <w:bodyDiv w:val="1"/>
      <w:marLeft w:val="0"/>
      <w:marRight w:val="0"/>
      <w:marTop w:val="0"/>
      <w:marBottom w:val="0"/>
      <w:divBdr>
        <w:top w:val="none" w:sz="0" w:space="0" w:color="auto"/>
        <w:left w:val="none" w:sz="0" w:space="0" w:color="auto"/>
        <w:bottom w:val="none" w:sz="0" w:space="0" w:color="auto"/>
        <w:right w:val="none" w:sz="0" w:space="0" w:color="auto"/>
      </w:divBdr>
      <w:divsChild>
        <w:div w:id="438570762">
          <w:marLeft w:val="0"/>
          <w:marRight w:val="0"/>
          <w:marTop w:val="0"/>
          <w:marBottom w:val="0"/>
          <w:divBdr>
            <w:top w:val="none" w:sz="0" w:space="0" w:color="auto"/>
            <w:left w:val="none" w:sz="0" w:space="0" w:color="auto"/>
            <w:bottom w:val="none" w:sz="0" w:space="0" w:color="auto"/>
            <w:right w:val="none" w:sz="0" w:space="0" w:color="auto"/>
          </w:divBdr>
          <w:divsChild>
            <w:div w:id="1666739275">
              <w:marLeft w:val="0"/>
              <w:marRight w:val="0"/>
              <w:marTop w:val="0"/>
              <w:marBottom w:val="0"/>
              <w:divBdr>
                <w:top w:val="none" w:sz="0" w:space="0" w:color="auto"/>
                <w:left w:val="none" w:sz="0" w:space="0" w:color="auto"/>
                <w:bottom w:val="none" w:sz="0" w:space="0" w:color="auto"/>
                <w:right w:val="none" w:sz="0" w:space="0" w:color="auto"/>
              </w:divBdr>
              <w:divsChild>
                <w:div w:id="1952931776">
                  <w:marLeft w:val="0"/>
                  <w:marRight w:val="0"/>
                  <w:marTop w:val="0"/>
                  <w:marBottom w:val="0"/>
                  <w:divBdr>
                    <w:top w:val="none" w:sz="0" w:space="0" w:color="auto"/>
                    <w:left w:val="none" w:sz="0" w:space="0" w:color="auto"/>
                    <w:bottom w:val="none" w:sz="0" w:space="0" w:color="auto"/>
                    <w:right w:val="none" w:sz="0" w:space="0" w:color="auto"/>
                  </w:divBdr>
                  <w:divsChild>
                    <w:div w:id="2109081253">
                      <w:marLeft w:val="0"/>
                      <w:marRight w:val="0"/>
                      <w:marTop w:val="0"/>
                      <w:marBottom w:val="0"/>
                      <w:divBdr>
                        <w:top w:val="none" w:sz="0" w:space="0" w:color="auto"/>
                        <w:left w:val="none" w:sz="0" w:space="0" w:color="auto"/>
                        <w:bottom w:val="none" w:sz="0" w:space="0" w:color="auto"/>
                        <w:right w:val="none" w:sz="0" w:space="0" w:color="auto"/>
                      </w:divBdr>
                      <w:divsChild>
                        <w:div w:id="60241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405447">
      <w:bodyDiv w:val="1"/>
      <w:marLeft w:val="0"/>
      <w:marRight w:val="0"/>
      <w:marTop w:val="0"/>
      <w:marBottom w:val="0"/>
      <w:divBdr>
        <w:top w:val="none" w:sz="0" w:space="0" w:color="auto"/>
        <w:left w:val="none" w:sz="0" w:space="0" w:color="auto"/>
        <w:bottom w:val="none" w:sz="0" w:space="0" w:color="auto"/>
        <w:right w:val="none" w:sz="0" w:space="0" w:color="auto"/>
      </w:divBdr>
    </w:div>
    <w:div w:id="2051031321">
      <w:bodyDiv w:val="1"/>
      <w:marLeft w:val="0"/>
      <w:marRight w:val="0"/>
      <w:marTop w:val="0"/>
      <w:marBottom w:val="0"/>
      <w:divBdr>
        <w:top w:val="none" w:sz="0" w:space="0" w:color="auto"/>
        <w:left w:val="none" w:sz="0" w:space="0" w:color="auto"/>
        <w:bottom w:val="none" w:sz="0" w:space="0" w:color="auto"/>
        <w:right w:val="none" w:sz="0" w:space="0" w:color="auto"/>
      </w:divBdr>
    </w:div>
    <w:div w:id="2052420817">
      <w:bodyDiv w:val="1"/>
      <w:marLeft w:val="0"/>
      <w:marRight w:val="0"/>
      <w:marTop w:val="0"/>
      <w:marBottom w:val="0"/>
      <w:divBdr>
        <w:top w:val="none" w:sz="0" w:space="0" w:color="auto"/>
        <w:left w:val="none" w:sz="0" w:space="0" w:color="auto"/>
        <w:bottom w:val="none" w:sz="0" w:space="0" w:color="auto"/>
        <w:right w:val="none" w:sz="0" w:space="0" w:color="auto"/>
      </w:divBdr>
    </w:div>
    <w:div w:id="2052606460">
      <w:bodyDiv w:val="1"/>
      <w:marLeft w:val="0"/>
      <w:marRight w:val="0"/>
      <w:marTop w:val="0"/>
      <w:marBottom w:val="0"/>
      <w:divBdr>
        <w:top w:val="none" w:sz="0" w:space="0" w:color="auto"/>
        <w:left w:val="none" w:sz="0" w:space="0" w:color="auto"/>
        <w:bottom w:val="none" w:sz="0" w:space="0" w:color="auto"/>
        <w:right w:val="none" w:sz="0" w:space="0" w:color="auto"/>
      </w:divBdr>
    </w:div>
    <w:div w:id="2059667860">
      <w:bodyDiv w:val="1"/>
      <w:marLeft w:val="0"/>
      <w:marRight w:val="0"/>
      <w:marTop w:val="0"/>
      <w:marBottom w:val="0"/>
      <w:divBdr>
        <w:top w:val="none" w:sz="0" w:space="0" w:color="auto"/>
        <w:left w:val="none" w:sz="0" w:space="0" w:color="auto"/>
        <w:bottom w:val="none" w:sz="0" w:space="0" w:color="auto"/>
        <w:right w:val="none" w:sz="0" w:space="0" w:color="auto"/>
      </w:divBdr>
    </w:div>
    <w:div w:id="2080008182">
      <w:bodyDiv w:val="1"/>
      <w:marLeft w:val="0"/>
      <w:marRight w:val="0"/>
      <w:marTop w:val="0"/>
      <w:marBottom w:val="0"/>
      <w:divBdr>
        <w:top w:val="none" w:sz="0" w:space="0" w:color="auto"/>
        <w:left w:val="none" w:sz="0" w:space="0" w:color="auto"/>
        <w:bottom w:val="none" w:sz="0" w:space="0" w:color="auto"/>
        <w:right w:val="none" w:sz="0" w:space="0" w:color="auto"/>
      </w:divBdr>
    </w:div>
    <w:div w:id="2083214888">
      <w:bodyDiv w:val="1"/>
      <w:marLeft w:val="0"/>
      <w:marRight w:val="0"/>
      <w:marTop w:val="0"/>
      <w:marBottom w:val="0"/>
      <w:divBdr>
        <w:top w:val="none" w:sz="0" w:space="0" w:color="auto"/>
        <w:left w:val="none" w:sz="0" w:space="0" w:color="auto"/>
        <w:bottom w:val="none" w:sz="0" w:space="0" w:color="auto"/>
        <w:right w:val="none" w:sz="0" w:space="0" w:color="auto"/>
      </w:divBdr>
      <w:divsChild>
        <w:div w:id="248081115">
          <w:marLeft w:val="0"/>
          <w:marRight w:val="0"/>
          <w:marTop w:val="0"/>
          <w:marBottom w:val="0"/>
          <w:divBdr>
            <w:top w:val="none" w:sz="0" w:space="0" w:color="auto"/>
            <w:left w:val="none" w:sz="0" w:space="0" w:color="auto"/>
            <w:bottom w:val="none" w:sz="0" w:space="0" w:color="auto"/>
            <w:right w:val="none" w:sz="0" w:space="0" w:color="auto"/>
          </w:divBdr>
          <w:divsChild>
            <w:div w:id="800226984">
              <w:marLeft w:val="0"/>
              <w:marRight w:val="0"/>
              <w:marTop w:val="0"/>
              <w:marBottom w:val="0"/>
              <w:divBdr>
                <w:top w:val="none" w:sz="0" w:space="0" w:color="auto"/>
                <w:left w:val="none" w:sz="0" w:space="0" w:color="auto"/>
                <w:bottom w:val="none" w:sz="0" w:space="0" w:color="auto"/>
                <w:right w:val="none" w:sz="0" w:space="0" w:color="auto"/>
              </w:divBdr>
              <w:divsChild>
                <w:div w:id="1428303940">
                  <w:marLeft w:val="0"/>
                  <w:marRight w:val="0"/>
                  <w:marTop w:val="0"/>
                  <w:marBottom w:val="0"/>
                  <w:divBdr>
                    <w:top w:val="none" w:sz="0" w:space="0" w:color="auto"/>
                    <w:left w:val="none" w:sz="0" w:space="0" w:color="auto"/>
                    <w:bottom w:val="none" w:sz="0" w:space="0" w:color="auto"/>
                    <w:right w:val="none" w:sz="0" w:space="0" w:color="auto"/>
                  </w:divBdr>
                  <w:divsChild>
                    <w:div w:id="346030122">
                      <w:marLeft w:val="0"/>
                      <w:marRight w:val="0"/>
                      <w:marTop w:val="0"/>
                      <w:marBottom w:val="0"/>
                      <w:divBdr>
                        <w:top w:val="none" w:sz="0" w:space="0" w:color="auto"/>
                        <w:left w:val="none" w:sz="0" w:space="0" w:color="auto"/>
                        <w:bottom w:val="none" w:sz="0" w:space="0" w:color="auto"/>
                        <w:right w:val="none" w:sz="0" w:space="0" w:color="auto"/>
                      </w:divBdr>
                      <w:divsChild>
                        <w:div w:id="935094934">
                          <w:marLeft w:val="0"/>
                          <w:marRight w:val="0"/>
                          <w:marTop w:val="0"/>
                          <w:marBottom w:val="0"/>
                          <w:divBdr>
                            <w:top w:val="none" w:sz="0" w:space="0" w:color="auto"/>
                            <w:left w:val="none" w:sz="0" w:space="0" w:color="auto"/>
                            <w:bottom w:val="none" w:sz="0" w:space="0" w:color="auto"/>
                            <w:right w:val="none" w:sz="0" w:space="0" w:color="auto"/>
                          </w:divBdr>
                          <w:divsChild>
                            <w:div w:id="362175810">
                              <w:marLeft w:val="0"/>
                              <w:marRight w:val="0"/>
                              <w:marTop w:val="0"/>
                              <w:marBottom w:val="240"/>
                              <w:divBdr>
                                <w:top w:val="none" w:sz="0" w:space="0" w:color="auto"/>
                                <w:left w:val="none" w:sz="0" w:space="0" w:color="auto"/>
                                <w:bottom w:val="none" w:sz="0" w:space="0" w:color="auto"/>
                                <w:right w:val="none" w:sz="0" w:space="0" w:color="auto"/>
                              </w:divBdr>
                              <w:divsChild>
                                <w:div w:id="1584409020">
                                  <w:marLeft w:val="0"/>
                                  <w:marRight w:val="0"/>
                                  <w:marTop w:val="0"/>
                                  <w:marBottom w:val="0"/>
                                  <w:divBdr>
                                    <w:top w:val="none" w:sz="0" w:space="0" w:color="auto"/>
                                    <w:left w:val="none" w:sz="0" w:space="0" w:color="auto"/>
                                    <w:bottom w:val="none" w:sz="0" w:space="0" w:color="auto"/>
                                    <w:right w:val="none" w:sz="0" w:space="0" w:color="auto"/>
                                  </w:divBdr>
                                  <w:divsChild>
                                    <w:div w:id="180055180">
                                      <w:marLeft w:val="0"/>
                                      <w:marRight w:val="0"/>
                                      <w:marTop w:val="0"/>
                                      <w:marBottom w:val="0"/>
                                      <w:divBdr>
                                        <w:top w:val="none" w:sz="0" w:space="0" w:color="auto"/>
                                        <w:left w:val="none" w:sz="0" w:space="0" w:color="auto"/>
                                        <w:bottom w:val="none" w:sz="0" w:space="0" w:color="auto"/>
                                        <w:right w:val="none" w:sz="0" w:space="0" w:color="auto"/>
                                      </w:divBdr>
                                      <w:divsChild>
                                        <w:div w:id="2144811372">
                                          <w:marLeft w:val="0"/>
                                          <w:marRight w:val="0"/>
                                          <w:marTop w:val="0"/>
                                          <w:marBottom w:val="0"/>
                                          <w:divBdr>
                                            <w:top w:val="none" w:sz="0" w:space="0" w:color="auto"/>
                                            <w:left w:val="none" w:sz="0" w:space="0" w:color="auto"/>
                                            <w:bottom w:val="none" w:sz="0" w:space="0" w:color="auto"/>
                                            <w:right w:val="none" w:sz="0" w:space="0" w:color="auto"/>
                                          </w:divBdr>
                                          <w:divsChild>
                                            <w:div w:id="2020035055">
                                              <w:marLeft w:val="0"/>
                                              <w:marRight w:val="0"/>
                                              <w:marTop w:val="0"/>
                                              <w:marBottom w:val="0"/>
                                              <w:divBdr>
                                                <w:top w:val="none" w:sz="0" w:space="0" w:color="auto"/>
                                                <w:left w:val="none" w:sz="0" w:space="0" w:color="auto"/>
                                                <w:bottom w:val="none" w:sz="0" w:space="0" w:color="auto"/>
                                                <w:right w:val="none" w:sz="0" w:space="0" w:color="auto"/>
                                              </w:divBdr>
                                              <w:divsChild>
                                                <w:div w:id="468517277">
                                                  <w:marLeft w:val="0"/>
                                                  <w:marRight w:val="0"/>
                                                  <w:marTop w:val="0"/>
                                                  <w:marBottom w:val="0"/>
                                                  <w:divBdr>
                                                    <w:top w:val="none" w:sz="0" w:space="0" w:color="auto"/>
                                                    <w:left w:val="none" w:sz="0" w:space="0" w:color="auto"/>
                                                    <w:bottom w:val="none" w:sz="0" w:space="0" w:color="auto"/>
                                                    <w:right w:val="none" w:sz="0" w:space="0" w:color="auto"/>
                                                  </w:divBdr>
                                                  <w:divsChild>
                                                    <w:div w:id="128280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176090">
                              <w:marLeft w:val="0"/>
                              <w:marRight w:val="0"/>
                              <w:marTop w:val="0"/>
                              <w:marBottom w:val="240"/>
                              <w:divBdr>
                                <w:top w:val="none" w:sz="0" w:space="0" w:color="auto"/>
                                <w:left w:val="none" w:sz="0" w:space="0" w:color="auto"/>
                                <w:bottom w:val="none" w:sz="0" w:space="0" w:color="auto"/>
                                <w:right w:val="none" w:sz="0" w:space="0" w:color="auto"/>
                              </w:divBdr>
                              <w:divsChild>
                                <w:div w:id="385300086">
                                  <w:marLeft w:val="0"/>
                                  <w:marRight w:val="0"/>
                                  <w:marTop w:val="0"/>
                                  <w:marBottom w:val="0"/>
                                  <w:divBdr>
                                    <w:top w:val="none" w:sz="0" w:space="0" w:color="auto"/>
                                    <w:left w:val="none" w:sz="0" w:space="0" w:color="auto"/>
                                    <w:bottom w:val="none" w:sz="0" w:space="0" w:color="auto"/>
                                    <w:right w:val="none" w:sz="0" w:space="0" w:color="auto"/>
                                  </w:divBdr>
                                  <w:divsChild>
                                    <w:div w:id="82072699">
                                      <w:marLeft w:val="0"/>
                                      <w:marRight w:val="0"/>
                                      <w:marTop w:val="0"/>
                                      <w:marBottom w:val="0"/>
                                      <w:divBdr>
                                        <w:top w:val="none" w:sz="0" w:space="0" w:color="auto"/>
                                        <w:left w:val="none" w:sz="0" w:space="0" w:color="auto"/>
                                        <w:bottom w:val="none" w:sz="0" w:space="0" w:color="auto"/>
                                        <w:right w:val="none" w:sz="0" w:space="0" w:color="auto"/>
                                      </w:divBdr>
                                      <w:divsChild>
                                        <w:div w:id="1383022596">
                                          <w:marLeft w:val="0"/>
                                          <w:marRight w:val="0"/>
                                          <w:marTop w:val="0"/>
                                          <w:marBottom w:val="0"/>
                                          <w:divBdr>
                                            <w:top w:val="none" w:sz="0" w:space="0" w:color="auto"/>
                                            <w:left w:val="none" w:sz="0" w:space="0" w:color="auto"/>
                                            <w:bottom w:val="none" w:sz="0" w:space="0" w:color="auto"/>
                                            <w:right w:val="none" w:sz="0" w:space="0" w:color="auto"/>
                                          </w:divBdr>
                                          <w:divsChild>
                                            <w:div w:id="89550906">
                                              <w:marLeft w:val="0"/>
                                              <w:marRight w:val="0"/>
                                              <w:marTop w:val="0"/>
                                              <w:marBottom w:val="0"/>
                                              <w:divBdr>
                                                <w:top w:val="none" w:sz="0" w:space="0" w:color="auto"/>
                                                <w:left w:val="none" w:sz="0" w:space="0" w:color="auto"/>
                                                <w:bottom w:val="none" w:sz="0" w:space="0" w:color="auto"/>
                                                <w:right w:val="none" w:sz="0" w:space="0" w:color="auto"/>
                                              </w:divBdr>
                                              <w:divsChild>
                                                <w:div w:id="1257595294">
                                                  <w:marLeft w:val="0"/>
                                                  <w:marRight w:val="0"/>
                                                  <w:marTop w:val="0"/>
                                                  <w:marBottom w:val="0"/>
                                                  <w:divBdr>
                                                    <w:top w:val="none" w:sz="0" w:space="0" w:color="auto"/>
                                                    <w:left w:val="none" w:sz="0" w:space="0" w:color="auto"/>
                                                    <w:bottom w:val="none" w:sz="0" w:space="0" w:color="auto"/>
                                                    <w:right w:val="none" w:sz="0" w:space="0" w:color="auto"/>
                                                  </w:divBdr>
                                                  <w:divsChild>
                                                    <w:div w:id="11251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1423181275">
                                                  <w:marLeft w:val="0"/>
                                                  <w:marRight w:val="0"/>
                                                  <w:marTop w:val="0"/>
                                                  <w:marBottom w:val="0"/>
                                                  <w:divBdr>
                                                    <w:top w:val="none" w:sz="0" w:space="0" w:color="auto"/>
                                                    <w:left w:val="none" w:sz="0" w:space="0" w:color="auto"/>
                                                    <w:bottom w:val="none" w:sz="0" w:space="0" w:color="auto"/>
                                                    <w:right w:val="none" w:sz="0" w:space="0" w:color="auto"/>
                                                  </w:divBdr>
                                                  <w:divsChild>
                                                    <w:div w:id="5166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1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839055">
      <w:bodyDiv w:val="1"/>
      <w:marLeft w:val="0"/>
      <w:marRight w:val="0"/>
      <w:marTop w:val="0"/>
      <w:marBottom w:val="0"/>
      <w:divBdr>
        <w:top w:val="none" w:sz="0" w:space="0" w:color="auto"/>
        <w:left w:val="none" w:sz="0" w:space="0" w:color="auto"/>
        <w:bottom w:val="none" w:sz="0" w:space="0" w:color="auto"/>
        <w:right w:val="none" w:sz="0" w:space="0" w:color="auto"/>
      </w:divBdr>
      <w:divsChild>
        <w:div w:id="1537691260">
          <w:marLeft w:val="0"/>
          <w:marRight w:val="0"/>
          <w:marTop w:val="0"/>
          <w:marBottom w:val="0"/>
          <w:divBdr>
            <w:top w:val="none" w:sz="0" w:space="0" w:color="auto"/>
            <w:left w:val="none" w:sz="0" w:space="0" w:color="auto"/>
            <w:bottom w:val="none" w:sz="0" w:space="0" w:color="auto"/>
            <w:right w:val="none" w:sz="0" w:space="0" w:color="auto"/>
          </w:divBdr>
          <w:divsChild>
            <w:div w:id="1636982399">
              <w:marLeft w:val="0"/>
              <w:marRight w:val="0"/>
              <w:marTop w:val="0"/>
              <w:marBottom w:val="0"/>
              <w:divBdr>
                <w:top w:val="none" w:sz="0" w:space="0" w:color="auto"/>
                <w:left w:val="none" w:sz="0" w:space="0" w:color="auto"/>
                <w:bottom w:val="none" w:sz="0" w:space="0" w:color="auto"/>
                <w:right w:val="none" w:sz="0" w:space="0" w:color="auto"/>
              </w:divBdr>
              <w:divsChild>
                <w:div w:id="280038824">
                  <w:marLeft w:val="0"/>
                  <w:marRight w:val="0"/>
                  <w:marTop w:val="0"/>
                  <w:marBottom w:val="75"/>
                  <w:divBdr>
                    <w:top w:val="none" w:sz="0" w:space="0" w:color="auto"/>
                    <w:left w:val="none" w:sz="0" w:space="0" w:color="auto"/>
                    <w:bottom w:val="none" w:sz="0" w:space="0" w:color="auto"/>
                    <w:right w:val="none" w:sz="0" w:space="0" w:color="auto"/>
                  </w:divBdr>
                  <w:divsChild>
                    <w:div w:id="361901873">
                      <w:marLeft w:val="0"/>
                      <w:marRight w:val="0"/>
                      <w:marTop w:val="0"/>
                      <w:marBottom w:val="0"/>
                      <w:divBdr>
                        <w:top w:val="none" w:sz="0" w:space="0" w:color="auto"/>
                        <w:left w:val="none" w:sz="0" w:space="0" w:color="auto"/>
                        <w:bottom w:val="none" w:sz="0" w:space="0" w:color="auto"/>
                        <w:right w:val="none" w:sz="0" w:space="0" w:color="auto"/>
                      </w:divBdr>
                    </w:div>
                  </w:divsChild>
                </w:div>
                <w:div w:id="1645694964">
                  <w:marLeft w:val="0"/>
                  <w:marRight w:val="0"/>
                  <w:marTop w:val="0"/>
                  <w:marBottom w:val="0"/>
                  <w:divBdr>
                    <w:top w:val="none" w:sz="0" w:space="0" w:color="auto"/>
                    <w:left w:val="none" w:sz="0" w:space="0" w:color="auto"/>
                    <w:bottom w:val="none" w:sz="0" w:space="0" w:color="auto"/>
                    <w:right w:val="none" w:sz="0" w:space="0" w:color="auto"/>
                  </w:divBdr>
                </w:div>
                <w:div w:id="1926039104">
                  <w:marLeft w:val="0"/>
                  <w:marRight w:val="0"/>
                  <w:marTop w:val="0"/>
                  <w:marBottom w:val="600"/>
                  <w:divBdr>
                    <w:top w:val="none" w:sz="0" w:space="0" w:color="auto"/>
                    <w:left w:val="none" w:sz="0" w:space="0" w:color="auto"/>
                    <w:bottom w:val="none" w:sz="0" w:space="0" w:color="auto"/>
                    <w:right w:val="none" w:sz="0" w:space="0" w:color="auto"/>
                  </w:divBdr>
                  <w:divsChild>
                    <w:div w:id="1020619379">
                      <w:marLeft w:val="0"/>
                      <w:marRight w:val="0"/>
                      <w:marTop w:val="0"/>
                      <w:marBottom w:val="360"/>
                      <w:divBdr>
                        <w:top w:val="none" w:sz="0" w:space="0" w:color="auto"/>
                        <w:left w:val="none" w:sz="0" w:space="0" w:color="auto"/>
                        <w:bottom w:val="none" w:sz="0" w:space="0" w:color="auto"/>
                        <w:right w:val="none" w:sz="0" w:space="0" w:color="auto"/>
                      </w:divBdr>
                      <w:divsChild>
                        <w:div w:id="348264999">
                          <w:marLeft w:val="0"/>
                          <w:marRight w:val="0"/>
                          <w:marTop w:val="0"/>
                          <w:marBottom w:val="300"/>
                          <w:divBdr>
                            <w:top w:val="none" w:sz="0" w:space="0" w:color="auto"/>
                            <w:left w:val="none" w:sz="0" w:space="0" w:color="auto"/>
                            <w:bottom w:val="none" w:sz="0" w:space="0" w:color="auto"/>
                            <w:right w:val="none" w:sz="0" w:space="0" w:color="auto"/>
                          </w:divBdr>
                          <w:divsChild>
                            <w:div w:id="323240214">
                              <w:marLeft w:val="0"/>
                              <w:marRight w:val="0"/>
                              <w:marTop w:val="0"/>
                              <w:marBottom w:val="0"/>
                              <w:divBdr>
                                <w:top w:val="none" w:sz="0" w:space="0" w:color="auto"/>
                                <w:left w:val="none" w:sz="0" w:space="0" w:color="auto"/>
                                <w:bottom w:val="none" w:sz="0" w:space="0" w:color="auto"/>
                                <w:right w:val="none" w:sz="0" w:space="0" w:color="auto"/>
                              </w:divBdr>
                              <w:divsChild>
                                <w:div w:id="1413619124">
                                  <w:marLeft w:val="0"/>
                                  <w:marRight w:val="0"/>
                                  <w:marTop w:val="0"/>
                                  <w:marBottom w:val="0"/>
                                  <w:divBdr>
                                    <w:top w:val="none" w:sz="0" w:space="0" w:color="auto"/>
                                    <w:left w:val="none" w:sz="0" w:space="0" w:color="auto"/>
                                    <w:bottom w:val="none" w:sz="0" w:space="0" w:color="auto"/>
                                    <w:right w:val="none" w:sz="0" w:space="0" w:color="auto"/>
                                  </w:divBdr>
                                  <w:divsChild>
                                    <w:div w:id="181208623">
                                      <w:marLeft w:val="0"/>
                                      <w:marRight w:val="0"/>
                                      <w:marTop w:val="0"/>
                                      <w:marBottom w:val="0"/>
                                      <w:divBdr>
                                        <w:top w:val="none" w:sz="0" w:space="0" w:color="auto"/>
                                        <w:left w:val="none" w:sz="0" w:space="0" w:color="auto"/>
                                        <w:bottom w:val="none" w:sz="0" w:space="0" w:color="auto"/>
                                        <w:right w:val="none" w:sz="0" w:space="0" w:color="auto"/>
                                      </w:divBdr>
                                      <w:divsChild>
                                        <w:div w:id="281150378">
                                          <w:marLeft w:val="0"/>
                                          <w:marRight w:val="0"/>
                                          <w:marTop w:val="0"/>
                                          <w:marBottom w:val="0"/>
                                          <w:divBdr>
                                            <w:top w:val="none" w:sz="0" w:space="0" w:color="auto"/>
                                            <w:left w:val="none" w:sz="0" w:space="0" w:color="auto"/>
                                            <w:bottom w:val="none" w:sz="0" w:space="0" w:color="auto"/>
                                            <w:right w:val="none" w:sz="0" w:space="0" w:color="auto"/>
                                          </w:divBdr>
                                        </w:div>
                                        <w:div w:id="932518694">
                                          <w:marLeft w:val="0"/>
                                          <w:marRight w:val="0"/>
                                          <w:marTop w:val="0"/>
                                          <w:marBottom w:val="0"/>
                                          <w:divBdr>
                                            <w:top w:val="none" w:sz="0" w:space="0" w:color="auto"/>
                                            <w:left w:val="none" w:sz="0" w:space="0" w:color="auto"/>
                                            <w:bottom w:val="none" w:sz="0" w:space="0" w:color="auto"/>
                                            <w:right w:val="none" w:sz="0" w:space="0" w:color="auto"/>
                                          </w:divBdr>
                                        </w:div>
                                      </w:divsChild>
                                    </w:div>
                                    <w:div w:id="589126244">
                                      <w:marLeft w:val="0"/>
                                      <w:marRight w:val="0"/>
                                      <w:marTop w:val="0"/>
                                      <w:marBottom w:val="0"/>
                                      <w:divBdr>
                                        <w:top w:val="none" w:sz="0" w:space="0" w:color="auto"/>
                                        <w:left w:val="none" w:sz="0" w:space="0" w:color="auto"/>
                                        <w:bottom w:val="none" w:sz="0" w:space="0" w:color="auto"/>
                                        <w:right w:val="none" w:sz="0" w:space="0" w:color="auto"/>
                                      </w:divBdr>
                                      <w:divsChild>
                                        <w:div w:id="1097483833">
                                          <w:marLeft w:val="0"/>
                                          <w:marRight w:val="0"/>
                                          <w:marTop w:val="0"/>
                                          <w:marBottom w:val="0"/>
                                          <w:divBdr>
                                            <w:top w:val="none" w:sz="0" w:space="0" w:color="auto"/>
                                            <w:left w:val="none" w:sz="0" w:space="0" w:color="auto"/>
                                            <w:bottom w:val="none" w:sz="0" w:space="0" w:color="auto"/>
                                            <w:right w:val="none" w:sz="0" w:space="0" w:color="auto"/>
                                          </w:divBdr>
                                        </w:div>
                                        <w:div w:id="1919250128">
                                          <w:marLeft w:val="0"/>
                                          <w:marRight w:val="0"/>
                                          <w:marTop w:val="0"/>
                                          <w:marBottom w:val="0"/>
                                          <w:divBdr>
                                            <w:top w:val="none" w:sz="0" w:space="0" w:color="auto"/>
                                            <w:left w:val="none" w:sz="0" w:space="0" w:color="auto"/>
                                            <w:bottom w:val="none" w:sz="0" w:space="0" w:color="auto"/>
                                            <w:right w:val="none" w:sz="0" w:space="0" w:color="auto"/>
                                          </w:divBdr>
                                        </w:div>
                                      </w:divsChild>
                                    </w:div>
                                    <w:div w:id="1042708161">
                                      <w:marLeft w:val="0"/>
                                      <w:marRight w:val="0"/>
                                      <w:marTop w:val="0"/>
                                      <w:marBottom w:val="0"/>
                                      <w:divBdr>
                                        <w:top w:val="none" w:sz="0" w:space="0" w:color="auto"/>
                                        <w:left w:val="none" w:sz="0" w:space="0" w:color="auto"/>
                                        <w:bottom w:val="none" w:sz="0" w:space="0" w:color="auto"/>
                                        <w:right w:val="none" w:sz="0" w:space="0" w:color="auto"/>
                                      </w:divBdr>
                                      <w:divsChild>
                                        <w:div w:id="101809018">
                                          <w:marLeft w:val="0"/>
                                          <w:marRight w:val="0"/>
                                          <w:marTop w:val="0"/>
                                          <w:marBottom w:val="0"/>
                                          <w:divBdr>
                                            <w:top w:val="none" w:sz="0" w:space="0" w:color="auto"/>
                                            <w:left w:val="none" w:sz="0" w:space="0" w:color="auto"/>
                                            <w:bottom w:val="none" w:sz="0" w:space="0" w:color="auto"/>
                                            <w:right w:val="none" w:sz="0" w:space="0" w:color="auto"/>
                                          </w:divBdr>
                                        </w:div>
                                        <w:div w:id="811750701">
                                          <w:marLeft w:val="0"/>
                                          <w:marRight w:val="0"/>
                                          <w:marTop w:val="0"/>
                                          <w:marBottom w:val="0"/>
                                          <w:divBdr>
                                            <w:top w:val="none" w:sz="0" w:space="0" w:color="auto"/>
                                            <w:left w:val="none" w:sz="0" w:space="0" w:color="auto"/>
                                            <w:bottom w:val="none" w:sz="0" w:space="0" w:color="auto"/>
                                            <w:right w:val="none" w:sz="0" w:space="0" w:color="auto"/>
                                          </w:divBdr>
                                        </w:div>
                                      </w:divsChild>
                                    </w:div>
                                    <w:div w:id="1042948486">
                                      <w:marLeft w:val="0"/>
                                      <w:marRight w:val="0"/>
                                      <w:marTop w:val="0"/>
                                      <w:marBottom w:val="0"/>
                                      <w:divBdr>
                                        <w:top w:val="none" w:sz="0" w:space="0" w:color="auto"/>
                                        <w:left w:val="none" w:sz="0" w:space="0" w:color="auto"/>
                                        <w:bottom w:val="none" w:sz="0" w:space="0" w:color="auto"/>
                                        <w:right w:val="none" w:sz="0" w:space="0" w:color="auto"/>
                                      </w:divBdr>
                                      <w:divsChild>
                                        <w:div w:id="782459689">
                                          <w:marLeft w:val="0"/>
                                          <w:marRight w:val="0"/>
                                          <w:marTop w:val="0"/>
                                          <w:marBottom w:val="0"/>
                                          <w:divBdr>
                                            <w:top w:val="none" w:sz="0" w:space="0" w:color="auto"/>
                                            <w:left w:val="none" w:sz="0" w:space="0" w:color="auto"/>
                                            <w:bottom w:val="none" w:sz="0" w:space="0" w:color="auto"/>
                                            <w:right w:val="none" w:sz="0" w:space="0" w:color="auto"/>
                                          </w:divBdr>
                                        </w:div>
                                        <w:div w:id="1174151462">
                                          <w:marLeft w:val="0"/>
                                          <w:marRight w:val="0"/>
                                          <w:marTop w:val="0"/>
                                          <w:marBottom w:val="0"/>
                                          <w:divBdr>
                                            <w:top w:val="none" w:sz="0" w:space="0" w:color="auto"/>
                                            <w:left w:val="none" w:sz="0" w:space="0" w:color="auto"/>
                                            <w:bottom w:val="none" w:sz="0" w:space="0" w:color="auto"/>
                                            <w:right w:val="none" w:sz="0" w:space="0" w:color="auto"/>
                                          </w:divBdr>
                                        </w:div>
                                      </w:divsChild>
                                    </w:div>
                                    <w:div w:id="1104880658">
                                      <w:marLeft w:val="0"/>
                                      <w:marRight w:val="0"/>
                                      <w:marTop w:val="0"/>
                                      <w:marBottom w:val="0"/>
                                      <w:divBdr>
                                        <w:top w:val="none" w:sz="0" w:space="0" w:color="auto"/>
                                        <w:left w:val="none" w:sz="0" w:space="0" w:color="auto"/>
                                        <w:bottom w:val="none" w:sz="0" w:space="0" w:color="auto"/>
                                        <w:right w:val="none" w:sz="0" w:space="0" w:color="auto"/>
                                      </w:divBdr>
                                    </w:div>
                                    <w:div w:id="1447390656">
                                      <w:marLeft w:val="0"/>
                                      <w:marRight w:val="0"/>
                                      <w:marTop w:val="0"/>
                                      <w:marBottom w:val="0"/>
                                      <w:divBdr>
                                        <w:top w:val="none" w:sz="0" w:space="0" w:color="auto"/>
                                        <w:left w:val="none" w:sz="0" w:space="0" w:color="auto"/>
                                        <w:bottom w:val="none" w:sz="0" w:space="0" w:color="auto"/>
                                        <w:right w:val="none" w:sz="0" w:space="0" w:color="auto"/>
                                      </w:divBdr>
                                      <w:divsChild>
                                        <w:div w:id="1336347681">
                                          <w:marLeft w:val="0"/>
                                          <w:marRight w:val="0"/>
                                          <w:marTop w:val="0"/>
                                          <w:marBottom w:val="0"/>
                                          <w:divBdr>
                                            <w:top w:val="none" w:sz="0" w:space="0" w:color="auto"/>
                                            <w:left w:val="none" w:sz="0" w:space="0" w:color="auto"/>
                                            <w:bottom w:val="none" w:sz="0" w:space="0" w:color="auto"/>
                                            <w:right w:val="none" w:sz="0" w:space="0" w:color="auto"/>
                                          </w:divBdr>
                                        </w:div>
                                        <w:div w:id="1426809114">
                                          <w:marLeft w:val="0"/>
                                          <w:marRight w:val="0"/>
                                          <w:marTop w:val="0"/>
                                          <w:marBottom w:val="0"/>
                                          <w:divBdr>
                                            <w:top w:val="none" w:sz="0" w:space="0" w:color="auto"/>
                                            <w:left w:val="none" w:sz="0" w:space="0" w:color="auto"/>
                                            <w:bottom w:val="none" w:sz="0" w:space="0" w:color="auto"/>
                                            <w:right w:val="none" w:sz="0" w:space="0" w:color="auto"/>
                                          </w:divBdr>
                                        </w:div>
                                      </w:divsChild>
                                    </w:div>
                                    <w:div w:id="1485200132">
                                      <w:marLeft w:val="0"/>
                                      <w:marRight w:val="0"/>
                                      <w:marTop w:val="0"/>
                                      <w:marBottom w:val="0"/>
                                      <w:divBdr>
                                        <w:top w:val="none" w:sz="0" w:space="0" w:color="auto"/>
                                        <w:left w:val="none" w:sz="0" w:space="0" w:color="auto"/>
                                        <w:bottom w:val="none" w:sz="0" w:space="0" w:color="auto"/>
                                        <w:right w:val="none" w:sz="0" w:space="0" w:color="auto"/>
                                      </w:divBdr>
                                      <w:divsChild>
                                        <w:div w:id="677191764">
                                          <w:marLeft w:val="0"/>
                                          <w:marRight w:val="0"/>
                                          <w:marTop w:val="0"/>
                                          <w:marBottom w:val="0"/>
                                          <w:divBdr>
                                            <w:top w:val="none" w:sz="0" w:space="0" w:color="auto"/>
                                            <w:left w:val="none" w:sz="0" w:space="0" w:color="auto"/>
                                            <w:bottom w:val="none" w:sz="0" w:space="0" w:color="auto"/>
                                            <w:right w:val="none" w:sz="0" w:space="0" w:color="auto"/>
                                          </w:divBdr>
                                        </w:div>
                                        <w:div w:id="1576014056">
                                          <w:marLeft w:val="0"/>
                                          <w:marRight w:val="0"/>
                                          <w:marTop w:val="0"/>
                                          <w:marBottom w:val="0"/>
                                          <w:divBdr>
                                            <w:top w:val="none" w:sz="0" w:space="0" w:color="auto"/>
                                            <w:left w:val="none" w:sz="0" w:space="0" w:color="auto"/>
                                            <w:bottom w:val="none" w:sz="0" w:space="0" w:color="auto"/>
                                            <w:right w:val="none" w:sz="0" w:space="0" w:color="auto"/>
                                          </w:divBdr>
                                        </w:div>
                                      </w:divsChild>
                                    </w:div>
                                    <w:div w:id="1846477215">
                                      <w:marLeft w:val="0"/>
                                      <w:marRight w:val="0"/>
                                      <w:marTop w:val="0"/>
                                      <w:marBottom w:val="0"/>
                                      <w:divBdr>
                                        <w:top w:val="none" w:sz="0" w:space="0" w:color="auto"/>
                                        <w:left w:val="none" w:sz="0" w:space="0" w:color="auto"/>
                                        <w:bottom w:val="none" w:sz="0" w:space="0" w:color="auto"/>
                                        <w:right w:val="none" w:sz="0" w:space="0" w:color="auto"/>
                                      </w:divBdr>
                                      <w:divsChild>
                                        <w:div w:id="1047680365">
                                          <w:marLeft w:val="0"/>
                                          <w:marRight w:val="0"/>
                                          <w:marTop w:val="0"/>
                                          <w:marBottom w:val="0"/>
                                          <w:divBdr>
                                            <w:top w:val="none" w:sz="0" w:space="0" w:color="auto"/>
                                            <w:left w:val="none" w:sz="0" w:space="0" w:color="auto"/>
                                            <w:bottom w:val="none" w:sz="0" w:space="0" w:color="auto"/>
                                            <w:right w:val="none" w:sz="0" w:space="0" w:color="auto"/>
                                          </w:divBdr>
                                        </w:div>
                                        <w:div w:id="17397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7083">
                              <w:marLeft w:val="0"/>
                              <w:marRight w:val="0"/>
                              <w:marTop w:val="0"/>
                              <w:marBottom w:val="0"/>
                              <w:divBdr>
                                <w:top w:val="none" w:sz="0" w:space="0" w:color="auto"/>
                                <w:left w:val="none" w:sz="0" w:space="0" w:color="auto"/>
                                <w:bottom w:val="none" w:sz="0" w:space="0" w:color="auto"/>
                                <w:right w:val="none" w:sz="0" w:space="0" w:color="auto"/>
                              </w:divBdr>
                            </w:div>
                          </w:divsChild>
                        </w:div>
                        <w:div w:id="1216238092">
                          <w:marLeft w:val="0"/>
                          <w:marRight w:val="0"/>
                          <w:marTop w:val="0"/>
                          <w:marBottom w:val="0"/>
                          <w:divBdr>
                            <w:top w:val="none" w:sz="0" w:space="0" w:color="auto"/>
                            <w:left w:val="none" w:sz="0" w:space="0" w:color="auto"/>
                            <w:bottom w:val="none" w:sz="0" w:space="0" w:color="auto"/>
                            <w:right w:val="none" w:sz="0" w:space="0" w:color="auto"/>
                          </w:divBdr>
                        </w:div>
                        <w:div w:id="1541473743">
                          <w:marLeft w:val="0"/>
                          <w:marRight w:val="0"/>
                          <w:marTop w:val="0"/>
                          <w:marBottom w:val="0"/>
                          <w:divBdr>
                            <w:top w:val="none" w:sz="0" w:space="0" w:color="auto"/>
                            <w:left w:val="none" w:sz="0" w:space="0" w:color="auto"/>
                            <w:bottom w:val="none" w:sz="0" w:space="0" w:color="auto"/>
                            <w:right w:val="none" w:sz="0" w:space="0" w:color="auto"/>
                          </w:divBdr>
                          <w:divsChild>
                            <w:div w:id="545726595">
                              <w:marLeft w:val="0"/>
                              <w:marRight w:val="0"/>
                              <w:marTop w:val="0"/>
                              <w:marBottom w:val="0"/>
                              <w:divBdr>
                                <w:top w:val="none" w:sz="0" w:space="0" w:color="auto"/>
                                <w:left w:val="none" w:sz="0" w:space="0" w:color="auto"/>
                                <w:bottom w:val="none" w:sz="0" w:space="0" w:color="auto"/>
                                <w:right w:val="none" w:sz="0" w:space="0" w:color="auto"/>
                              </w:divBdr>
                              <w:divsChild>
                                <w:div w:id="545414669">
                                  <w:marLeft w:val="0"/>
                                  <w:marRight w:val="0"/>
                                  <w:marTop w:val="0"/>
                                  <w:marBottom w:val="0"/>
                                  <w:divBdr>
                                    <w:top w:val="none" w:sz="0" w:space="0" w:color="auto"/>
                                    <w:left w:val="none" w:sz="0" w:space="0" w:color="auto"/>
                                    <w:bottom w:val="none" w:sz="0" w:space="0" w:color="auto"/>
                                    <w:right w:val="none" w:sz="0" w:space="0" w:color="auto"/>
                                  </w:divBdr>
                                  <w:divsChild>
                                    <w:div w:id="23678058">
                                      <w:marLeft w:val="0"/>
                                      <w:marRight w:val="0"/>
                                      <w:marTop w:val="0"/>
                                      <w:marBottom w:val="0"/>
                                      <w:divBdr>
                                        <w:top w:val="none" w:sz="0" w:space="0" w:color="auto"/>
                                        <w:left w:val="none" w:sz="0" w:space="0" w:color="auto"/>
                                        <w:bottom w:val="none" w:sz="0" w:space="0" w:color="auto"/>
                                        <w:right w:val="none" w:sz="0" w:space="0" w:color="auto"/>
                                      </w:divBdr>
                                    </w:div>
                                    <w:div w:id="740830412">
                                      <w:marLeft w:val="0"/>
                                      <w:marRight w:val="0"/>
                                      <w:marTop w:val="0"/>
                                      <w:marBottom w:val="0"/>
                                      <w:divBdr>
                                        <w:top w:val="none" w:sz="0" w:space="0" w:color="auto"/>
                                        <w:left w:val="none" w:sz="0" w:space="0" w:color="auto"/>
                                        <w:bottom w:val="none" w:sz="0" w:space="0" w:color="auto"/>
                                        <w:right w:val="none" w:sz="0" w:space="0" w:color="auto"/>
                                      </w:divBdr>
                                    </w:div>
                                  </w:divsChild>
                                </w:div>
                                <w:div w:id="1288850722">
                                  <w:marLeft w:val="0"/>
                                  <w:marRight w:val="0"/>
                                  <w:marTop w:val="0"/>
                                  <w:marBottom w:val="0"/>
                                  <w:divBdr>
                                    <w:top w:val="none" w:sz="0" w:space="0" w:color="auto"/>
                                    <w:left w:val="none" w:sz="0" w:space="0" w:color="auto"/>
                                    <w:bottom w:val="none" w:sz="0" w:space="0" w:color="auto"/>
                                    <w:right w:val="none" w:sz="0" w:space="0" w:color="auto"/>
                                  </w:divBdr>
                                </w:div>
                              </w:divsChild>
                            </w:div>
                            <w:div w:id="1792361498">
                              <w:marLeft w:val="0"/>
                              <w:marRight w:val="0"/>
                              <w:marTop w:val="0"/>
                              <w:marBottom w:val="0"/>
                              <w:divBdr>
                                <w:top w:val="none" w:sz="0" w:space="0" w:color="auto"/>
                                <w:left w:val="none" w:sz="0" w:space="0" w:color="auto"/>
                                <w:bottom w:val="none" w:sz="0" w:space="0" w:color="auto"/>
                                <w:right w:val="none" w:sz="0" w:space="0" w:color="auto"/>
                              </w:divBdr>
                              <w:divsChild>
                                <w:div w:id="33607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7636">
                          <w:marLeft w:val="0"/>
                          <w:marRight w:val="0"/>
                          <w:marTop w:val="0"/>
                          <w:marBottom w:val="0"/>
                          <w:divBdr>
                            <w:top w:val="none" w:sz="0" w:space="0" w:color="auto"/>
                            <w:left w:val="none" w:sz="0" w:space="0" w:color="auto"/>
                            <w:bottom w:val="none" w:sz="0" w:space="0" w:color="auto"/>
                            <w:right w:val="none" w:sz="0" w:space="0" w:color="auto"/>
                          </w:divBdr>
                          <w:divsChild>
                            <w:div w:id="53627033">
                              <w:marLeft w:val="0"/>
                              <w:marRight w:val="0"/>
                              <w:marTop w:val="0"/>
                              <w:marBottom w:val="0"/>
                              <w:divBdr>
                                <w:top w:val="none" w:sz="0" w:space="0" w:color="auto"/>
                                <w:left w:val="none" w:sz="0" w:space="0" w:color="auto"/>
                                <w:bottom w:val="none" w:sz="0" w:space="0" w:color="auto"/>
                                <w:right w:val="none" w:sz="0" w:space="0" w:color="auto"/>
                              </w:divBdr>
                              <w:divsChild>
                                <w:div w:id="1468162251">
                                  <w:marLeft w:val="0"/>
                                  <w:marRight w:val="0"/>
                                  <w:marTop w:val="0"/>
                                  <w:marBottom w:val="0"/>
                                  <w:divBdr>
                                    <w:top w:val="none" w:sz="0" w:space="0" w:color="auto"/>
                                    <w:left w:val="none" w:sz="0" w:space="0" w:color="auto"/>
                                    <w:bottom w:val="none" w:sz="0" w:space="0" w:color="auto"/>
                                    <w:right w:val="none" w:sz="0" w:space="0" w:color="auto"/>
                                  </w:divBdr>
                                  <w:divsChild>
                                    <w:div w:id="1138651396">
                                      <w:marLeft w:val="0"/>
                                      <w:marRight w:val="0"/>
                                      <w:marTop w:val="0"/>
                                      <w:marBottom w:val="0"/>
                                      <w:divBdr>
                                        <w:top w:val="none" w:sz="0" w:space="0" w:color="auto"/>
                                        <w:left w:val="none" w:sz="0" w:space="0" w:color="auto"/>
                                        <w:bottom w:val="none" w:sz="0" w:space="0" w:color="auto"/>
                                        <w:right w:val="none" w:sz="0" w:space="0" w:color="auto"/>
                                      </w:divBdr>
                                      <w:divsChild>
                                        <w:div w:id="270668241">
                                          <w:marLeft w:val="0"/>
                                          <w:marRight w:val="0"/>
                                          <w:marTop w:val="0"/>
                                          <w:marBottom w:val="0"/>
                                          <w:divBdr>
                                            <w:top w:val="none" w:sz="0" w:space="0" w:color="auto"/>
                                            <w:left w:val="none" w:sz="0" w:space="0" w:color="auto"/>
                                            <w:bottom w:val="none" w:sz="0" w:space="0" w:color="auto"/>
                                            <w:right w:val="none" w:sz="0" w:space="0" w:color="auto"/>
                                          </w:divBdr>
                                        </w:div>
                                        <w:div w:id="501622201">
                                          <w:marLeft w:val="0"/>
                                          <w:marRight w:val="0"/>
                                          <w:marTop w:val="0"/>
                                          <w:marBottom w:val="0"/>
                                          <w:divBdr>
                                            <w:top w:val="none" w:sz="0" w:space="0" w:color="auto"/>
                                            <w:left w:val="none" w:sz="0" w:space="0" w:color="auto"/>
                                            <w:bottom w:val="none" w:sz="0" w:space="0" w:color="auto"/>
                                            <w:right w:val="none" w:sz="0" w:space="0" w:color="auto"/>
                                          </w:divBdr>
                                        </w:div>
                                        <w:div w:id="925967421">
                                          <w:marLeft w:val="0"/>
                                          <w:marRight w:val="0"/>
                                          <w:marTop w:val="0"/>
                                          <w:marBottom w:val="0"/>
                                          <w:divBdr>
                                            <w:top w:val="none" w:sz="0" w:space="0" w:color="auto"/>
                                            <w:left w:val="none" w:sz="0" w:space="0" w:color="auto"/>
                                            <w:bottom w:val="none" w:sz="0" w:space="0" w:color="auto"/>
                                            <w:right w:val="none" w:sz="0" w:space="0" w:color="auto"/>
                                          </w:divBdr>
                                        </w:div>
                                      </w:divsChild>
                                    </w:div>
                                    <w:div w:id="1533806393">
                                      <w:marLeft w:val="0"/>
                                      <w:marRight w:val="0"/>
                                      <w:marTop w:val="0"/>
                                      <w:marBottom w:val="0"/>
                                      <w:divBdr>
                                        <w:top w:val="none" w:sz="0" w:space="0" w:color="auto"/>
                                        <w:left w:val="none" w:sz="0" w:space="0" w:color="auto"/>
                                        <w:bottom w:val="none" w:sz="0" w:space="0" w:color="auto"/>
                                        <w:right w:val="none" w:sz="0" w:space="0" w:color="auto"/>
                                      </w:divBdr>
                                      <w:divsChild>
                                        <w:div w:id="109786772">
                                          <w:marLeft w:val="0"/>
                                          <w:marRight w:val="0"/>
                                          <w:marTop w:val="0"/>
                                          <w:marBottom w:val="0"/>
                                          <w:divBdr>
                                            <w:top w:val="none" w:sz="0" w:space="0" w:color="auto"/>
                                            <w:left w:val="none" w:sz="0" w:space="0" w:color="auto"/>
                                            <w:bottom w:val="none" w:sz="0" w:space="0" w:color="auto"/>
                                            <w:right w:val="none" w:sz="0" w:space="0" w:color="auto"/>
                                          </w:divBdr>
                                        </w:div>
                                        <w:div w:id="328019257">
                                          <w:marLeft w:val="0"/>
                                          <w:marRight w:val="0"/>
                                          <w:marTop w:val="0"/>
                                          <w:marBottom w:val="0"/>
                                          <w:divBdr>
                                            <w:top w:val="none" w:sz="0" w:space="0" w:color="auto"/>
                                            <w:left w:val="none" w:sz="0" w:space="0" w:color="auto"/>
                                            <w:bottom w:val="none" w:sz="0" w:space="0" w:color="auto"/>
                                            <w:right w:val="none" w:sz="0" w:space="0" w:color="auto"/>
                                          </w:divBdr>
                                        </w:div>
                                        <w:div w:id="6929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804717">
                                  <w:marLeft w:val="0"/>
                                  <w:marRight w:val="0"/>
                                  <w:marTop w:val="0"/>
                                  <w:marBottom w:val="0"/>
                                  <w:divBdr>
                                    <w:top w:val="none" w:sz="0" w:space="0" w:color="auto"/>
                                    <w:left w:val="none" w:sz="0" w:space="0" w:color="auto"/>
                                    <w:bottom w:val="none" w:sz="0" w:space="0" w:color="auto"/>
                                    <w:right w:val="none" w:sz="0" w:space="0" w:color="auto"/>
                                  </w:divBdr>
                                </w:div>
                              </w:divsChild>
                            </w:div>
                            <w:div w:id="128059228">
                              <w:marLeft w:val="0"/>
                              <w:marRight w:val="0"/>
                              <w:marTop w:val="0"/>
                              <w:marBottom w:val="0"/>
                              <w:divBdr>
                                <w:top w:val="none" w:sz="0" w:space="0" w:color="auto"/>
                                <w:left w:val="none" w:sz="0" w:space="0" w:color="auto"/>
                                <w:bottom w:val="none" w:sz="0" w:space="0" w:color="auto"/>
                                <w:right w:val="none" w:sz="0" w:space="0" w:color="auto"/>
                              </w:divBdr>
                              <w:divsChild>
                                <w:div w:id="992640416">
                                  <w:marLeft w:val="0"/>
                                  <w:marRight w:val="0"/>
                                  <w:marTop w:val="0"/>
                                  <w:marBottom w:val="0"/>
                                  <w:divBdr>
                                    <w:top w:val="none" w:sz="0" w:space="0" w:color="auto"/>
                                    <w:left w:val="none" w:sz="0" w:space="0" w:color="auto"/>
                                    <w:bottom w:val="none" w:sz="0" w:space="0" w:color="auto"/>
                                    <w:right w:val="none" w:sz="0" w:space="0" w:color="auto"/>
                                  </w:divBdr>
                                  <w:divsChild>
                                    <w:div w:id="727992911">
                                      <w:marLeft w:val="0"/>
                                      <w:marRight w:val="0"/>
                                      <w:marTop w:val="0"/>
                                      <w:marBottom w:val="0"/>
                                      <w:divBdr>
                                        <w:top w:val="none" w:sz="0" w:space="0" w:color="auto"/>
                                        <w:left w:val="none" w:sz="0" w:space="0" w:color="auto"/>
                                        <w:bottom w:val="none" w:sz="0" w:space="0" w:color="auto"/>
                                        <w:right w:val="none" w:sz="0" w:space="0" w:color="auto"/>
                                      </w:divBdr>
                                      <w:divsChild>
                                        <w:div w:id="126433325">
                                          <w:marLeft w:val="0"/>
                                          <w:marRight w:val="0"/>
                                          <w:marTop w:val="0"/>
                                          <w:marBottom w:val="0"/>
                                          <w:divBdr>
                                            <w:top w:val="none" w:sz="0" w:space="0" w:color="auto"/>
                                            <w:left w:val="none" w:sz="0" w:space="0" w:color="auto"/>
                                            <w:bottom w:val="none" w:sz="0" w:space="0" w:color="auto"/>
                                            <w:right w:val="none" w:sz="0" w:space="0" w:color="auto"/>
                                          </w:divBdr>
                                        </w:div>
                                        <w:div w:id="1611937312">
                                          <w:marLeft w:val="0"/>
                                          <w:marRight w:val="0"/>
                                          <w:marTop w:val="0"/>
                                          <w:marBottom w:val="0"/>
                                          <w:divBdr>
                                            <w:top w:val="none" w:sz="0" w:space="0" w:color="auto"/>
                                            <w:left w:val="none" w:sz="0" w:space="0" w:color="auto"/>
                                            <w:bottom w:val="none" w:sz="0" w:space="0" w:color="auto"/>
                                            <w:right w:val="none" w:sz="0" w:space="0" w:color="auto"/>
                                          </w:divBdr>
                                        </w:div>
                                      </w:divsChild>
                                    </w:div>
                                    <w:div w:id="1515728494">
                                      <w:marLeft w:val="0"/>
                                      <w:marRight w:val="0"/>
                                      <w:marTop w:val="0"/>
                                      <w:marBottom w:val="0"/>
                                      <w:divBdr>
                                        <w:top w:val="none" w:sz="0" w:space="0" w:color="auto"/>
                                        <w:left w:val="none" w:sz="0" w:space="0" w:color="auto"/>
                                        <w:bottom w:val="none" w:sz="0" w:space="0" w:color="auto"/>
                                        <w:right w:val="none" w:sz="0" w:space="0" w:color="auto"/>
                                      </w:divBdr>
                                    </w:div>
                                  </w:divsChild>
                                </w:div>
                                <w:div w:id="1281037951">
                                  <w:marLeft w:val="0"/>
                                  <w:marRight w:val="0"/>
                                  <w:marTop w:val="0"/>
                                  <w:marBottom w:val="0"/>
                                  <w:divBdr>
                                    <w:top w:val="none" w:sz="0" w:space="0" w:color="auto"/>
                                    <w:left w:val="none" w:sz="0" w:space="0" w:color="auto"/>
                                    <w:bottom w:val="none" w:sz="0" w:space="0" w:color="auto"/>
                                    <w:right w:val="none" w:sz="0" w:space="0" w:color="auto"/>
                                  </w:divBdr>
                                  <w:divsChild>
                                    <w:div w:id="1115323659">
                                      <w:marLeft w:val="0"/>
                                      <w:marRight w:val="0"/>
                                      <w:marTop w:val="0"/>
                                      <w:marBottom w:val="0"/>
                                      <w:divBdr>
                                        <w:top w:val="none" w:sz="0" w:space="0" w:color="auto"/>
                                        <w:left w:val="none" w:sz="0" w:space="0" w:color="auto"/>
                                        <w:bottom w:val="none" w:sz="0" w:space="0" w:color="auto"/>
                                        <w:right w:val="none" w:sz="0" w:space="0" w:color="auto"/>
                                      </w:divBdr>
                                      <w:divsChild>
                                        <w:div w:id="796342201">
                                          <w:marLeft w:val="-1155"/>
                                          <w:marRight w:val="0"/>
                                          <w:marTop w:val="495"/>
                                          <w:marBottom w:val="0"/>
                                          <w:divBdr>
                                            <w:top w:val="none" w:sz="0" w:space="0" w:color="auto"/>
                                            <w:left w:val="none" w:sz="0" w:space="0" w:color="auto"/>
                                            <w:bottom w:val="none" w:sz="0" w:space="0" w:color="auto"/>
                                            <w:right w:val="none" w:sz="0" w:space="0" w:color="auto"/>
                                          </w:divBdr>
                                        </w:div>
                                      </w:divsChild>
                                    </w:div>
                                  </w:divsChild>
                                </w:div>
                              </w:divsChild>
                            </w:div>
                            <w:div w:id="298265421">
                              <w:marLeft w:val="0"/>
                              <w:marRight w:val="0"/>
                              <w:marTop w:val="0"/>
                              <w:marBottom w:val="0"/>
                              <w:divBdr>
                                <w:top w:val="none" w:sz="0" w:space="0" w:color="auto"/>
                                <w:left w:val="none" w:sz="0" w:space="0" w:color="auto"/>
                                <w:bottom w:val="none" w:sz="0" w:space="0" w:color="auto"/>
                                <w:right w:val="none" w:sz="0" w:space="0" w:color="auto"/>
                              </w:divBdr>
                              <w:divsChild>
                                <w:div w:id="186257070">
                                  <w:marLeft w:val="0"/>
                                  <w:marRight w:val="0"/>
                                  <w:marTop w:val="0"/>
                                  <w:marBottom w:val="0"/>
                                  <w:divBdr>
                                    <w:top w:val="none" w:sz="0" w:space="0" w:color="auto"/>
                                    <w:left w:val="none" w:sz="0" w:space="0" w:color="auto"/>
                                    <w:bottom w:val="none" w:sz="0" w:space="0" w:color="auto"/>
                                    <w:right w:val="none" w:sz="0" w:space="0" w:color="auto"/>
                                  </w:divBdr>
                                  <w:divsChild>
                                    <w:div w:id="296956248">
                                      <w:marLeft w:val="0"/>
                                      <w:marRight w:val="0"/>
                                      <w:marTop w:val="0"/>
                                      <w:marBottom w:val="0"/>
                                      <w:divBdr>
                                        <w:top w:val="none" w:sz="0" w:space="0" w:color="auto"/>
                                        <w:left w:val="none" w:sz="0" w:space="0" w:color="auto"/>
                                        <w:bottom w:val="none" w:sz="0" w:space="0" w:color="auto"/>
                                        <w:right w:val="none" w:sz="0" w:space="0" w:color="auto"/>
                                      </w:divBdr>
                                      <w:divsChild>
                                        <w:div w:id="1299453579">
                                          <w:marLeft w:val="0"/>
                                          <w:marRight w:val="0"/>
                                          <w:marTop w:val="0"/>
                                          <w:marBottom w:val="0"/>
                                          <w:divBdr>
                                            <w:top w:val="none" w:sz="0" w:space="0" w:color="auto"/>
                                            <w:left w:val="none" w:sz="0" w:space="0" w:color="auto"/>
                                            <w:bottom w:val="none" w:sz="0" w:space="0" w:color="auto"/>
                                            <w:right w:val="none" w:sz="0" w:space="0" w:color="auto"/>
                                          </w:divBdr>
                                        </w:div>
                                        <w:div w:id="1511721997">
                                          <w:marLeft w:val="0"/>
                                          <w:marRight w:val="0"/>
                                          <w:marTop w:val="0"/>
                                          <w:marBottom w:val="0"/>
                                          <w:divBdr>
                                            <w:top w:val="none" w:sz="0" w:space="0" w:color="auto"/>
                                            <w:left w:val="none" w:sz="0" w:space="0" w:color="auto"/>
                                            <w:bottom w:val="none" w:sz="0" w:space="0" w:color="auto"/>
                                            <w:right w:val="none" w:sz="0" w:space="0" w:color="auto"/>
                                          </w:divBdr>
                                        </w:div>
                                        <w:div w:id="175639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691">
                                  <w:marLeft w:val="0"/>
                                  <w:marRight w:val="0"/>
                                  <w:marTop w:val="0"/>
                                  <w:marBottom w:val="0"/>
                                  <w:divBdr>
                                    <w:top w:val="none" w:sz="0" w:space="0" w:color="auto"/>
                                    <w:left w:val="none" w:sz="0" w:space="0" w:color="auto"/>
                                    <w:bottom w:val="none" w:sz="0" w:space="0" w:color="auto"/>
                                    <w:right w:val="none" w:sz="0" w:space="0" w:color="auto"/>
                                  </w:divBdr>
                                  <w:divsChild>
                                    <w:div w:id="2039312942">
                                      <w:marLeft w:val="0"/>
                                      <w:marRight w:val="0"/>
                                      <w:marTop w:val="0"/>
                                      <w:marBottom w:val="0"/>
                                      <w:divBdr>
                                        <w:top w:val="none" w:sz="0" w:space="0" w:color="auto"/>
                                        <w:left w:val="none" w:sz="0" w:space="0" w:color="auto"/>
                                        <w:bottom w:val="none" w:sz="0" w:space="0" w:color="auto"/>
                                        <w:right w:val="none" w:sz="0" w:space="0" w:color="auto"/>
                                      </w:divBdr>
                                    </w:div>
                                  </w:divsChild>
                                </w:div>
                                <w:div w:id="538785201">
                                  <w:marLeft w:val="0"/>
                                  <w:marRight w:val="0"/>
                                  <w:marTop w:val="0"/>
                                  <w:marBottom w:val="0"/>
                                  <w:divBdr>
                                    <w:top w:val="none" w:sz="0" w:space="0" w:color="auto"/>
                                    <w:left w:val="none" w:sz="0" w:space="0" w:color="auto"/>
                                    <w:bottom w:val="none" w:sz="0" w:space="0" w:color="auto"/>
                                    <w:right w:val="none" w:sz="0" w:space="0" w:color="auto"/>
                                  </w:divBdr>
                                  <w:divsChild>
                                    <w:div w:id="2008246800">
                                      <w:marLeft w:val="0"/>
                                      <w:marRight w:val="0"/>
                                      <w:marTop w:val="0"/>
                                      <w:marBottom w:val="0"/>
                                      <w:divBdr>
                                        <w:top w:val="none" w:sz="0" w:space="0" w:color="auto"/>
                                        <w:left w:val="none" w:sz="0" w:space="0" w:color="auto"/>
                                        <w:bottom w:val="none" w:sz="0" w:space="0" w:color="auto"/>
                                        <w:right w:val="none" w:sz="0" w:space="0" w:color="auto"/>
                                      </w:divBdr>
                                      <w:divsChild>
                                        <w:div w:id="38453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158578">
                                  <w:marLeft w:val="0"/>
                                  <w:marRight w:val="0"/>
                                  <w:marTop w:val="0"/>
                                  <w:marBottom w:val="0"/>
                                  <w:divBdr>
                                    <w:top w:val="none" w:sz="0" w:space="0" w:color="auto"/>
                                    <w:left w:val="none" w:sz="0" w:space="0" w:color="auto"/>
                                    <w:bottom w:val="none" w:sz="0" w:space="0" w:color="auto"/>
                                    <w:right w:val="none" w:sz="0" w:space="0" w:color="auto"/>
                                  </w:divBdr>
                                  <w:divsChild>
                                    <w:div w:id="511797436">
                                      <w:marLeft w:val="0"/>
                                      <w:marRight w:val="0"/>
                                      <w:marTop w:val="0"/>
                                      <w:marBottom w:val="0"/>
                                      <w:divBdr>
                                        <w:top w:val="none" w:sz="0" w:space="0" w:color="auto"/>
                                        <w:left w:val="none" w:sz="0" w:space="0" w:color="auto"/>
                                        <w:bottom w:val="none" w:sz="0" w:space="0" w:color="auto"/>
                                        <w:right w:val="none" w:sz="0" w:space="0" w:color="auto"/>
                                      </w:divBdr>
                                    </w:div>
                                    <w:div w:id="1643922511">
                                      <w:marLeft w:val="0"/>
                                      <w:marRight w:val="0"/>
                                      <w:marTop w:val="0"/>
                                      <w:marBottom w:val="0"/>
                                      <w:divBdr>
                                        <w:top w:val="none" w:sz="0" w:space="0" w:color="auto"/>
                                        <w:left w:val="none" w:sz="0" w:space="0" w:color="auto"/>
                                        <w:bottom w:val="none" w:sz="0" w:space="0" w:color="auto"/>
                                        <w:right w:val="none" w:sz="0" w:space="0" w:color="auto"/>
                                      </w:divBdr>
                                    </w:div>
                                  </w:divsChild>
                                </w:div>
                                <w:div w:id="606238208">
                                  <w:marLeft w:val="0"/>
                                  <w:marRight w:val="0"/>
                                  <w:marTop w:val="0"/>
                                  <w:marBottom w:val="0"/>
                                  <w:divBdr>
                                    <w:top w:val="none" w:sz="0" w:space="0" w:color="auto"/>
                                    <w:left w:val="none" w:sz="0" w:space="0" w:color="auto"/>
                                    <w:bottom w:val="none" w:sz="0" w:space="0" w:color="auto"/>
                                    <w:right w:val="none" w:sz="0" w:space="0" w:color="auto"/>
                                  </w:divBdr>
                                  <w:divsChild>
                                    <w:div w:id="601186301">
                                      <w:marLeft w:val="0"/>
                                      <w:marRight w:val="0"/>
                                      <w:marTop w:val="0"/>
                                      <w:marBottom w:val="0"/>
                                      <w:divBdr>
                                        <w:top w:val="none" w:sz="0" w:space="0" w:color="auto"/>
                                        <w:left w:val="none" w:sz="0" w:space="0" w:color="auto"/>
                                        <w:bottom w:val="none" w:sz="0" w:space="0" w:color="auto"/>
                                        <w:right w:val="none" w:sz="0" w:space="0" w:color="auto"/>
                                      </w:divBdr>
                                    </w:div>
                                  </w:divsChild>
                                </w:div>
                                <w:div w:id="631132030">
                                  <w:marLeft w:val="0"/>
                                  <w:marRight w:val="0"/>
                                  <w:marTop w:val="0"/>
                                  <w:marBottom w:val="0"/>
                                  <w:divBdr>
                                    <w:top w:val="none" w:sz="0" w:space="0" w:color="auto"/>
                                    <w:left w:val="none" w:sz="0" w:space="0" w:color="auto"/>
                                    <w:bottom w:val="none" w:sz="0" w:space="0" w:color="auto"/>
                                    <w:right w:val="none" w:sz="0" w:space="0" w:color="auto"/>
                                  </w:divBdr>
                                  <w:divsChild>
                                    <w:div w:id="1508864496">
                                      <w:marLeft w:val="0"/>
                                      <w:marRight w:val="0"/>
                                      <w:marTop w:val="0"/>
                                      <w:marBottom w:val="0"/>
                                      <w:divBdr>
                                        <w:top w:val="none" w:sz="0" w:space="0" w:color="auto"/>
                                        <w:left w:val="none" w:sz="0" w:space="0" w:color="auto"/>
                                        <w:bottom w:val="none" w:sz="0" w:space="0" w:color="auto"/>
                                        <w:right w:val="none" w:sz="0" w:space="0" w:color="auto"/>
                                      </w:divBdr>
                                    </w:div>
                                  </w:divsChild>
                                </w:div>
                                <w:div w:id="641619097">
                                  <w:marLeft w:val="0"/>
                                  <w:marRight w:val="0"/>
                                  <w:marTop w:val="0"/>
                                  <w:marBottom w:val="0"/>
                                  <w:divBdr>
                                    <w:top w:val="none" w:sz="0" w:space="0" w:color="auto"/>
                                    <w:left w:val="none" w:sz="0" w:space="0" w:color="auto"/>
                                    <w:bottom w:val="none" w:sz="0" w:space="0" w:color="auto"/>
                                    <w:right w:val="none" w:sz="0" w:space="0" w:color="auto"/>
                                  </w:divBdr>
                                  <w:divsChild>
                                    <w:div w:id="1103189092">
                                      <w:marLeft w:val="0"/>
                                      <w:marRight w:val="0"/>
                                      <w:marTop w:val="0"/>
                                      <w:marBottom w:val="0"/>
                                      <w:divBdr>
                                        <w:top w:val="none" w:sz="0" w:space="0" w:color="auto"/>
                                        <w:left w:val="none" w:sz="0" w:space="0" w:color="auto"/>
                                        <w:bottom w:val="none" w:sz="0" w:space="0" w:color="auto"/>
                                        <w:right w:val="none" w:sz="0" w:space="0" w:color="auto"/>
                                      </w:divBdr>
                                      <w:divsChild>
                                        <w:div w:id="284312139">
                                          <w:marLeft w:val="0"/>
                                          <w:marRight w:val="0"/>
                                          <w:marTop w:val="0"/>
                                          <w:marBottom w:val="0"/>
                                          <w:divBdr>
                                            <w:top w:val="none" w:sz="0" w:space="0" w:color="auto"/>
                                            <w:left w:val="none" w:sz="0" w:space="0" w:color="auto"/>
                                            <w:bottom w:val="none" w:sz="0" w:space="0" w:color="auto"/>
                                            <w:right w:val="none" w:sz="0" w:space="0" w:color="auto"/>
                                          </w:divBdr>
                                          <w:divsChild>
                                            <w:div w:id="1840924904">
                                              <w:marLeft w:val="0"/>
                                              <w:marRight w:val="0"/>
                                              <w:marTop w:val="0"/>
                                              <w:marBottom w:val="0"/>
                                              <w:divBdr>
                                                <w:top w:val="none" w:sz="0" w:space="0" w:color="auto"/>
                                                <w:left w:val="none" w:sz="0" w:space="0" w:color="auto"/>
                                                <w:bottom w:val="none" w:sz="0" w:space="0" w:color="auto"/>
                                                <w:right w:val="none" w:sz="0" w:space="0" w:color="auto"/>
                                              </w:divBdr>
                                              <w:divsChild>
                                                <w:div w:id="19605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852406">
                                      <w:marLeft w:val="0"/>
                                      <w:marRight w:val="0"/>
                                      <w:marTop w:val="0"/>
                                      <w:marBottom w:val="0"/>
                                      <w:divBdr>
                                        <w:top w:val="none" w:sz="0" w:space="0" w:color="auto"/>
                                        <w:left w:val="none" w:sz="0" w:space="0" w:color="auto"/>
                                        <w:bottom w:val="none" w:sz="0" w:space="0" w:color="auto"/>
                                        <w:right w:val="none" w:sz="0" w:space="0" w:color="auto"/>
                                      </w:divBdr>
                                    </w:div>
                                  </w:divsChild>
                                </w:div>
                                <w:div w:id="928663756">
                                  <w:marLeft w:val="0"/>
                                  <w:marRight w:val="0"/>
                                  <w:marTop w:val="0"/>
                                  <w:marBottom w:val="0"/>
                                  <w:divBdr>
                                    <w:top w:val="none" w:sz="0" w:space="0" w:color="auto"/>
                                    <w:left w:val="none" w:sz="0" w:space="0" w:color="auto"/>
                                    <w:bottom w:val="none" w:sz="0" w:space="0" w:color="auto"/>
                                    <w:right w:val="none" w:sz="0" w:space="0" w:color="auto"/>
                                  </w:divBdr>
                                  <w:divsChild>
                                    <w:div w:id="692344689">
                                      <w:marLeft w:val="0"/>
                                      <w:marRight w:val="0"/>
                                      <w:marTop w:val="0"/>
                                      <w:marBottom w:val="0"/>
                                      <w:divBdr>
                                        <w:top w:val="none" w:sz="0" w:space="0" w:color="auto"/>
                                        <w:left w:val="none" w:sz="0" w:space="0" w:color="auto"/>
                                        <w:bottom w:val="none" w:sz="0" w:space="0" w:color="auto"/>
                                        <w:right w:val="none" w:sz="0" w:space="0" w:color="auto"/>
                                      </w:divBdr>
                                    </w:div>
                                  </w:divsChild>
                                </w:div>
                                <w:div w:id="1122042716">
                                  <w:marLeft w:val="0"/>
                                  <w:marRight w:val="0"/>
                                  <w:marTop w:val="0"/>
                                  <w:marBottom w:val="0"/>
                                  <w:divBdr>
                                    <w:top w:val="none" w:sz="0" w:space="0" w:color="auto"/>
                                    <w:left w:val="none" w:sz="0" w:space="0" w:color="auto"/>
                                    <w:bottom w:val="none" w:sz="0" w:space="0" w:color="auto"/>
                                    <w:right w:val="none" w:sz="0" w:space="0" w:color="auto"/>
                                  </w:divBdr>
                                  <w:divsChild>
                                    <w:div w:id="1238982514">
                                      <w:marLeft w:val="0"/>
                                      <w:marRight w:val="0"/>
                                      <w:marTop w:val="0"/>
                                      <w:marBottom w:val="0"/>
                                      <w:divBdr>
                                        <w:top w:val="none" w:sz="0" w:space="0" w:color="auto"/>
                                        <w:left w:val="none" w:sz="0" w:space="0" w:color="auto"/>
                                        <w:bottom w:val="none" w:sz="0" w:space="0" w:color="auto"/>
                                        <w:right w:val="none" w:sz="0" w:space="0" w:color="auto"/>
                                      </w:divBdr>
                                    </w:div>
                                  </w:divsChild>
                                </w:div>
                                <w:div w:id="1255626136">
                                  <w:marLeft w:val="0"/>
                                  <w:marRight w:val="0"/>
                                  <w:marTop w:val="0"/>
                                  <w:marBottom w:val="0"/>
                                  <w:divBdr>
                                    <w:top w:val="none" w:sz="0" w:space="0" w:color="auto"/>
                                    <w:left w:val="none" w:sz="0" w:space="0" w:color="auto"/>
                                    <w:bottom w:val="none" w:sz="0" w:space="0" w:color="auto"/>
                                    <w:right w:val="none" w:sz="0" w:space="0" w:color="auto"/>
                                  </w:divBdr>
                                  <w:divsChild>
                                    <w:div w:id="1545604152">
                                      <w:marLeft w:val="0"/>
                                      <w:marRight w:val="0"/>
                                      <w:marTop w:val="0"/>
                                      <w:marBottom w:val="0"/>
                                      <w:divBdr>
                                        <w:top w:val="none" w:sz="0" w:space="0" w:color="auto"/>
                                        <w:left w:val="none" w:sz="0" w:space="0" w:color="auto"/>
                                        <w:bottom w:val="none" w:sz="0" w:space="0" w:color="auto"/>
                                        <w:right w:val="none" w:sz="0" w:space="0" w:color="auto"/>
                                      </w:divBdr>
                                    </w:div>
                                  </w:divsChild>
                                </w:div>
                                <w:div w:id="1586184210">
                                  <w:marLeft w:val="0"/>
                                  <w:marRight w:val="0"/>
                                  <w:marTop w:val="0"/>
                                  <w:marBottom w:val="0"/>
                                  <w:divBdr>
                                    <w:top w:val="none" w:sz="0" w:space="0" w:color="auto"/>
                                    <w:left w:val="none" w:sz="0" w:space="0" w:color="auto"/>
                                    <w:bottom w:val="none" w:sz="0" w:space="0" w:color="auto"/>
                                    <w:right w:val="none" w:sz="0" w:space="0" w:color="auto"/>
                                  </w:divBdr>
                                  <w:divsChild>
                                    <w:div w:id="1989283880">
                                      <w:marLeft w:val="0"/>
                                      <w:marRight w:val="0"/>
                                      <w:marTop w:val="0"/>
                                      <w:marBottom w:val="0"/>
                                      <w:divBdr>
                                        <w:top w:val="none" w:sz="0" w:space="0" w:color="auto"/>
                                        <w:left w:val="none" w:sz="0" w:space="0" w:color="auto"/>
                                        <w:bottom w:val="none" w:sz="0" w:space="0" w:color="auto"/>
                                        <w:right w:val="none" w:sz="0" w:space="0" w:color="auto"/>
                                      </w:divBdr>
                                      <w:divsChild>
                                        <w:div w:id="13326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28430">
                                  <w:marLeft w:val="0"/>
                                  <w:marRight w:val="0"/>
                                  <w:marTop w:val="0"/>
                                  <w:marBottom w:val="0"/>
                                  <w:divBdr>
                                    <w:top w:val="none" w:sz="0" w:space="0" w:color="auto"/>
                                    <w:left w:val="none" w:sz="0" w:space="0" w:color="auto"/>
                                    <w:bottom w:val="none" w:sz="0" w:space="0" w:color="auto"/>
                                    <w:right w:val="none" w:sz="0" w:space="0" w:color="auto"/>
                                  </w:divBdr>
                                  <w:divsChild>
                                    <w:div w:id="312947561">
                                      <w:marLeft w:val="0"/>
                                      <w:marRight w:val="0"/>
                                      <w:marTop w:val="0"/>
                                      <w:marBottom w:val="0"/>
                                      <w:divBdr>
                                        <w:top w:val="none" w:sz="0" w:space="0" w:color="auto"/>
                                        <w:left w:val="none" w:sz="0" w:space="0" w:color="auto"/>
                                        <w:bottom w:val="none" w:sz="0" w:space="0" w:color="auto"/>
                                        <w:right w:val="none" w:sz="0" w:space="0" w:color="auto"/>
                                      </w:divBdr>
                                      <w:divsChild>
                                        <w:div w:id="1714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556">
                                  <w:marLeft w:val="0"/>
                                  <w:marRight w:val="0"/>
                                  <w:marTop w:val="0"/>
                                  <w:marBottom w:val="0"/>
                                  <w:divBdr>
                                    <w:top w:val="none" w:sz="0" w:space="0" w:color="auto"/>
                                    <w:left w:val="none" w:sz="0" w:space="0" w:color="auto"/>
                                    <w:bottom w:val="none" w:sz="0" w:space="0" w:color="auto"/>
                                    <w:right w:val="none" w:sz="0" w:space="0" w:color="auto"/>
                                  </w:divBdr>
                                  <w:divsChild>
                                    <w:div w:id="108922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56517">
                              <w:marLeft w:val="0"/>
                              <w:marRight w:val="0"/>
                              <w:marTop w:val="0"/>
                              <w:marBottom w:val="0"/>
                              <w:divBdr>
                                <w:top w:val="none" w:sz="0" w:space="0" w:color="auto"/>
                                <w:left w:val="none" w:sz="0" w:space="0" w:color="auto"/>
                                <w:bottom w:val="none" w:sz="0" w:space="0" w:color="auto"/>
                                <w:right w:val="none" w:sz="0" w:space="0" w:color="auto"/>
                              </w:divBdr>
                              <w:divsChild>
                                <w:div w:id="545027444">
                                  <w:marLeft w:val="0"/>
                                  <w:marRight w:val="0"/>
                                  <w:marTop w:val="0"/>
                                  <w:marBottom w:val="0"/>
                                  <w:divBdr>
                                    <w:top w:val="none" w:sz="0" w:space="0" w:color="auto"/>
                                    <w:left w:val="none" w:sz="0" w:space="0" w:color="auto"/>
                                    <w:bottom w:val="none" w:sz="0" w:space="0" w:color="auto"/>
                                    <w:right w:val="none" w:sz="0" w:space="0" w:color="auto"/>
                                  </w:divBdr>
                                  <w:divsChild>
                                    <w:div w:id="777606241">
                                      <w:marLeft w:val="0"/>
                                      <w:marRight w:val="0"/>
                                      <w:marTop w:val="0"/>
                                      <w:marBottom w:val="0"/>
                                      <w:divBdr>
                                        <w:top w:val="none" w:sz="0" w:space="0" w:color="auto"/>
                                        <w:left w:val="none" w:sz="0" w:space="0" w:color="auto"/>
                                        <w:bottom w:val="none" w:sz="0" w:space="0" w:color="auto"/>
                                        <w:right w:val="none" w:sz="0" w:space="0" w:color="auto"/>
                                      </w:divBdr>
                                    </w:div>
                                  </w:divsChild>
                                </w:div>
                                <w:div w:id="652686296">
                                  <w:marLeft w:val="0"/>
                                  <w:marRight w:val="0"/>
                                  <w:marTop w:val="0"/>
                                  <w:marBottom w:val="0"/>
                                  <w:divBdr>
                                    <w:top w:val="none" w:sz="0" w:space="0" w:color="auto"/>
                                    <w:left w:val="none" w:sz="0" w:space="0" w:color="auto"/>
                                    <w:bottom w:val="none" w:sz="0" w:space="0" w:color="auto"/>
                                    <w:right w:val="none" w:sz="0" w:space="0" w:color="auto"/>
                                  </w:divBdr>
                                  <w:divsChild>
                                    <w:div w:id="504394234">
                                      <w:marLeft w:val="0"/>
                                      <w:marRight w:val="0"/>
                                      <w:marTop w:val="0"/>
                                      <w:marBottom w:val="0"/>
                                      <w:divBdr>
                                        <w:top w:val="none" w:sz="0" w:space="0" w:color="auto"/>
                                        <w:left w:val="none" w:sz="0" w:space="0" w:color="auto"/>
                                        <w:bottom w:val="none" w:sz="0" w:space="0" w:color="auto"/>
                                        <w:right w:val="none" w:sz="0" w:space="0" w:color="auto"/>
                                      </w:divBdr>
                                      <w:divsChild>
                                        <w:div w:id="16780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56833">
                                  <w:marLeft w:val="0"/>
                                  <w:marRight w:val="0"/>
                                  <w:marTop w:val="0"/>
                                  <w:marBottom w:val="0"/>
                                  <w:divBdr>
                                    <w:top w:val="none" w:sz="0" w:space="0" w:color="auto"/>
                                    <w:left w:val="none" w:sz="0" w:space="0" w:color="auto"/>
                                    <w:bottom w:val="none" w:sz="0" w:space="0" w:color="auto"/>
                                    <w:right w:val="none" w:sz="0" w:space="0" w:color="auto"/>
                                  </w:divBdr>
                                  <w:divsChild>
                                    <w:div w:id="2082829808">
                                      <w:marLeft w:val="0"/>
                                      <w:marRight w:val="0"/>
                                      <w:marTop w:val="0"/>
                                      <w:marBottom w:val="0"/>
                                      <w:divBdr>
                                        <w:top w:val="none" w:sz="0" w:space="0" w:color="auto"/>
                                        <w:left w:val="none" w:sz="0" w:space="0" w:color="auto"/>
                                        <w:bottom w:val="none" w:sz="0" w:space="0" w:color="auto"/>
                                        <w:right w:val="none" w:sz="0" w:space="0" w:color="auto"/>
                                      </w:divBdr>
                                    </w:div>
                                  </w:divsChild>
                                </w:div>
                                <w:div w:id="813570796">
                                  <w:marLeft w:val="0"/>
                                  <w:marRight w:val="0"/>
                                  <w:marTop w:val="0"/>
                                  <w:marBottom w:val="0"/>
                                  <w:divBdr>
                                    <w:top w:val="none" w:sz="0" w:space="0" w:color="auto"/>
                                    <w:left w:val="none" w:sz="0" w:space="0" w:color="auto"/>
                                    <w:bottom w:val="none" w:sz="0" w:space="0" w:color="auto"/>
                                    <w:right w:val="none" w:sz="0" w:space="0" w:color="auto"/>
                                  </w:divBdr>
                                  <w:divsChild>
                                    <w:div w:id="1226604311">
                                      <w:marLeft w:val="0"/>
                                      <w:marRight w:val="0"/>
                                      <w:marTop w:val="0"/>
                                      <w:marBottom w:val="0"/>
                                      <w:divBdr>
                                        <w:top w:val="none" w:sz="0" w:space="0" w:color="auto"/>
                                        <w:left w:val="none" w:sz="0" w:space="0" w:color="auto"/>
                                        <w:bottom w:val="none" w:sz="0" w:space="0" w:color="auto"/>
                                        <w:right w:val="none" w:sz="0" w:space="0" w:color="auto"/>
                                      </w:divBdr>
                                      <w:divsChild>
                                        <w:div w:id="8864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1827">
                                  <w:marLeft w:val="0"/>
                                  <w:marRight w:val="0"/>
                                  <w:marTop w:val="0"/>
                                  <w:marBottom w:val="0"/>
                                  <w:divBdr>
                                    <w:top w:val="none" w:sz="0" w:space="0" w:color="auto"/>
                                    <w:left w:val="none" w:sz="0" w:space="0" w:color="auto"/>
                                    <w:bottom w:val="none" w:sz="0" w:space="0" w:color="auto"/>
                                    <w:right w:val="none" w:sz="0" w:space="0" w:color="auto"/>
                                  </w:divBdr>
                                  <w:divsChild>
                                    <w:div w:id="742261985">
                                      <w:marLeft w:val="0"/>
                                      <w:marRight w:val="0"/>
                                      <w:marTop w:val="0"/>
                                      <w:marBottom w:val="0"/>
                                      <w:divBdr>
                                        <w:top w:val="none" w:sz="0" w:space="0" w:color="auto"/>
                                        <w:left w:val="none" w:sz="0" w:space="0" w:color="auto"/>
                                        <w:bottom w:val="none" w:sz="0" w:space="0" w:color="auto"/>
                                        <w:right w:val="none" w:sz="0" w:space="0" w:color="auto"/>
                                      </w:divBdr>
                                    </w:div>
                                  </w:divsChild>
                                </w:div>
                                <w:div w:id="1081877067">
                                  <w:marLeft w:val="0"/>
                                  <w:marRight w:val="0"/>
                                  <w:marTop w:val="0"/>
                                  <w:marBottom w:val="0"/>
                                  <w:divBdr>
                                    <w:top w:val="none" w:sz="0" w:space="0" w:color="auto"/>
                                    <w:left w:val="none" w:sz="0" w:space="0" w:color="auto"/>
                                    <w:bottom w:val="none" w:sz="0" w:space="0" w:color="auto"/>
                                    <w:right w:val="none" w:sz="0" w:space="0" w:color="auto"/>
                                  </w:divBdr>
                                  <w:divsChild>
                                    <w:div w:id="210046196">
                                      <w:marLeft w:val="0"/>
                                      <w:marRight w:val="0"/>
                                      <w:marTop w:val="0"/>
                                      <w:marBottom w:val="0"/>
                                      <w:divBdr>
                                        <w:top w:val="none" w:sz="0" w:space="0" w:color="auto"/>
                                        <w:left w:val="none" w:sz="0" w:space="0" w:color="auto"/>
                                        <w:bottom w:val="none" w:sz="0" w:space="0" w:color="auto"/>
                                        <w:right w:val="none" w:sz="0" w:space="0" w:color="auto"/>
                                      </w:divBdr>
                                    </w:div>
                                    <w:div w:id="1783382482">
                                      <w:marLeft w:val="0"/>
                                      <w:marRight w:val="0"/>
                                      <w:marTop w:val="0"/>
                                      <w:marBottom w:val="0"/>
                                      <w:divBdr>
                                        <w:top w:val="none" w:sz="0" w:space="0" w:color="auto"/>
                                        <w:left w:val="none" w:sz="0" w:space="0" w:color="auto"/>
                                        <w:bottom w:val="none" w:sz="0" w:space="0" w:color="auto"/>
                                        <w:right w:val="none" w:sz="0" w:space="0" w:color="auto"/>
                                      </w:divBdr>
                                    </w:div>
                                  </w:divsChild>
                                </w:div>
                                <w:div w:id="1347516539">
                                  <w:marLeft w:val="0"/>
                                  <w:marRight w:val="0"/>
                                  <w:marTop w:val="0"/>
                                  <w:marBottom w:val="0"/>
                                  <w:divBdr>
                                    <w:top w:val="none" w:sz="0" w:space="0" w:color="auto"/>
                                    <w:left w:val="none" w:sz="0" w:space="0" w:color="auto"/>
                                    <w:bottom w:val="none" w:sz="0" w:space="0" w:color="auto"/>
                                    <w:right w:val="none" w:sz="0" w:space="0" w:color="auto"/>
                                  </w:divBdr>
                                  <w:divsChild>
                                    <w:div w:id="1052072214">
                                      <w:marLeft w:val="0"/>
                                      <w:marRight w:val="0"/>
                                      <w:marTop w:val="0"/>
                                      <w:marBottom w:val="0"/>
                                      <w:divBdr>
                                        <w:top w:val="none" w:sz="0" w:space="0" w:color="auto"/>
                                        <w:left w:val="none" w:sz="0" w:space="0" w:color="auto"/>
                                        <w:bottom w:val="none" w:sz="0" w:space="0" w:color="auto"/>
                                        <w:right w:val="none" w:sz="0" w:space="0" w:color="auto"/>
                                      </w:divBdr>
                                    </w:div>
                                  </w:divsChild>
                                </w:div>
                                <w:div w:id="1360743422">
                                  <w:marLeft w:val="0"/>
                                  <w:marRight w:val="0"/>
                                  <w:marTop w:val="0"/>
                                  <w:marBottom w:val="0"/>
                                  <w:divBdr>
                                    <w:top w:val="none" w:sz="0" w:space="0" w:color="auto"/>
                                    <w:left w:val="none" w:sz="0" w:space="0" w:color="auto"/>
                                    <w:bottom w:val="none" w:sz="0" w:space="0" w:color="auto"/>
                                    <w:right w:val="none" w:sz="0" w:space="0" w:color="auto"/>
                                  </w:divBdr>
                                  <w:divsChild>
                                    <w:div w:id="513961146">
                                      <w:marLeft w:val="0"/>
                                      <w:marRight w:val="0"/>
                                      <w:marTop w:val="0"/>
                                      <w:marBottom w:val="0"/>
                                      <w:divBdr>
                                        <w:top w:val="none" w:sz="0" w:space="0" w:color="auto"/>
                                        <w:left w:val="none" w:sz="0" w:space="0" w:color="auto"/>
                                        <w:bottom w:val="none" w:sz="0" w:space="0" w:color="auto"/>
                                        <w:right w:val="none" w:sz="0" w:space="0" w:color="auto"/>
                                      </w:divBdr>
                                    </w:div>
                                  </w:divsChild>
                                </w:div>
                                <w:div w:id="1825929562">
                                  <w:marLeft w:val="0"/>
                                  <w:marRight w:val="0"/>
                                  <w:marTop w:val="0"/>
                                  <w:marBottom w:val="0"/>
                                  <w:divBdr>
                                    <w:top w:val="none" w:sz="0" w:space="0" w:color="auto"/>
                                    <w:left w:val="none" w:sz="0" w:space="0" w:color="auto"/>
                                    <w:bottom w:val="none" w:sz="0" w:space="0" w:color="auto"/>
                                    <w:right w:val="none" w:sz="0" w:space="0" w:color="auto"/>
                                  </w:divBdr>
                                  <w:divsChild>
                                    <w:div w:id="731732614">
                                      <w:marLeft w:val="0"/>
                                      <w:marRight w:val="0"/>
                                      <w:marTop w:val="0"/>
                                      <w:marBottom w:val="0"/>
                                      <w:divBdr>
                                        <w:top w:val="none" w:sz="0" w:space="0" w:color="auto"/>
                                        <w:left w:val="none" w:sz="0" w:space="0" w:color="auto"/>
                                        <w:bottom w:val="none" w:sz="0" w:space="0" w:color="auto"/>
                                        <w:right w:val="none" w:sz="0" w:space="0" w:color="auto"/>
                                      </w:divBdr>
                                    </w:div>
                                  </w:divsChild>
                                </w:div>
                                <w:div w:id="1835678179">
                                  <w:marLeft w:val="0"/>
                                  <w:marRight w:val="0"/>
                                  <w:marTop w:val="0"/>
                                  <w:marBottom w:val="0"/>
                                  <w:divBdr>
                                    <w:top w:val="none" w:sz="0" w:space="0" w:color="auto"/>
                                    <w:left w:val="none" w:sz="0" w:space="0" w:color="auto"/>
                                    <w:bottom w:val="none" w:sz="0" w:space="0" w:color="auto"/>
                                    <w:right w:val="none" w:sz="0" w:space="0" w:color="auto"/>
                                  </w:divBdr>
                                  <w:divsChild>
                                    <w:div w:id="527958279">
                                      <w:marLeft w:val="0"/>
                                      <w:marRight w:val="0"/>
                                      <w:marTop w:val="0"/>
                                      <w:marBottom w:val="0"/>
                                      <w:divBdr>
                                        <w:top w:val="none" w:sz="0" w:space="0" w:color="auto"/>
                                        <w:left w:val="none" w:sz="0" w:space="0" w:color="auto"/>
                                        <w:bottom w:val="none" w:sz="0" w:space="0" w:color="auto"/>
                                        <w:right w:val="none" w:sz="0" w:space="0" w:color="auto"/>
                                      </w:divBdr>
                                    </w:div>
                                  </w:divsChild>
                                </w:div>
                                <w:div w:id="1867598057">
                                  <w:marLeft w:val="0"/>
                                  <w:marRight w:val="0"/>
                                  <w:marTop w:val="0"/>
                                  <w:marBottom w:val="0"/>
                                  <w:divBdr>
                                    <w:top w:val="none" w:sz="0" w:space="0" w:color="auto"/>
                                    <w:left w:val="none" w:sz="0" w:space="0" w:color="auto"/>
                                    <w:bottom w:val="none" w:sz="0" w:space="0" w:color="auto"/>
                                    <w:right w:val="none" w:sz="0" w:space="0" w:color="auto"/>
                                  </w:divBdr>
                                  <w:divsChild>
                                    <w:div w:id="2077237643">
                                      <w:marLeft w:val="0"/>
                                      <w:marRight w:val="0"/>
                                      <w:marTop w:val="0"/>
                                      <w:marBottom w:val="0"/>
                                      <w:divBdr>
                                        <w:top w:val="none" w:sz="0" w:space="0" w:color="auto"/>
                                        <w:left w:val="none" w:sz="0" w:space="0" w:color="auto"/>
                                        <w:bottom w:val="none" w:sz="0" w:space="0" w:color="auto"/>
                                        <w:right w:val="none" w:sz="0" w:space="0" w:color="auto"/>
                                      </w:divBdr>
                                      <w:divsChild>
                                        <w:div w:id="120294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335672">
                                  <w:marLeft w:val="0"/>
                                  <w:marRight w:val="0"/>
                                  <w:marTop w:val="0"/>
                                  <w:marBottom w:val="0"/>
                                  <w:divBdr>
                                    <w:top w:val="none" w:sz="0" w:space="0" w:color="auto"/>
                                    <w:left w:val="none" w:sz="0" w:space="0" w:color="auto"/>
                                    <w:bottom w:val="none" w:sz="0" w:space="0" w:color="auto"/>
                                    <w:right w:val="none" w:sz="0" w:space="0" w:color="auto"/>
                                  </w:divBdr>
                                  <w:divsChild>
                                    <w:div w:id="1834830642">
                                      <w:marLeft w:val="0"/>
                                      <w:marRight w:val="0"/>
                                      <w:marTop w:val="0"/>
                                      <w:marBottom w:val="0"/>
                                      <w:divBdr>
                                        <w:top w:val="none" w:sz="0" w:space="0" w:color="auto"/>
                                        <w:left w:val="none" w:sz="0" w:space="0" w:color="auto"/>
                                        <w:bottom w:val="none" w:sz="0" w:space="0" w:color="auto"/>
                                        <w:right w:val="none" w:sz="0" w:space="0" w:color="auto"/>
                                      </w:divBdr>
                                    </w:div>
                                    <w:div w:id="1889563462">
                                      <w:marLeft w:val="0"/>
                                      <w:marRight w:val="0"/>
                                      <w:marTop w:val="0"/>
                                      <w:marBottom w:val="0"/>
                                      <w:divBdr>
                                        <w:top w:val="none" w:sz="0" w:space="0" w:color="auto"/>
                                        <w:left w:val="none" w:sz="0" w:space="0" w:color="auto"/>
                                        <w:bottom w:val="none" w:sz="0" w:space="0" w:color="auto"/>
                                        <w:right w:val="none" w:sz="0" w:space="0" w:color="auto"/>
                                      </w:divBdr>
                                      <w:divsChild>
                                        <w:div w:id="205878690">
                                          <w:marLeft w:val="0"/>
                                          <w:marRight w:val="0"/>
                                          <w:marTop w:val="0"/>
                                          <w:marBottom w:val="0"/>
                                          <w:divBdr>
                                            <w:top w:val="none" w:sz="0" w:space="0" w:color="auto"/>
                                            <w:left w:val="none" w:sz="0" w:space="0" w:color="auto"/>
                                            <w:bottom w:val="none" w:sz="0" w:space="0" w:color="auto"/>
                                            <w:right w:val="none" w:sz="0" w:space="0" w:color="auto"/>
                                          </w:divBdr>
                                          <w:divsChild>
                                            <w:div w:id="219175085">
                                              <w:marLeft w:val="0"/>
                                              <w:marRight w:val="0"/>
                                              <w:marTop w:val="0"/>
                                              <w:marBottom w:val="0"/>
                                              <w:divBdr>
                                                <w:top w:val="none" w:sz="0" w:space="0" w:color="auto"/>
                                                <w:left w:val="none" w:sz="0" w:space="0" w:color="auto"/>
                                                <w:bottom w:val="none" w:sz="0" w:space="0" w:color="auto"/>
                                                <w:right w:val="none" w:sz="0" w:space="0" w:color="auto"/>
                                              </w:divBdr>
                                              <w:divsChild>
                                                <w:div w:id="167950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814175">
                                  <w:marLeft w:val="0"/>
                                  <w:marRight w:val="0"/>
                                  <w:marTop w:val="0"/>
                                  <w:marBottom w:val="0"/>
                                  <w:divBdr>
                                    <w:top w:val="none" w:sz="0" w:space="0" w:color="auto"/>
                                    <w:left w:val="none" w:sz="0" w:space="0" w:color="auto"/>
                                    <w:bottom w:val="none" w:sz="0" w:space="0" w:color="auto"/>
                                    <w:right w:val="none" w:sz="0" w:space="0" w:color="auto"/>
                                  </w:divBdr>
                                  <w:divsChild>
                                    <w:div w:id="2089886739">
                                      <w:marLeft w:val="0"/>
                                      <w:marRight w:val="0"/>
                                      <w:marTop w:val="0"/>
                                      <w:marBottom w:val="0"/>
                                      <w:divBdr>
                                        <w:top w:val="none" w:sz="0" w:space="0" w:color="auto"/>
                                        <w:left w:val="none" w:sz="0" w:space="0" w:color="auto"/>
                                        <w:bottom w:val="none" w:sz="0" w:space="0" w:color="auto"/>
                                        <w:right w:val="none" w:sz="0" w:space="0" w:color="auto"/>
                                      </w:divBdr>
                                      <w:divsChild>
                                        <w:div w:id="199560453">
                                          <w:marLeft w:val="0"/>
                                          <w:marRight w:val="0"/>
                                          <w:marTop w:val="0"/>
                                          <w:marBottom w:val="0"/>
                                          <w:divBdr>
                                            <w:top w:val="none" w:sz="0" w:space="0" w:color="auto"/>
                                            <w:left w:val="none" w:sz="0" w:space="0" w:color="auto"/>
                                            <w:bottom w:val="none" w:sz="0" w:space="0" w:color="auto"/>
                                            <w:right w:val="none" w:sz="0" w:space="0" w:color="auto"/>
                                          </w:divBdr>
                                        </w:div>
                                        <w:div w:id="1005010458">
                                          <w:marLeft w:val="0"/>
                                          <w:marRight w:val="0"/>
                                          <w:marTop w:val="0"/>
                                          <w:marBottom w:val="0"/>
                                          <w:divBdr>
                                            <w:top w:val="none" w:sz="0" w:space="0" w:color="auto"/>
                                            <w:left w:val="none" w:sz="0" w:space="0" w:color="auto"/>
                                            <w:bottom w:val="none" w:sz="0" w:space="0" w:color="auto"/>
                                            <w:right w:val="none" w:sz="0" w:space="0" w:color="auto"/>
                                          </w:divBdr>
                                        </w:div>
                                        <w:div w:id="106695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728620">
      <w:bodyDiv w:val="1"/>
      <w:marLeft w:val="0"/>
      <w:marRight w:val="0"/>
      <w:marTop w:val="0"/>
      <w:marBottom w:val="0"/>
      <w:divBdr>
        <w:top w:val="none" w:sz="0" w:space="0" w:color="auto"/>
        <w:left w:val="none" w:sz="0" w:space="0" w:color="auto"/>
        <w:bottom w:val="none" w:sz="0" w:space="0" w:color="auto"/>
        <w:right w:val="none" w:sz="0" w:space="0" w:color="auto"/>
      </w:divBdr>
    </w:div>
    <w:div w:id="2115132509">
      <w:bodyDiv w:val="1"/>
      <w:marLeft w:val="0"/>
      <w:marRight w:val="0"/>
      <w:marTop w:val="0"/>
      <w:marBottom w:val="0"/>
      <w:divBdr>
        <w:top w:val="none" w:sz="0" w:space="0" w:color="auto"/>
        <w:left w:val="none" w:sz="0" w:space="0" w:color="auto"/>
        <w:bottom w:val="none" w:sz="0" w:space="0" w:color="auto"/>
        <w:right w:val="none" w:sz="0" w:space="0" w:color="auto"/>
      </w:divBdr>
      <w:divsChild>
        <w:div w:id="145755028">
          <w:marLeft w:val="0"/>
          <w:marRight w:val="0"/>
          <w:marTop w:val="0"/>
          <w:marBottom w:val="0"/>
          <w:divBdr>
            <w:top w:val="none" w:sz="0" w:space="0" w:color="auto"/>
            <w:left w:val="none" w:sz="0" w:space="0" w:color="auto"/>
            <w:bottom w:val="none" w:sz="0" w:space="0" w:color="auto"/>
            <w:right w:val="none" w:sz="0" w:space="0" w:color="auto"/>
          </w:divBdr>
        </w:div>
        <w:div w:id="205146520">
          <w:marLeft w:val="0"/>
          <w:marRight w:val="0"/>
          <w:marTop w:val="0"/>
          <w:marBottom w:val="0"/>
          <w:divBdr>
            <w:top w:val="none" w:sz="0" w:space="0" w:color="auto"/>
            <w:left w:val="none" w:sz="0" w:space="0" w:color="auto"/>
            <w:bottom w:val="none" w:sz="0" w:space="0" w:color="auto"/>
            <w:right w:val="none" w:sz="0" w:space="0" w:color="auto"/>
          </w:divBdr>
        </w:div>
        <w:div w:id="595407149">
          <w:marLeft w:val="0"/>
          <w:marRight w:val="0"/>
          <w:marTop w:val="0"/>
          <w:marBottom w:val="0"/>
          <w:divBdr>
            <w:top w:val="none" w:sz="0" w:space="0" w:color="auto"/>
            <w:left w:val="none" w:sz="0" w:space="0" w:color="auto"/>
            <w:bottom w:val="none" w:sz="0" w:space="0" w:color="auto"/>
            <w:right w:val="none" w:sz="0" w:space="0" w:color="auto"/>
          </w:divBdr>
        </w:div>
        <w:div w:id="678972371">
          <w:marLeft w:val="0"/>
          <w:marRight w:val="0"/>
          <w:marTop w:val="0"/>
          <w:marBottom w:val="0"/>
          <w:divBdr>
            <w:top w:val="none" w:sz="0" w:space="0" w:color="auto"/>
            <w:left w:val="none" w:sz="0" w:space="0" w:color="auto"/>
            <w:bottom w:val="none" w:sz="0" w:space="0" w:color="auto"/>
            <w:right w:val="none" w:sz="0" w:space="0" w:color="auto"/>
          </w:divBdr>
        </w:div>
        <w:div w:id="737556362">
          <w:marLeft w:val="0"/>
          <w:marRight w:val="0"/>
          <w:marTop w:val="0"/>
          <w:marBottom w:val="0"/>
          <w:divBdr>
            <w:top w:val="none" w:sz="0" w:space="0" w:color="auto"/>
            <w:left w:val="none" w:sz="0" w:space="0" w:color="auto"/>
            <w:bottom w:val="none" w:sz="0" w:space="0" w:color="auto"/>
            <w:right w:val="none" w:sz="0" w:space="0" w:color="auto"/>
          </w:divBdr>
        </w:div>
        <w:div w:id="781649480">
          <w:marLeft w:val="0"/>
          <w:marRight w:val="0"/>
          <w:marTop w:val="0"/>
          <w:marBottom w:val="0"/>
          <w:divBdr>
            <w:top w:val="none" w:sz="0" w:space="0" w:color="auto"/>
            <w:left w:val="none" w:sz="0" w:space="0" w:color="auto"/>
            <w:bottom w:val="none" w:sz="0" w:space="0" w:color="auto"/>
            <w:right w:val="none" w:sz="0" w:space="0" w:color="auto"/>
          </w:divBdr>
        </w:div>
        <w:div w:id="864295008">
          <w:marLeft w:val="0"/>
          <w:marRight w:val="0"/>
          <w:marTop w:val="0"/>
          <w:marBottom w:val="0"/>
          <w:divBdr>
            <w:top w:val="none" w:sz="0" w:space="0" w:color="auto"/>
            <w:left w:val="none" w:sz="0" w:space="0" w:color="auto"/>
            <w:bottom w:val="none" w:sz="0" w:space="0" w:color="auto"/>
            <w:right w:val="none" w:sz="0" w:space="0" w:color="auto"/>
          </w:divBdr>
        </w:div>
        <w:div w:id="1288899084">
          <w:marLeft w:val="0"/>
          <w:marRight w:val="0"/>
          <w:marTop w:val="0"/>
          <w:marBottom w:val="0"/>
          <w:divBdr>
            <w:top w:val="none" w:sz="0" w:space="0" w:color="auto"/>
            <w:left w:val="none" w:sz="0" w:space="0" w:color="auto"/>
            <w:bottom w:val="none" w:sz="0" w:space="0" w:color="auto"/>
            <w:right w:val="none" w:sz="0" w:space="0" w:color="auto"/>
          </w:divBdr>
        </w:div>
        <w:div w:id="1493838236">
          <w:marLeft w:val="0"/>
          <w:marRight w:val="0"/>
          <w:marTop w:val="0"/>
          <w:marBottom w:val="0"/>
          <w:divBdr>
            <w:top w:val="none" w:sz="0" w:space="0" w:color="auto"/>
            <w:left w:val="none" w:sz="0" w:space="0" w:color="auto"/>
            <w:bottom w:val="none" w:sz="0" w:space="0" w:color="auto"/>
            <w:right w:val="none" w:sz="0" w:space="0" w:color="auto"/>
          </w:divBdr>
        </w:div>
        <w:div w:id="1595362040">
          <w:marLeft w:val="0"/>
          <w:marRight w:val="0"/>
          <w:marTop w:val="0"/>
          <w:marBottom w:val="0"/>
          <w:divBdr>
            <w:top w:val="none" w:sz="0" w:space="0" w:color="auto"/>
            <w:left w:val="none" w:sz="0" w:space="0" w:color="auto"/>
            <w:bottom w:val="none" w:sz="0" w:space="0" w:color="auto"/>
            <w:right w:val="none" w:sz="0" w:space="0" w:color="auto"/>
          </w:divBdr>
        </w:div>
        <w:div w:id="1865971427">
          <w:marLeft w:val="0"/>
          <w:marRight w:val="0"/>
          <w:marTop w:val="0"/>
          <w:marBottom w:val="0"/>
          <w:divBdr>
            <w:top w:val="none" w:sz="0" w:space="0" w:color="auto"/>
            <w:left w:val="none" w:sz="0" w:space="0" w:color="auto"/>
            <w:bottom w:val="none" w:sz="0" w:space="0" w:color="auto"/>
            <w:right w:val="none" w:sz="0" w:space="0" w:color="auto"/>
          </w:divBdr>
        </w:div>
        <w:div w:id="2070692974">
          <w:marLeft w:val="0"/>
          <w:marRight w:val="0"/>
          <w:marTop w:val="0"/>
          <w:marBottom w:val="0"/>
          <w:divBdr>
            <w:top w:val="none" w:sz="0" w:space="0" w:color="auto"/>
            <w:left w:val="none" w:sz="0" w:space="0" w:color="auto"/>
            <w:bottom w:val="none" w:sz="0" w:space="0" w:color="auto"/>
            <w:right w:val="none" w:sz="0" w:space="0" w:color="auto"/>
          </w:divBdr>
        </w:div>
      </w:divsChild>
    </w:div>
    <w:div w:id="2117630079">
      <w:bodyDiv w:val="1"/>
      <w:marLeft w:val="0"/>
      <w:marRight w:val="0"/>
      <w:marTop w:val="0"/>
      <w:marBottom w:val="0"/>
      <w:divBdr>
        <w:top w:val="none" w:sz="0" w:space="0" w:color="auto"/>
        <w:left w:val="none" w:sz="0" w:space="0" w:color="auto"/>
        <w:bottom w:val="none" w:sz="0" w:space="0" w:color="auto"/>
        <w:right w:val="none" w:sz="0" w:space="0" w:color="auto"/>
      </w:divBdr>
    </w:div>
    <w:div w:id="2126003047">
      <w:bodyDiv w:val="1"/>
      <w:marLeft w:val="0"/>
      <w:marRight w:val="0"/>
      <w:marTop w:val="0"/>
      <w:marBottom w:val="0"/>
      <w:divBdr>
        <w:top w:val="none" w:sz="0" w:space="0" w:color="auto"/>
        <w:left w:val="none" w:sz="0" w:space="0" w:color="auto"/>
        <w:bottom w:val="none" w:sz="0" w:space="0" w:color="auto"/>
        <w:right w:val="none" w:sz="0" w:space="0" w:color="auto"/>
      </w:divBdr>
    </w:div>
    <w:div w:id="2138601916">
      <w:bodyDiv w:val="1"/>
      <w:marLeft w:val="0"/>
      <w:marRight w:val="0"/>
      <w:marTop w:val="0"/>
      <w:marBottom w:val="0"/>
      <w:divBdr>
        <w:top w:val="none" w:sz="0" w:space="0" w:color="auto"/>
        <w:left w:val="none" w:sz="0" w:space="0" w:color="auto"/>
        <w:bottom w:val="none" w:sz="0" w:space="0" w:color="auto"/>
        <w:right w:val="none" w:sz="0" w:space="0" w:color="auto"/>
      </w:divBdr>
      <w:divsChild>
        <w:div w:id="345791508">
          <w:marLeft w:val="0"/>
          <w:marRight w:val="0"/>
          <w:marTop w:val="0"/>
          <w:marBottom w:val="0"/>
          <w:divBdr>
            <w:top w:val="none" w:sz="0" w:space="0" w:color="auto"/>
            <w:left w:val="none" w:sz="0" w:space="0" w:color="auto"/>
            <w:bottom w:val="none" w:sz="0" w:space="0" w:color="auto"/>
            <w:right w:val="none" w:sz="0" w:space="0" w:color="auto"/>
          </w:divBdr>
          <w:divsChild>
            <w:div w:id="1380590225">
              <w:marLeft w:val="-375"/>
              <w:marRight w:val="0"/>
              <w:marTop w:val="0"/>
              <w:marBottom w:val="0"/>
              <w:divBdr>
                <w:top w:val="none" w:sz="0" w:space="0" w:color="auto"/>
                <w:left w:val="none" w:sz="0" w:space="0" w:color="auto"/>
                <w:bottom w:val="none" w:sz="0" w:space="0" w:color="auto"/>
                <w:right w:val="none" w:sz="0" w:space="0" w:color="auto"/>
              </w:divBdr>
              <w:divsChild>
                <w:div w:id="313805294">
                  <w:marLeft w:val="0"/>
                  <w:marRight w:val="0"/>
                  <w:marTop w:val="0"/>
                  <w:marBottom w:val="0"/>
                  <w:divBdr>
                    <w:top w:val="none" w:sz="0" w:space="0" w:color="auto"/>
                    <w:left w:val="none" w:sz="0" w:space="0" w:color="auto"/>
                    <w:bottom w:val="none" w:sz="0" w:space="0" w:color="auto"/>
                    <w:right w:val="none" w:sz="0" w:space="0" w:color="auto"/>
                  </w:divBdr>
                  <w:divsChild>
                    <w:div w:id="78381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69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nblind@tpg.com.au" TargetMode="External"/><Relationship Id="rId13" Type="http://schemas.openxmlformats.org/officeDocument/2006/relationships/hyperlink" Target="https://intopia.digital/assistive-technology-survey-2021-welcome/" TargetMode="External"/><Relationship Id="rId18" Type="http://schemas.openxmlformats.org/officeDocument/2006/relationships/hyperlink" Target="https://www.portrait.gov.au/exhibitions/australian-love-stories-2020"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oolblindtech.com/researchers-are-developing-a-new-type-of-retinal-implant/" TargetMode="External"/><Relationship Id="rId17" Type="http://schemas.openxmlformats.org/officeDocument/2006/relationships/hyperlink" Target="https://www.portrait.gov.au/calendar/love-stories-audio-described-tour/2210"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ortrait.gov.au/calendar/love-stories-audio-described-tour/2210"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accesscanberra.act.gov.au/app/answers/detail/a_id/1804/kw/WWVP" TargetMode="External"/><Relationship Id="rId23" Type="http://schemas.openxmlformats.org/officeDocument/2006/relationships/image" Target="media/image6.gif"/><Relationship Id="rId28" Type="http://schemas.openxmlformats.org/officeDocument/2006/relationships/header" Target="header2.xml"/><Relationship Id="rId10" Type="http://schemas.openxmlformats.org/officeDocument/2006/relationships/hyperlink" Target="http://www.canberrablindsociety.org.au" TargetMode="External"/><Relationship Id="rId19" Type="http://schemas.openxmlformats.org/officeDocument/2006/relationships/image" Target="media/image2.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canberrablindsociety.org.au" TargetMode="External"/><Relationship Id="rId14" Type="http://schemas.openxmlformats.org/officeDocument/2006/relationships/hyperlink" Target="mailto:ATsurvey@intopia.digital" TargetMode="External"/><Relationship Id="rId22" Type="http://schemas.openxmlformats.org/officeDocument/2006/relationships/image" Target="media/image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7CC9C-CDF8-446B-B23F-BAAFFA5D0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12</Pages>
  <Words>3328</Words>
  <Characters>18974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Canbbera Blind Society</Company>
  <LinksUpToDate>false</LinksUpToDate>
  <CharactersWithSpaces>22258</CharactersWithSpaces>
  <SharedDoc>false</SharedDoc>
  <HLinks>
    <vt:vector size="120" baseType="variant">
      <vt:variant>
        <vt:i4>6357110</vt:i4>
      </vt:variant>
      <vt:variant>
        <vt:i4>93</vt:i4>
      </vt:variant>
      <vt:variant>
        <vt:i4>0</vt:i4>
      </vt:variant>
      <vt:variant>
        <vt:i4>5</vt:i4>
      </vt:variant>
      <vt:variant>
        <vt:lpwstr>http://www.cre8ive.com.au/</vt:lpwstr>
      </vt:variant>
      <vt:variant>
        <vt:lpwstr/>
      </vt:variant>
      <vt:variant>
        <vt:i4>4915312</vt:i4>
      </vt:variant>
      <vt:variant>
        <vt:i4>90</vt:i4>
      </vt:variant>
      <vt:variant>
        <vt:i4>0</vt:i4>
      </vt:variant>
      <vt:variant>
        <vt:i4>5</vt:i4>
      </vt:variant>
      <vt:variant>
        <vt:lpwstr>mailto:Adriane.boag@nga.gov.au</vt:lpwstr>
      </vt:variant>
      <vt:variant>
        <vt:lpwstr/>
      </vt:variant>
      <vt:variant>
        <vt:i4>2949223</vt:i4>
      </vt:variant>
      <vt:variant>
        <vt:i4>87</vt:i4>
      </vt:variant>
      <vt:variant>
        <vt:i4>0</vt:i4>
      </vt:variant>
      <vt:variant>
        <vt:i4>5</vt:i4>
      </vt:variant>
      <vt:variant>
        <vt:lpwstr>https://aus01.safelinks.protection.outlook.com/?url=https%3A%2F%2Fnga.gov.au%2Fmasterpieces%2Fdefault.cfm&amp;data=04%7C01%7CAdriane.Boag%40nga.gov.au%7Cb31bb8a1a8974e4d5ca808d8ef303f8f%7C44255b2929a64599bad0ec6a2e07b591%7C0%7C0%7C637522337797606107%7CUnknown%7CTWFpbGZsb3d8eyJWIjoiMC4wLjAwMDAiLCJQIjoiV2luMzIiLCJBTiI6Ik1haWwiLCJXVCI6Mn0%3D%7C1000&amp;sdata=EkF36fqVFxh2SO3dflCBLPU%2Fite5uRnkNVZnJejOrTM%3D&amp;reserved=0</vt:lpwstr>
      </vt:variant>
      <vt:variant>
        <vt:lpwstr/>
      </vt:variant>
      <vt:variant>
        <vt:i4>4915312</vt:i4>
      </vt:variant>
      <vt:variant>
        <vt:i4>84</vt:i4>
      </vt:variant>
      <vt:variant>
        <vt:i4>0</vt:i4>
      </vt:variant>
      <vt:variant>
        <vt:i4>5</vt:i4>
      </vt:variant>
      <vt:variant>
        <vt:lpwstr>mailto:Adriane.boag@nga.gov.au</vt:lpwstr>
      </vt:variant>
      <vt:variant>
        <vt:lpwstr/>
      </vt:variant>
      <vt:variant>
        <vt:i4>2949223</vt:i4>
      </vt:variant>
      <vt:variant>
        <vt:i4>81</vt:i4>
      </vt:variant>
      <vt:variant>
        <vt:i4>0</vt:i4>
      </vt:variant>
      <vt:variant>
        <vt:i4>5</vt:i4>
      </vt:variant>
      <vt:variant>
        <vt:lpwstr>https://aus01.safelinks.protection.outlook.com/?url=https%3A%2F%2Fnga.gov.au%2Fmasterpieces%2Fdefault.cfm&amp;data=04%7C01%7CAdriane.Boag%40nga.gov.au%7Cb31bb8a1a8974e4d5ca808d8ef303f8f%7C44255b2929a64599bad0ec6a2e07b591%7C0%7C0%7C637522337797606107%7CUnknown%7CTWFpbGZsb3d8eyJWIjoiMC4wLjAwMDAiLCJQIjoiV2luMzIiLCJBTiI6Ik1haWwiLCJXVCI6Mn0%3D%7C1000&amp;sdata=EkF36fqVFxh2SO3dflCBLPU%2Fite5uRnkNVZnJejOrTM%3D&amp;reserved=0</vt:lpwstr>
      </vt:variant>
      <vt:variant>
        <vt:lpwstr/>
      </vt:variant>
      <vt:variant>
        <vt:i4>7209086</vt:i4>
      </vt:variant>
      <vt:variant>
        <vt:i4>78</vt:i4>
      </vt:variant>
      <vt:variant>
        <vt:i4>0</vt:i4>
      </vt:variant>
      <vt:variant>
        <vt:i4>5</vt:i4>
      </vt:variant>
      <vt:variant>
        <vt:lpwstr>https://play.google.com/store/apps/details?id=com.mistral.scriptalkmobilev2</vt:lpwstr>
      </vt:variant>
      <vt:variant>
        <vt:lpwstr/>
      </vt:variant>
      <vt:variant>
        <vt:i4>7209010</vt:i4>
      </vt:variant>
      <vt:variant>
        <vt:i4>75</vt:i4>
      </vt:variant>
      <vt:variant>
        <vt:i4>0</vt:i4>
      </vt:variant>
      <vt:variant>
        <vt:i4>5</vt:i4>
      </vt:variant>
      <vt:variant>
        <vt:lpwstr>https://apps.apple.com/us/app/scriptalk-mobile/id1317698388</vt:lpwstr>
      </vt:variant>
      <vt:variant>
        <vt:lpwstr/>
      </vt:variant>
      <vt:variant>
        <vt:i4>2162744</vt:i4>
      </vt:variant>
      <vt:variant>
        <vt:i4>72</vt:i4>
      </vt:variant>
      <vt:variant>
        <vt:i4>0</vt:i4>
      </vt:variant>
      <vt:variant>
        <vt:i4>5</vt:i4>
      </vt:variant>
      <vt:variant>
        <vt:lpwstr>https://www.evatech.com/scriptalk-independent-study</vt:lpwstr>
      </vt:variant>
      <vt:variant>
        <vt:lpwstr/>
      </vt:variant>
      <vt:variant>
        <vt:i4>7209010</vt:i4>
      </vt:variant>
      <vt:variant>
        <vt:i4>69</vt:i4>
      </vt:variant>
      <vt:variant>
        <vt:i4>0</vt:i4>
      </vt:variant>
      <vt:variant>
        <vt:i4>5</vt:i4>
      </vt:variant>
      <vt:variant>
        <vt:lpwstr>https://apps.apple.com/us/app/scriptalk-mobile/id1317698388</vt:lpwstr>
      </vt:variant>
      <vt:variant>
        <vt:lpwstr/>
      </vt:variant>
      <vt:variant>
        <vt:i4>5898289</vt:i4>
      </vt:variant>
      <vt:variant>
        <vt:i4>66</vt:i4>
      </vt:variant>
      <vt:variant>
        <vt:i4>0</vt:i4>
      </vt:variant>
      <vt:variant>
        <vt:i4>5</vt:i4>
      </vt:variant>
      <vt:variant>
        <vt:lpwstr>mailto:canblind@canberrablindsociety.org.au</vt:lpwstr>
      </vt:variant>
      <vt:variant>
        <vt:lpwstr/>
      </vt:variant>
      <vt:variant>
        <vt:i4>5701640</vt:i4>
      </vt:variant>
      <vt:variant>
        <vt:i4>63</vt:i4>
      </vt:variant>
      <vt:variant>
        <vt:i4>0</vt:i4>
      </vt:variant>
      <vt:variant>
        <vt:i4>5</vt:i4>
      </vt:variant>
      <vt:variant>
        <vt:lpwstr>https://www.portrait.gov.au/exhibitions/australian-love-stories-2020</vt:lpwstr>
      </vt:variant>
      <vt:variant>
        <vt:lpwstr/>
      </vt:variant>
      <vt:variant>
        <vt:i4>7995509</vt:i4>
      </vt:variant>
      <vt:variant>
        <vt:i4>60</vt:i4>
      </vt:variant>
      <vt:variant>
        <vt:i4>0</vt:i4>
      </vt:variant>
      <vt:variant>
        <vt:i4>5</vt:i4>
      </vt:variant>
      <vt:variant>
        <vt:lpwstr>https://www.portrait.gov.au/calendar/love-stories-audio-described-tour/2210</vt:lpwstr>
      </vt:variant>
      <vt:variant>
        <vt:lpwstr/>
      </vt:variant>
      <vt:variant>
        <vt:i4>7995509</vt:i4>
      </vt:variant>
      <vt:variant>
        <vt:i4>57</vt:i4>
      </vt:variant>
      <vt:variant>
        <vt:i4>0</vt:i4>
      </vt:variant>
      <vt:variant>
        <vt:i4>5</vt:i4>
      </vt:variant>
      <vt:variant>
        <vt:lpwstr>https://www.portrait.gov.au/calendar/love-stories-audio-described-tour/2210</vt:lpwstr>
      </vt:variant>
      <vt:variant>
        <vt:lpwstr/>
      </vt:variant>
      <vt:variant>
        <vt:i4>8126556</vt:i4>
      </vt:variant>
      <vt:variant>
        <vt:i4>54</vt:i4>
      </vt:variant>
      <vt:variant>
        <vt:i4>0</vt:i4>
      </vt:variant>
      <vt:variant>
        <vt:i4>5</vt:i4>
      </vt:variant>
      <vt:variant>
        <vt:lpwstr>https://www.accesscanberra.act.gov.au/app/answers/detail/a_id/1804/kw/WWVP</vt:lpwstr>
      </vt:variant>
      <vt:variant>
        <vt:lpwstr/>
      </vt:variant>
      <vt:variant>
        <vt:i4>7929947</vt:i4>
      </vt:variant>
      <vt:variant>
        <vt:i4>51</vt:i4>
      </vt:variant>
      <vt:variant>
        <vt:i4>0</vt:i4>
      </vt:variant>
      <vt:variant>
        <vt:i4>5</vt:i4>
      </vt:variant>
      <vt:variant>
        <vt:lpwstr>https://publications-us-en.ikea.com/ikea_catalog/page/1</vt:lpwstr>
      </vt:variant>
      <vt:variant>
        <vt:lpwstr/>
      </vt:variant>
      <vt:variant>
        <vt:i4>8192070</vt:i4>
      </vt:variant>
      <vt:variant>
        <vt:i4>48</vt:i4>
      </vt:variant>
      <vt:variant>
        <vt:i4>0</vt:i4>
      </vt:variant>
      <vt:variant>
        <vt:i4>5</vt:i4>
      </vt:variant>
      <vt:variant>
        <vt:lpwstr>mailto:achillescanberra@gmail.com</vt:lpwstr>
      </vt:variant>
      <vt:variant>
        <vt:lpwstr/>
      </vt:variant>
      <vt:variant>
        <vt:i4>4325415</vt:i4>
      </vt:variant>
      <vt:variant>
        <vt:i4>45</vt:i4>
      </vt:variant>
      <vt:variant>
        <vt:i4>0</vt:i4>
      </vt:variant>
      <vt:variant>
        <vt:i4>5</vt:i4>
      </vt:variant>
      <vt:variant>
        <vt:lpwstr>mailto:fitability.act@gmail.com</vt:lpwstr>
      </vt:variant>
      <vt:variant>
        <vt:lpwstr/>
      </vt:variant>
      <vt:variant>
        <vt:i4>2818087</vt:i4>
      </vt:variant>
      <vt:variant>
        <vt:i4>6</vt:i4>
      </vt:variant>
      <vt:variant>
        <vt:i4>0</vt:i4>
      </vt:variant>
      <vt:variant>
        <vt:i4>5</vt:i4>
      </vt:variant>
      <vt:variant>
        <vt:lpwstr>http://www.canberrablindsociety.org.au/</vt:lpwstr>
      </vt:variant>
      <vt:variant>
        <vt:lpwstr/>
      </vt:variant>
      <vt:variant>
        <vt:i4>2818087</vt:i4>
      </vt:variant>
      <vt:variant>
        <vt:i4>2</vt:i4>
      </vt:variant>
      <vt:variant>
        <vt:i4>0</vt:i4>
      </vt:variant>
      <vt:variant>
        <vt:i4>5</vt:i4>
      </vt:variant>
      <vt:variant>
        <vt:lpwstr>http://www.canberrablindsociety.org.au/</vt:lpwstr>
      </vt:variant>
      <vt:variant>
        <vt:lpwstr/>
      </vt:variant>
      <vt:variant>
        <vt:i4>4653112</vt:i4>
      </vt:variant>
      <vt:variant>
        <vt:i4>0</vt:i4>
      </vt:variant>
      <vt:variant>
        <vt:i4>0</vt:i4>
      </vt:variant>
      <vt:variant>
        <vt:i4>5</vt:i4>
      </vt:variant>
      <vt:variant>
        <vt:lpwstr>mailto:canblind@tpg.com.au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dc:creator>
  <cp:keywords/>
  <dc:description/>
  <cp:lastModifiedBy>Board</cp:lastModifiedBy>
  <cp:revision>34</cp:revision>
  <cp:lastPrinted>2021-05-04T04:11:00Z</cp:lastPrinted>
  <dcterms:created xsi:type="dcterms:W3CDTF">2021-04-20T00:08:00Z</dcterms:created>
  <dcterms:modified xsi:type="dcterms:W3CDTF">2021-05-04T04:12:00Z</dcterms:modified>
</cp:coreProperties>
</file>